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50" w:rsidRPr="007D28D5" w:rsidRDefault="00024B6E" w:rsidP="00882DEE">
      <w:pPr>
        <w:jc w:val="center"/>
        <w:rPr>
          <w:rFonts w:ascii="Times New Roman" w:hAnsi="Times New Roman" w:cs="Times New Roman"/>
          <w:sz w:val="28"/>
          <w:szCs w:val="28"/>
        </w:rPr>
      </w:pPr>
      <w:r>
        <w:rPr>
          <w:rFonts w:asciiTheme="majorHAnsi" w:eastAsiaTheme="majorEastAsia" w:hAnsiTheme="majorHAnsi" w:cstheme="majorBidi"/>
          <w:bCs/>
          <w:noProof/>
          <w:sz w:val="28"/>
          <w:szCs w:val="28"/>
        </w:rPr>
        <w:drawing>
          <wp:inline distT="0" distB="0" distL="0" distR="0">
            <wp:extent cx="5940425" cy="82134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213463"/>
                    </a:xfrm>
                    <a:prstGeom prst="rect">
                      <a:avLst/>
                    </a:prstGeom>
                    <a:noFill/>
                    <a:ln w="9525">
                      <a:noFill/>
                      <a:miter lim="800000"/>
                      <a:headEnd/>
                      <a:tailEnd/>
                    </a:ln>
                  </pic:spPr>
                </pic:pic>
              </a:graphicData>
            </a:graphic>
          </wp:inline>
        </w:drawing>
      </w:r>
    </w:p>
    <w:p w:rsidR="00E60890" w:rsidRPr="007D28D5" w:rsidRDefault="00E60890" w:rsidP="00882DEE">
      <w:pPr>
        <w:jc w:val="center"/>
        <w:rPr>
          <w:rFonts w:ascii="Times New Roman" w:hAnsi="Times New Roman" w:cs="Times New Roman"/>
          <w:sz w:val="28"/>
          <w:szCs w:val="28"/>
        </w:rPr>
      </w:pPr>
    </w:p>
    <w:p w:rsidR="00882DEE" w:rsidRPr="007D28D5" w:rsidRDefault="00882DEE">
      <w:pPr>
        <w:rPr>
          <w:rFonts w:ascii="Times New Roman" w:hAnsi="Times New Roman" w:cs="Times New Roman"/>
          <w:sz w:val="28"/>
          <w:szCs w:val="28"/>
        </w:rPr>
      </w:pPr>
      <w:r w:rsidRPr="007D28D5">
        <w:rPr>
          <w:rFonts w:ascii="Times New Roman" w:hAnsi="Times New Roman" w:cs="Times New Roman"/>
          <w:sz w:val="28"/>
          <w:szCs w:val="28"/>
        </w:rPr>
        <w:br w:type="page"/>
      </w: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024B6E" w:rsidRDefault="00024B6E" w:rsidP="00FC4723">
      <w:pPr>
        <w:pStyle w:val="a3"/>
        <w:jc w:val="center"/>
        <w:rPr>
          <w:rFonts w:ascii="Times New Roman" w:hAnsi="Times New Roman" w:cs="Times New Roman"/>
          <w:sz w:val="28"/>
          <w:szCs w:val="28"/>
        </w:rPr>
      </w:pPr>
    </w:p>
    <w:p w:rsidR="00882DEE" w:rsidRPr="007D28D5" w:rsidRDefault="00FC4723" w:rsidP="00FC4723">
      <w:pPr>
        <w:pStyle w:val="a3"/>
        <w:jc w:val="center"/>
        <w:rPr>
          <w:rFonts w:ascii="Times New Roman" w:hAnsi="Times New Roman" w:cs="Times New Roman"/>
          <w:sz w:val="28"/>
          <w:szCs w:val="28"/>
        </w:rPr>
      </w:pPr>
      <w:r w:rsidRPr="007D28D5">
        <w:rPr>
          <w:rFonts w:ascii="Times New Roman" w:hAnsi="Times New Roman" w:cs="Times New Roman"/>
          <w:sz w:val="28"/>
          <w:szCs w:val="28"/>
        </w:rPr>
        <w:lastRenderedPageBreak/>
        <w:t>РЕФЕРАТ</w:t>
      </w:r>
    </w:p>
    <w:p w:rsidR="00FC4723" w:rsidRPr="007D28D5" w:rsidRDefault="008C6F66" w:rsidP="00CF22D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Отчет включает </w:t>
      </w:r>
      <w:r w:rsidR="00CF22D9" w:rsidRPr="007D28D5">
        <w:rPr>
          <w:rFonts w:ascii="Times New Roman" w:hAnsi="Times New Roman" w:cs="Times New Roman"/>
          <w:sz w:val="28"/>
          <w:szCs w:val="28"/>
        </w:rPr>
        <w:t>8</w:t>
      </w:r>
      <w:r w:rsidR="009159DD">
        <w:rPr>
          <w:rFonts w:ascii="Times New Roman" w:hAnsi="Times New Roman" w:cs="Times New Roman"/>
          <w:sz w:val="28"/>
          <w:szCs w:val="28"/>
        </w:rPr>
        <w:t>6</w:t>
      </w:r>
      <w:r w:rsidR="00136376">
        <w:rPr>
          <w:rFonts w:ascii="Times New Roman" w:hAnsi="Times New Roman" w:cs="Times New Roman"/>
          <w:sz w:val="28"/>
          <w:szCs w:val="28"/>
        </w:rPr>
        <w:t xml:space="preserve"> </w:t>
      </w:r>
      <w:r w:rsidRPr="007D28D5">
        <w:rPr>
          <w:rFonts w:ascii="Times New Roman" w:hAnsi="Times New Roman" w:cs="Times New Roman"/>
          <w:sz w:val="28"/>
          <w:szCs w:val="28"/>
        </w:rPr>
        <w:t xml:space="preserve">стр. текста, </w:t>
      </w:r>
      <w:r w:rsidR="00CF22D9" w:rsidRPr="007D28D5">
        <w:rPr>
          <w:rFonts w:ascii="Times New Roman" w:hAnsi="Times New Roman" w:cs="Times New Roman"/>
          <w:sz w:val="28"/>
          <w:szCs w:val="28"/>
        </w:rPr>
        <w:t>4</w:t>
      </w:r>
      <w:r w:rsidR="00331ABB" w:rsidRPr="007D28D5">
        <w:rPr>
          <w:rFonts w:ascii="Times New Roman" w:hAnsi="Times New Roman" w:cs="Times New Roman"/>
          <w:sz w:val="28"/>
          <w:szCs w:val="28"/>
        </w:rPr>
        <w:t xml:space="preserve"> таблиц</w:t>
      </w:r>
      <w:r w:rsidR="00CF22D9" w:rsidRPr="007D28D5">
        <w:rPr>
          <w:rFonts w:ascii="Times New Roman" w:hAnsi="Times New Roman" w:cs="Times New Roman"/>
          <w:sz w:val="28"/>
          <w:szCs w:val="28"/>
        </w:rPr>
        <w:t>ы</w:t>
      </w:r>
      <w:r w:rsidR="00331ABB" w:rsidRPr="007D28D5">
        <w:rPr>
          <w:rFonts w:ascii="Times New Roman" w:hAnsi="Times New Roman" w:cs="Times New Roman"/>
          <w:sz w:val="28"/>
          <w:szCs w:val="28"/>
        </w:rPr>
        <w:t>, 1</w:t>
      </w:r>
      <w:r w:rsidR="00A063A1" w:rsidRPr="007D28D5">
        <w:rPr>
          <w:rFonts w:ascii="Times New Roman" w:hAnsi="Times New Roman" w:cs="Times New Roman"/>
          <w:sz w:val="28"/>
          <w:szCs w:val="28"/>
        </w:rPr>
        <w:t>8</w:t>
      </w:r>
      <w:r w:rsidRPr="007D28D5">
        <w:rPr>
          <w:rFonts w:ascii="Times New Roman" w:hAnsi="Times New Roman" w:cs="Times New Roman"/>
          <w:sz w:val="28"/>
          <w:szCs w:val="28"/>
        </w:rPr>
        <w:t xml:space="preserve"> источников. Отчет состоит из </w:t>
      </w:r>
      <w:r w:rsidR="00CF22D9" w:rsidRPr="007D28D5">
        <w:rPr>
          <w:rFonts w:ascii="Times New Roman" w:hAnsi="Times New Roman" w:cs="Times New Roman"/>
          <w:sz w:val="28"/>
          <w:szCs w:val="28"/>
        </w:rPr>
        <w:t>4</w:t>
      </w:r>
      <w:r w:rsidRPr="007D28D5">
        <w:rPr>
          <w:rFonts w:ascii="Times New Roman" w:hAnsi="Times New Roman" w:cs="Times New Roman"/>
          <w:sz w:val="28"/>
          <w:szCs w:val="28"/>
        </w:rPr>
        <w:t xml:space="preserve"> частей</w:t>
      </w:r>
      <w:r w:rsidR="00CF22D9" w:rsidRPr="007D28D5">
        <w:rPr>
          <w:rFonts w:ascii="Times New Roman" w:hAnsi="Times New Roman" w:cs="Times New Roman"/>
          <w:sz w:val="28"/>
          <w:szCs w:val="28"/>
        </w:rPr>
        <w:t>, введения, заключения, списка использованных источников</w:t>
      </w:r>
      <w:r w:rsidRPr="007D28D5">
        <w:rPr>
          <w:rFonts w:ascii="Times New Roman" w:hAnsi="Times New Roman" w:cs="Times New Roman"/>
          <w:sz w:val="28"/>
          <w:szCs w:val="28"/>
        </w:rPr>
        <w:t>.</w:t>
      </w:r>
    </w:p>
    <w:p w:rsidR="008C6F66" w:rsidRPr="007D28D5" w:rsidRDefault="008C6F66" w:rsidP="00CF22D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Ключевые слова: образовательные приоритеты школьного образования, рациональное питание, правильное питание в детском и подростковом возрасте, особенности питания школьников, полезные и вредные продукты</w:t>
      </w:r>
      <w:r w:rsidR="002E5910" w:rsidRPr="007D28D5">
        <w:rPr>
          <w:rFonts w:ascii="Times New Roman" w:hAnsi="Times New Roman" w:cs="Times New Roman"/>
          <w:sz w:val="28"/>
          <w:szCs w:val="28"/>
        </w:rPr>
        <w:t>.</w:t>
      </w:r>
    </w:p>
    <w:p w:rsidR="008C6F66" w:rsidRPr="007D28D5" w:rsidRDefault="008C6F66" w:rsidP="00CF22D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Объектом исследования является </w:t>
      </w:r>
      <w:r w:rsidR="00331ABB" w:rsidRPr="007D28D5">
        <w:rPr>
          <w:rFonts w:ascii="Times New Roman" w:hAnsi="Times New Roman" w:cs="Times New Roman"/>
          <w:sz w:val="28"/>
          <w:szCs w:val="28"/>
        </w:rPr>
        <w:t xml:space="preserve">методическое обеспечение </w:t>
      </w:r>
      <w:proofErr w:type="gramStart"/>
      <w:r w:rsidR="00331ABB" w:rsidRPr="007D28D5">
        <w:rPr>
          <w:rFonts w:ascii="Times New Roman" w:hAnsi="Times New Roman" w:cs="Times New Roman"/>
          <w:sz w:val="28"/>
          <w:szCs w:val="28"/>
        </w:rPr>
        <w:t>обучающихся</w:t>
      </w:r>
      <w:proofErr w:type="gramEnd"/>
      <w:r w:rsidR="00331ABB" w:rsidRPr="007D28D5">
        <w:rPr>
          <w:rFonts w:ascii="Times New Roman" w:hAnsi="Times New Roman" w:cs="Times New Roman"/>
          <w:sz w:val="28"/>
          <w:szCs w:val="28"/>
        </w:rPr>
        <w:t xml:space="preserve"> по вопросам здорового питания.</w:t>
      </w:r>
    </w:p>
    <w:p w:rsidR="00D56BF0" w:rsidRPr="007D28D5" w:rsidRDefault="00D56BF0" w:rsidP="00CF22D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Цель</w:t>
      </w:r>
      <w:r w:rsidR="001D7D73" w:rsidRPr="007D28D5">
        <w:rPr>
          <w:rFonts w:ascii="Times New Roman" w:hAnsi="Times New Roman" w:cs="Times New Roman"/>
          <w:sz w:val="28"/>
          <w:szCs w:val="28"/>
        </w:rPr>
        <w:t xml:space="preserve"> -</w:t>
      </w:r>
      <w:r w:rsidR="009159DD">
        <w:rPr>
          <w:rFonts w:ascii="Times New Roman" w:hAnsi="Times New Roman" w:cs="Times New Roman"/>
          <w:sz w:val="28"/>
          <w:szCs w:val="28"/>
        </w:rPr>
        <w:t xml:space="preserve"> </w:t>
      </w:r>
      <w:r w:rsidR="0076521A" w:rsidRPr="007D28D5">
        <w:rPr>
          <w:rFonts w:ascii="Times New Roman" w:hAnsi="Times New Roman" w:cs="Times New Roman"/>
          <w:sz w:val="28"/>
          <w:szCs w:val="28"/>
        </w:rPr>
        <w:t xml:space="preserve">выполнение научно-исследовательских работ по </w:t>
      </w:r>
      <w:r w:rsidR="002E5910" w:rsidRPr="007D28D5">
        <w:rPr>
          <w:rFonts w:ascii="Times New Roman" w:hAnsi="Times New Roman" w:cs="Times New Roman"/>
          <w:sz w:val="28"/>
          <w:szCs w:val="28"/>
        </w:rPr>
        <w:t>подготовке</w:t>
      </w:r>
      <w:r w:rsidR="0076521A" w:rsidRPr="007D28D5">
        <w:rPr>
          <w:rFonts w:ascii="Times New Roman" w:hAnsi="Times New Roman" w:cs="Times New Roman"/>
          <w:sz w:val="28"/>
          <w:szCs w:val="28"/>
        </w:rPr>
        <w:t xml:space="preserve"> методических рекомендаций по разработке и внедрению программ обучения обучающихся по вопросам здорового питания</w:t>
      </w:r>
      <w:proofErr w:type="gramStart"/>
      <w:r w:rsidR="001D7D73" w:rsidRPr="007D28D5">
        <w:rPr>
          <w:rFonts w:ascii="Times New Roman" w:hAnsi="Times New Roman" w:cs="Times New Roman"/>
          <w:sz w:val="28"/>
          <w:szCs w:val="28"/>
        </w:rPr>
        <w:t>,</w:t>
      </w:r>
      <w:r w:rsidR="002E5910" w:rsidRPr="007D28D5">
        <w:rPr>
          <w:rFonts w:ascii="Times New Roman" w:hAnsi="Times New Roman" w:cs="Times New Roman"/>
          <w:sz w:val="28"/>
          <w:szCs w:val="28"/>
        </w:rPr>
        <w:t>в</w:t>
      </w:r>
      <w:proofErr w:type="gramEnd"/>
      <w:r w:rsidR="002E5910" w:rsidRPr="007D28D5">
        <w:rPr>
          <w:rFonts w:ascii="Times New Roman" w:hAnsi="Times New Roman" w:cs="Times New Roman"/>
          <w:sz w:val="28"/>
          <w:szCs w:val="28"/>
        </w:rPr>
        <w:t xml:space="preserve">оспитании </w:t>
      </w:r>
      <w:r w:rsidR="0076521A" w:rsidRPr="007D28D5">
        <w:rPr>
          <w:rFonts w:ascii="Times New Roman" w:hAnsi="Times New Roman" w:cs="Times New Roman"/>
          <w:sz w:val="28"/>
          <w:szCs w:val="28"/>
        </w:rPr>
        <w:t>культуры здорового питания у участников образовательного процесса.</w:t>
      </w:r>
    </w:p>
    <w:p w:rsidR="00331ABB" w:rsidRPr="007D28D5" w:rsidRDefault="00331ABB" w:rsidP="00CF22D9">
      <w:pPr>
        <w:tabs>
          <w:tab w:val="left" w:pos="0"/>
        </w:tabs>
        <w:spacing w:after="0" w:line="360" w:lineRule="auto"/>
        <w:ind w:firstLine="709"/>
        <w:jc w:val="both"/>
        <w:rPr>
          <w:rFonts w:ascii="Times New Roman" w:hAnsi="Times New Roman" w:cs="Times New Roman"/>
          <w:sz w:val="28"/>
          <w:szCs w:val="28"/>
        </w:rPr>
      </w:pPr>
      <w:proofErr w:type="gramStart"/>
      <w:r w:rsidRPr="007D28D5">
        <w:rPr>
          <w:rFonts w:ascii="Times New Roman" w:hAnsi="Times New Roman" w:cs="Times New Roman"/>
          <w:sz w:val="28"/>
          <w:szCs w:val="28"/>
        </w:rPr>
        <w:t xml:space="preserve">В результате проведенной НИР разработаны </w:t>
      </w:r>
      <w:r w:rsidR="002E5910" w:rsidRPr="007D28D5">
        <w:rPr>
          <w:rFonts w:ascii="Times New Roman" w:hAnsi="Times New Roman" w:cs="Times New Roman"/>
          <w:sz w:val="28"/>
          <w:szCs w:val="28"/>
        </w:rPr>
        <w:t xml:space="preserve">следующие </w:t>
      </w:r>
      <w:r w:rsidRPr="007D28D5">
        <w:rPr>
          <w:rFonts w:ascii="Times New Roman" w:hAnsi="Times New Roman" w:cs="Times New Roman"/>
          <w:sz w:val="28"/>
          <w:szCs w:val="28"/>
        </w:rPr>
        <w:t>программы обучения школьников по вопросам здорового питания на этапе начального общего образования</w:t>
      </w:r>
      <w:r w:rsidR="002E5910" w:rsidRPr="007D28D5">
        <w:rPr>
          <w:rFonts w:ascii="Times New Roman" w:hAnsi="Times New Roman" w:cs="Times New Roman"/>
          <w:sz w:val="28"/>
          <w:szCs w:val="28"/>
        </w:rPr>
        <w:t>.</w:t>
      </w:r>
      <w:proofErr w:type="gramEnd"/>
    </w:p>
    <w:p w:rsidR="00B02B6C" w:rsidRPr="007D28D5" w:rsidRDefault="00B02B6C" w:rsidP="00B02B6C">
      <w:pPr>
        <w:tabs>
          <w:tab w:val="left" w:pos="0"/>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«Питание - для здоровья</w:t>
      </w:r>
      <w:r w:rsidR="002E5910" w:rsidRPr="007D28D5">
        <w:rPr>
          <w:rFonts w:ascii="Times New Roman" w:hAnsi="Times New Roman" w:cs="Times New Roman"/>
          <w:sz w:val="28"/>
          <w:szCs w:val="28"/>
        </w:rPr>
        <w:t xml:space="preserve">» - </w:t>
      </w:r>
      <w:r w:rsidRPr="007D28D5">
        <w:rPr>
          <w:rFonts w:ascii="Times New Roman" w:hAnsi="Times New Roman" w:cs="Times New Roman"/>
          <w:bCs/>
          <w:sz w:val="28"/>
          <w:szCs w:val="28"/>
        </w:rPr>
        <w:t xml:space="preserve">программа предполагает формирование у младших школьников представлений об основах правильного питания, основных правилах </w:t>
      </w:r>
      <w:proofErr w:type="spellStart"/>
      <w:r w:rsidRPr="007D28D5">
        <w:rPr>
          <w:rFonts w:ascii="Times New Roman" w:hAnsi="Times New Roman" w:cs="Times New Roman"/>
          <w:bCs/>
          <w:sz w:val="28"/>
          <w:szCs w:val="28"/>
        </w:rPr>
        <w:t>здоровьесберегающего</w:t>
      </w:r>
      <w:proofErr w:type="spellEnd"/>
      <w:r w:rsidRPr="007D28D5">
        <w:rPr>
          <w:rFonts w:ascii="Times New Roman" w:hAnsi="Times New Roman" w:cs="Times New Roman"/>
          <w:bCs/>
          <w:sz w:val="28"/>
          <w:szCs w:val="28"/>
        </w:rPr>
        <w:t xml:space="preserve"> пищевого поведения, активной позиции по отношению к собственному режиму и рациону питания</w:t>
      </w:r>
      <w:r w:rsidR="002E5910" w:rsidRPr="007D28D5">
        <w:rPr>
          <w:rFonts w:ascii="Times New Roman" w:hAnsi="Times New Roman" w:cs="Times New Roman"/>
          <w:bCs/>
          <w:sz w:val="28"/>
          <w:szCs w:val="28"/>
        </w:rPr>
        <w:t>.</w:t>
      </w:r>
    </w:p>
    <w:p w:rsidR="00B02B6C" w:rsidRPr="007D28D5" w:rsidRDefault="00331ABB" w:rsidP="00B02B6C">
      <w:pPr>
        <w:tabs>
          <w:tab w:val="left" w:pos="0"/>
        </w:tabs>
        <w:spacing w:after="0" w:line="360" w:lineRule="auto"/>
        <w:ind w:firstLine="709"/>
        <w:jc w:val="both"/>
        <w:rPr>
          <w:rFonts w:ascii="Times New Roman" w:hAnsi="Times New Roman" w:cs="Times New Roman"/>
          <w:sz w:val="28"/>
          <w:szCs w:val="28"/>
        </w:rPr>
      </w:pPr>
      <w:proofErr w:type="gramStart"/>
      <w:r w:rsidRPr="007D28D5">
        <w:rPr>
          <w:rFonts w:ascii="Times New Roman" w:hAnsi="Times New Roman" w:cs="Times New Roman"/>
          <w:sz w:val="28"/>
          <w:szCs w:val="28"/>
        </w:rPr>
        <w:t>«</w:t>
      </w:r>
      <w:r w:rsidR="006103FB" w:rsidRPr="007D28D5">
        <w:rPr>
          <w:rFonts w:ascii="Times New Roman" w:hAnsi="Times New Roman" w:cs="Times New Roman"/>
          <w:sz w:val="28"/>
          <w:szCs w:val="28"/>
        </w:rPr>
        <w:t>Веселая, вкусная и полезная кухня</w:t>
      </w:r>
      <w:r w:rsidR="002E5910" w:rsidRPr="007D28D5">
        <w:rPr>
          <w:rFonts w:ascii="Times New Roman" w:hAnsi="Times New Roman" w:cs="Times New Roman"/>
          <w:sz w:val="28"/>
          <w:szCs w:val="28"/>
        </w:rPr>
        <w:t xml:space="preserve">»- </w:t>
      </w:r>
      <w:r w:rsidR="00B02B6C" w:rsidRPr="007D28D5">
        <w:rPr>
          <w:rFonts w:ascii="Times New Roman" w:hAnsi="Times New Roman" w:cs="Times New Roman"/>
          <w:bCs/>
          <w:sz w:val="28"/>
          <w:szCs w:val="28"/>
        </w:rPr>
        <w:t xml:space="preserve">программа предполагает сформировать основы представлений о различных способах приготовления продуктов, которые позволяют максимально сохранить их вкус и пользу, освоение в игровых и </w:t>
      </w:r>
      <w:proofErr w:type="spellStart"/>
      <w:r w:rsidR="00B02B6C" w:rsidRPr="007D28D5">
        <w:rPr>
          <w:rFonts w:ascii="Times New Roman" w:hAnsi="Times New Roman" w:cs="Times New Roman"/>
          <w:bCs/>
          <w:sz w:val="28"/>
          <w:szCs w:val="28"/>
        </w:rPr>
        <w:t>деятельностных</w:t>
      </w:r>
      <w:proofErr w:type="spellEnd"/>
      <w:r w:rsidR="00B02B6C" w:rsidRPr="007D28D5">
        <w:rPr>
          <w:rFonts w:ascii="Times New Roman" w:hAnsi="Times New Roman" w:cs="Times New Roman"/>
          <w:bCs/>
          <w:sz w:val="28"/>
          <w:szCs w:val="28"/>
        </w:rPr>
        <w:t xml:space="preserve"> формах элементарных представлений и навыков определения качества, свежести, полезных и вредных свойств продуктов и готовых блюд, а так же выработать основные критерии для оценки продуктов и блюд</w:t>
      </w:r>
      <w:r w:rsidR="002E5910" w:rsidRPr="007D28D5">
        <w:rPr>
          <w:rFonts w:ascii="Times New Roman" w:hAnsi="Times New Roman" w:cs="Times New Roman"/>
          <w:bCs/>
          <w:sz w:val="28"/>
          <w:szCs w:val="28"/>
        </w:rPr>
        <w:t xml:space="preserve">, </w:t>
      </w:r>
      <w:r w:rsidR="00B02B6C" w:rsidRPr="007D28D5">
        <w:rPr>
          <w:rFonts w:ascii="Times New Roman" w:hAnsi="Times New Roman" w:cs="Times New Roman"/>
          <w:bCs/>
          <w:sz w:val="28"/>
          <w:szCs w:val="28"/>
        </w:rPr>
        <w:t xml:space="preserve"> полезных для здоровья.</w:t>
      </w:r>
      <w:proofErr w:type="gramEnd"/>
    </w:p>
    <w:p w:rsidR="00331ABB" w:rsidRPr="007D28D5" w:rsidRDefault="00331ABB" w:rsidP="00CF22D9">
      <w:pPr>
        <w:tabs>
          <w:tab w:val="left" w:pos="0"/>
        </w:tabs>
        <w:spacing w:after="0" w:line="360" w:lineRule="auto"/>
        <w:ind w:firstLine="709"/>
        <w:jc w:val="both"/>
        <w:rPr>
          <w:rFonts w:ascii="Times New Roman" w:hAnsi="Times New Roman" w:cs="Times New Roman"/>
          <w:sz w:val="28"/>
          <w:szCs w:val="28"/>
        </w:rPr>
      </w:pPr>
      <w:proofErr w:type="gramStart"/>
      <w:r w:rsidRPr="007D28D5">
        <w:rPr>
          <w:rFonts w:ascii="Times New Roman" w:hAnsi="Times New Roman" w:cs="Times New Roman"/>
          <w:sz w:val="28"/>
          <w:szCs w:val="28"/>
        </w:rPr>
        <w:lastRenderedPageBreak/>
        <w:t xml:space="preserve">В результате проведенной НИР разработаны </w:t>
      </w:r>
      <w:r w:rsidR="002E5910" w:rsidRPr="007D28D5">
        <w:rPr>
          <w:rFonts w:ascii="Times New Roman" w:hAnsi="Times New Roman" w:cs="Times New Roman"/>
          <w:sz w:val="28"/>
          <w:szCs w:val="28"/>
        </w:rPr>
        <w:t xml:space="preserve">следующие </w:t>
      </w:r>
      <w:r w:rsidRPr="007D28D5">
        <w:rPr>
          <w:rFonts w:ascii="Times New Roman" w:hAnsi="Times New Roman" w:cs="Times New Roman"/>
          <w:sz w:val="28"/>
          <w:szCs w:val="28"/>
        </w:rPr>
        <w:t>программы обучения школьников по вопросам здорового питания на этапе основного общего и среднего  общего образования</w:t>
      </w:r>
      <w:r w:rsidR="002E5910" w:rsidRPr="007D28D5">
        <w:rPr>
          <w:rFonts w:ascii="Times New Roman" w:hAnsi="Times New Roman" w:cs="Times New Roman"/>
          <w:sz w:val="28"/>
          <w:szCs w:val="28"/>
        </w:rPr>
        <w:t>.</w:t>
      </w:r>
      <w:proofErr w:type="gramEnd"/>
    </w:p>
    <w:p w:rsidR="00331ABB" w:rsidRPr="007D28D5" w:rsidRDefault="00331ABB" w:rsidP="00CF22D9">
      <w:pPr>
        <w:tabs>
          <w:tab w:val="left" w:pos="0"/>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w:t>
      </w:r>
      <w:r w:rsidR="00936DD0" w:rsidRPr="007D28D5">
        <w:rPr>
          <w:rFonts w:ascii="Times New Roman" w:hAnsi="Times New Roman" w:cs="Times New Roman"/>
          <w:sz w:val="28"/>
          <w:szCs w:val="28"/>
        </w:rPr>
        <w:t>Меню для красоты</w:t>
      </w:r>
      <w:r w:rsidR="002E5910" w:rsidRPr="007D28D5">
        <w:rPr>
          <w:rFonts w:ascii="Times New Roman" w:hAnsi="Times New Roman" w:cs="Times New Roman"/>
          <w:sz w:val="28"/>
          <w:szCs w:val="28"/>
        </w:rPr>
        <w:t>» -</w:t>
      </w:r>
      <w:r w:rsidR="00CB0C2F">
        <w:rPr>
          <w:rFonts w:ascii="Times New Roman" w:hAnsi="Times New Roman" w:cs="Times New Roman"/>
          <w:sz w:val="28"/>
          <w:szCs w:val="28"/>
        </w:rPr>
        <w:t xml:space="preserve"> </w:t>
      </w:r>
      <w:r w:rsidR="00B02B6C" w:rsidRPr="007D28D5">
        <w:rPr>
          <w:rFonts w:ascii="Times New Roman" w:hAnsi="Times New Roman" w:cs="Times New Roman"/>
          <w:bCs/>
          <w:sz w:val="28"/>
          <w:szCs w:val="28"/>
        </w:rPr>
        <w:t>программа предполагает формирование представления о пище как одном из важных источников здоровья и красоты, представлений о наиболее полезных продуктах для сохранения молодости и красоты. Наряду с отказом от вредных привычек и предпочтением спортивного стиля жизни, правильный выбор и спосо</w:t>
      </w:r>
      <w:r w:rsidR="002E5910" w:rsidRPr="007D28D5">
        <w:rPr>
          <w:rFonts w:ascii="Times New Roman" w:hAnsi="Times New Roman" w:cs="Times New Roman"/>
          <w:bCs/>
          <w:sz w:val="28"/>
          <w:szCs w:val="28"/>
        </w:rPr>
        <w:t>бы приготовления продуктов являю</w:t>
      </w:r>
      <w:r w:rsidR="00B02B6C" w:rsidRPr="007D28D5">
        <w:rPr>
          <w:rFonts w:ascii="Times New Roman" w:hAnsi="Times New Roman" w:cs="Times New Roman"/>
          <w:bCs/>
          <w:sz w:val="28"/>
          <w:szCs w:val="28"/>
        </w:rPr>
        <w:t>тся гарантией сохранения и поддержания хорошего самочувствия и физической формы</w:t>
      </w:r>
      <w:r w:rsidRPr="007D28D5">
        <w:rPr>
          <w:rFonts w:ascii="Times New Roman" w:hAnsi="Times New Roman" w:cs="Times New Roman"/>
          <w:sz w:val="28"/>
          <w:szCs w:val="28"/>
        </w:rPr>
        <w:t xml:space="preserve">. </w:t>
      </w:r>
    </w:p>
    <w:p w:rsidR="00331ABB" w:rsidRPr="007D28D5" w:rsidRDefault="002E5910" w:rsidP="00CF22D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bCs/>
          <w:sz w:val="28"/>
          <w:szCs w:val="28"/>
        </w:rPr>
        <w:t xml:space="preserve">В программе </w:t>
      </w:r>
      <w:r w:rsidR="00331ABB" w:rsidRPr="007D28D5">
        <w:rPr>
          <w:rFonts w:ascii="Times New Roman" w:hAnsi="Times New Roman" w:cs="Times New Roman"/>
          <w:sz w:val="28"/>
          <w:szCs w:val="28"/>
        </w:rPr>
        <w:t>«</w:t>
      </w:r>
      <w:r w:rsidR="006103FB" w:rsidRPr="007D28D5">
        <w:rPr>
          <w:rFonts w:ascii="Times New Roman" w:hAnsi="Times New Roman" w:cs="Times New Roman"/>
          <w:sz w:val="28"/>
          <w:szCs w:val="28"/>
        </w:rPr>
        <w:t>Еда как лекарство</w:t>
      </w:r>
      <w:r w:rsidRPr="007D28D5">
        <w:rPr>
          <w:rFonts w:ascii="Times New Roman" w:hAnsi="Times New Roman" w:cs="Times New Roman"/>
          <w:sz w:val="28"/>
          <w:szCs w:val="28"/>
        </w:rPr>
        <w:t xml:space="preserve">» </w:t>
      </w:r>
      <w:r w:rsidR="00435079" w:rsidRPr="007D28D5">
        <w:rPr>
          <w:rFonts w:ascii="Times New Roman" w:hAnsi="Times New Roman" w:cs="Times New Roman"/>
          <w:bCs/>
          <w:sz w:val="28"/>
          <w:szCs w:val="28"/>
        </w:rPr>
        <w:t>рассмотрены вопросы, относящиеся к роли питания и его составляющих в укреплении и сохранении здоровья человека. Также предполагается сформировать представления о лечебных и профилактических свойствах продуктов, о правилах составления рациона питания с учетом рисков - нагрузок, режима работы и жизни, климатических, сезонных и иных условий, ослабляющих здоровье</w:t>
      </w:r>
      <w:r w:rsidR="00331ABB" w:rsidRPr="007D28D5">
        <w:rPr>
          <w:rFonts w:ascii="Times New Roman" w:hAnsi="Times New Roman" w:cs="Times New Roman"/>
          <w:sz w:val="28"/>
          <w:szCs w:val="28"/>
        </w:rPr>
        <w:t>.</w:t>
      </w:r>
    </w:p>
    <w:p w:rsidR="00331ABB" w:rsidRPr="007D28D5" w:rsidRDefault="00331ABB" w:rsidP="00CF22D9">
      <w:pPr>
        <w:pStyle w:val="a4"/>
        <w:spacing w:before="0" w:beforeAutospacing="0" w:after="0" w:afterAutospacing="0" w:line="360" w:lineRule="auto"/>
        <w:ind w:firstLine="709"/>
        <w:jc w:val="both"/>
        <w:rPr>
          <w:rStyle w:val="a5"/>
          <w:rFonts w:ascii="Times New Roman" w:hAnsi="Times New Roman" w:cs="Times New Roman"/>
          <w:b w:val="0"/>
          <w:sz w:val="28"/>
          <w:szCs w:val="28"/>
        </w:rPr>
      </w:pPr>
      <w:r w:rsidRPr="007D28D5">
        <w:rPr>
          <w:rFonts w:ascii="Times New Roman" w:hAnsi="Times New Roman" w:cs="Times New Roman"/>
          <w:sz w:val="28"/>
          <w:szCs w:val="28"/>
        </w:rPr>
        <w:t>В соответствии со сроками проведены экспертно-консультационные семинары</w:t>
      </w:r>
      <w:r w:rsidR="002211DE" w:rsidRPr="007D28D5">
        <w:rPr>
          <w:rFonts w:ascii="Times New Roman" w:hAnsi="Times New Roman" w:cs="Times New Roman"/>
          <w:sz w:val="28"/>
          <w:szCs w:val="28"/>
        </w:rPr>
        <w:t>:</w:t>
      </w:r>
      <w:r w:rsidR="00CB0C2F">
        <w:rPr>
          <w:rFonts w:ascii="Times New Roman" w:hAnsi="Times New Roman" w:cs="Times New Roman"/>
          <w:sz w:val="28"/>
          <w:szCs w:val="28"/>
        </w:rPr>
        <w:t xml:space="preserve"> </w:t>
      </w:r>
      <w:r w:rsidRPr="007D28D5">
        <w:rPr>
          <w:rStyle w:val="a5"/>
          <w:rFonts w:ascii="Times New Roman" w:hAnsi="Times New Roman" w:cs="Times New Roman"/>
          <w:b w:val="0"/>
          <w:sz w:val="28"/>
          <w:szCs w:val="28"/>
        </w:rPr>
        <w:t xml:space="preserve">«Внедрение программ обучения обучающихся по вопросам здорового питания с учетом интересов и психофизиологических </w:t>
      </w:r>
      <w:proofErr w:type="gramStart"/>
      <w:r w:rsidRPr="007D28D5">
        <w:rPr>
          <w:rStyle w:val="a5"/>
          <w:rFonts w:ascii="Times New Roman" w:hAnsi="Times New Roman" w:cs="Times New Roman"/>
          <w:b w:val="0"/>
          <w:sz w:val="28"/>
          <w:szCs w:val="28"/>
        </w:rPr>
        <w:t>особенностей</w:t>
      </w:r>
      <w:proofErr w:type="gramEnd"/>
      <w:r w:rsidRPr="007D28D5">
        <w:rPr>
          <w:rStyle w:val="a5"/>
          <w:rFonts w:ascii="Times New Roman" w:hAnsi="Times New Roman" w:cs="Times New Roman"/>
          <w:b w:val="0"/>
          <w:sz w:val="28"/>
          <w:szCs w:val="28"/>
        </w:rPr>
        <w:t xml:space="preserve"> обучающихся младшего школьного возраста» и «Внедрение программ обучения обучающихся по вопросам здорового питания с учетом интересов и психофизиологических особенностей обучающихся подросткового и юношеского возрастов». В семинарах приняло участие </w:t>
      </w:r>
      <w:r w:rsidR="00435079" w:rsidRPr="007D28D5">
        <w:rPr>
          <w:rStyle w:val="a5"/>
          <w:rFonts w:ascii="Times New Roman" w:hAnsi="Times New Roman" w:cs="Times New Roman"/>
          <w:b w:val="0"/>
          <w:sz w:val="28"/>
          <w:szCs w:val="28"/>
        </w:rPr>
        <w:t>77</w:t>
      </w:r>
      <w:r w:rsidRPr="007D28D5">
        <w:rPr>
          <w:rStyle w:val="a5"/>
          <w:rFonts w:ascii="Times New Roman" w:hAnsi="Times New Roman" w:cs="Times New Roman"/>
          <w:b w:val="0"/>
          <w:sz w:val="28"/>
          <w:szCs w:val="28"/>
        </w:rPr>
        <w:t xml:space="preserve"> руководителей и заместителей руководителей общеобразовательных учреждений</w:t>
      </w:r>
      <w:r w:rsidR="00435079" w:rsidRPr="007D28D5">
        <w:rPr>
          <w:rStyle w:val="a5"/>
          <w:rFonts w:ascii="Times New Roman" w:hAnsi="Times New Roman" w:cs="Times New Roman"/>
          <w:b w:val="0"/>
          <w:sz w:val="28"/>
          <w:szCs w:val="28"/>
        </w:rPr>
        <w:t xml:space="preserve"> и учреждений дополнительного образования детей</w:t>
      </w:r>
      <w:r w:rsidRPr="007D28D5">
        <w:rPr>
          <w:rStyle w:val="a5"/>
          <w:rFonts w:ascii="Times New Roman" w:hAnsi="Times New Roman" w:cs="Times New Roman"/>
          <w:b w:val="0"/>
          <w:sz w:val="28"/>
          <w:szCs w:val="28"/>
        </w:rPr>
        <w:t xml:space="preserve"> Московской области. Представленные программы обучения </w:t>
      </w:r>
      <w:proofErr w:type="gramStart"/>
      <w:r w:rsidRPr="007D28D5">
        <w:rPr>
          <w:rStyle w:val="a5"/>
          <w:rFonts w:ascii="Times New Roman" w:hAnsi="Times New Roman" w:cs="Times New Roman"/>
          <w:b w:val="0"/>
          <w:sz w:val="28"/>
          <w:szCs w:val="28"/>
        </w:rPr>
        <w:t>обучающихся</w:t>
      </w:r>
      <w:proofErr w:type="gramEnd"/>
      <w:r w:rsidRPr="007D28D5">
        <w:rPr>
          <w:rStyle w:val="a5"/>
          <w:rFonts w:ascii="Times New Roman" w:hAnsi="Times New Roman" w:cs="Times New Roman"/>
          <w:b w:val="0"/>
          <w:sz w:val="28"/>
          <w:szCs w:val="28"/>
        </w:rPr>
        <w:t xml:space="preserve"> по вопросам здорового питания получили одобрение и удовлетворительную оценку педагогической общественности.</w:t>
      </w:r>
    </w:p>
    <w:p w:rsidR="00D56BF0" w:rsidRPr="007D28D5" w:rsidRDefault="00331ABB" w:rsidP="00136376">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По результатам реализации НИР можно говорить о том, что поставленные задачи полностью решены. </w:t>
      </w:r>
      <w:proofErr w:type="gramStart"/>
      <w:r w:rsidRPr="007D28D5">
        <w:rPr>
          <w:rFonts w:ascii="Times New Roman" w:hAnsi="Times New Roman" w:cs="Times New Roman"/>
          <w:sz w:val="28"/>
          <w:szCs w:val="28"/>
        </w:rPr>
        <w:t xml:space="preserve">Разработанные </w:t>
      </w:r>
      <w:r w:rsidRPr="007D28D5">
        <w:rPr>
          <w:rFonts w:ascii="Times New Roman" w:hAnsi="Times New Roman" w:cs="Times New Roman"/>
          <w:sz w:val="28"/>
          <w:szCs w:val="28"/>
        </w:rPr>
        <w:lastRenderedPageBreak/>
        <w:t>программы</w:t>
      </w:r>
      <w:r w:rsidRPr="007D28D5">
        <w:rPr>
          <w:rStyle w:val="a5"/>
          <w:rFonts w:ascii="Times New Roman" w:hAnsi="Times New Roman" w:cs="Times New Roman"/>
          <w:b w:val="0"/>
          <w:sz w:val="28"/>
          <w:szCs w:val="28"/>
        </w:rPr>
        <w:t>обучения обучающихся по вопросам здорового питания могут быть рекомендованы для реализации в общеобразовательных школах Московской области.</w:t>
      </w:r>
      <w:r w:rsidR="00D56BF0" w:rsidRPr="007D28D5">
        <w:rPr>
          <w:rFonts w:ascii="Times New Roman" w:hAnsi="Times New Roman" w:cs="Times New Roman"/>
          <w:sz w:val="28"/>
          <w:szCs w:val="28"/>
        </w:rPr>
        <w:br w:type="page"/>
      </w:r>
      <w:proofErr w:type="gramEnd"/>
    </w:p>
    <w:p w:rsidR="00D56BF0" w:rsidRPr="007D28D5" w:rsidRDefault="00D56BF0" w:rsidP="00331ABB">
      <w:pPr>
        <w:pStyle w:val="a3"/>
        <w:jc w:val="center"/>
        <w:rPr>
          <w:rFonts w:ascii="Times New Roman" w:hAnsi="Times New Roman" w:cs="Times New Roman"/>
          <w:sz w:val="28"/>
          <w:szCs w:val="28"/>
        </w:rPr>
      </w:pPr>
      <w:r w:rsidRPr="007D28D5">
        <w:rPr>
          <w:rFonts w:ascii="Times New Roman" w:hAnsi="Times New Roman" w:cs="Times New Roman"/>
          <w:sz w:val="28"/>
          <w:szCs w:val="28"/>
        </w:rPr>
        <w:lastRenderedPageBreak/>
        <w:t>СОДЕРЖАНИЕ</w:t>
      </w:r>
    </w:p>
    <w:p w:rsidR="00331ABB" w:rsidRPr="007D28D5" w:rsidRDefault="00003E2D" w:rsidP="00003E2D">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Введение……</w:t>
      </w:r>
      <w:r w:rsidR="002B57DA" w:rsidRPr="007D28D5">
        <w:rPr>
          <w:rFonts w:ascii="Times New Roman" w:hAnsi="Times New Roman" w:cs="Times New Roman"/>
          <w:sz w:val="28"/>
          <w:szCs w:val="28"/>
        </w:rPr>
        <w:t>…………………………………………………………</w:t>
      </w:r>
      <w:r w:rsidRPr="007D28D5">
        <w:rPr>
          <w:rFonts w:ascii="Times New Roman" w:hAnsi="Times New Roman" w:cs="Times New Roman"/>
          <w:sz w:val="28"/>
          <w:szCs w:val="28"/>
        </w:rPr>
        <w:t>……</w:t>
      </w:r>
      <w:r w:rsidR="00E372C7">
        <w:rPr>
          <w:rFonts w:ascii="Times New Roman" w:hAnsi="Times New Roman" w:cs="Times New Roman"/>
          <w:sz w:val="28"/>
          <w:szCs w:val="28"/>
        </w:rPr>
        <w:t>8</w:t>
      </w:r>
    </w:p>
    <w:p w:rsidR="0076521A" w:rsidRPr="007D28D5" w:rsidRDefault="0076521A" w:rsidP="006A1044">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Основная часть……………………………………………………</w:t>
      </w:r>
      <w:r w:rsidR="00435079" w:rsidRPr="007D28D5">
        <w:rPr>
          <w:rFonts w:ascii="Times New Roman" w:hAnsi="Times New Roman" w:cs="Times New Roman"/>
          <w:sz w:val="28"/>
          <w:szCs w:val="28"/>
        </w:rPr>
        <w:t>..</w:t>
      </w:r>
      <w:r w:rsidRPr="007D28D5">
        <w:rPr>
          <w:rFonts w:ascii="Times New Roman" w:hAnsi="Times New Roman" w:cs="Times New Roman"/>
          <w:sz w:val="28"/>
          <w:szCs w:val="28"/>
        </w:rPr>
        <w:t>…...</w:t>
      </w:r>
      <w:r w:rsidR="00CF22D9" w:rsidRPr="007D28D5">
        <w:rPr>
          <w:rFonts w:ascii="Times New Roman" w:hAnsi="Times New Roman" w:cs="Times New Roman"/>
          <w:sz w:val="28"/>
          <w:szCs w:val="28"/>
        </w:rPr>
        <w:t>...</w:t>
      </w:r>
      <w:r w:rsidRPr="007D28D5">
        <w:rPr>
          <w:rFonts w:ascii="Times New Roman" w:hAnsi="Times New Roman" w:cs="Times New Roman"/>
          <w:sz w:val="28"/>
          <w:szCs w:val="28"/>
        </w:rPr>
        <w:t>1</w:t>
      </w:r>
      <w:r w:rsidR="003F1416">
        <w:rPr>
          <w:rFonts w:ascii="Times New Roman" w:hAnsi="Times New Roman" w:cs="Times New Roman"/>
          <w:sz w:val="28"/>
          <w:szCs w:val="28"/>
        </w:rPr>
        <w:t>5</w:t>
      </w:r>
    </w:p>
    <w:p w:rsidR="006A1044" w:rsidRPr="007D28D5" w:rsidRDefault="006A1044" w:rsidP="005552D8">
      <w:pPr>
        <w:pStyle w:val="a3"/>
        <w:spacing w:after="0" w:line="360" w:lineRule="auto"/>
        <w:ind w:left="708" w:right="-1" w:firstLine="1"/>
        <w:contextualSpacing w:val="0"/>
        <w:jc w:val="both"/>
        <w:rPr>
          <w:rFonts w:ascii="Times New Roman" w:hAnsi="Times New Roman" w:cs="Times New Roman"/>
          <w:sz w:val="28"/>
          <w:szCs w:val="28"/>
        </w:rPr>
      </w:pPr>
      <w:r w:rsidRPr="007D28D5">
        <w:rPr>
          <w:rFonts w:ascii="Times New Roman" w:hAnsi="Times New Roman" w:cs="Times New Roman"/>
          <w:sz w:val="28"/>
          <w:szCs w:val="28"/>
        </w:rPr>
        <w:t>1</w:t>
      </w:r>
      <w:r w:rsidR="00CB0C2F">
        <w:rPr>
          <w:rFonts w:ascii="Times New Roman" w:hAnsi="Times New Roman" w:cs="Times New Roman"/>
          <w:sz w:val="28"/>
          <w:szCs w:val="28"/>
        </w:rPr>
        <w:t xml:space="preserve">. </w:t>
      </w:r>
      <w:r w:rsidRPr="007D28D5">
        <w:rPr>
          <w:rFonts w:ascii="Times New Roman" w:hAnsi="Times New Roman" w:cs="Times New Roman"/>
          <w:sz w:val="28"/>
          <w:szCs w:val="28"/>
        </w:rPr>
        <w:t xml:space="preserve"> Программы обучения обучающихся по вопросам здоро</w:t>
      </w:r>
      <w:r w:rsidR="005552D8" w:rsidRPr="007D28D5">
        <w:rPr>
          <w:rFonts w:ascii="Times New Roman" w:hAnsi="Times New Roman" w:cs="Times New Roman"/>
          <w:sz w:val="28"/>
          <w:szCs w:val="28"/>
        </w:rPr>
        <w:t>вого</w:t>
      </w:r>
      <w:r w:rsidRPr="007D28D5">
        <w:rPr>
          <w:rFonts w:ascii="Times New Roman" w:hAnsi="Times New Roman" w:cs="Times New Roman"/>
          <w:sz w:val="28"/>
          <w:szCs w:val="28"/>
        </w:rPr>
        <w:t xml:space="preserve">питания с учетом интересов и психофизиологических </w:t>
      </w:r>
      <w:proofErr w:type="gramStart"/>
      <w:r w:rsidRPr="007D28D5">
        <w:rPr>
          <w:rFonts w:ascii="Times New Roman" w:hAnsi="Times New Roman" w:cs="Times New Roman"/>
          <w:sz w:val="28"/>
          <w:szCs w:val="28"/>
        </w:rPr>
        <w:t>особенностей</w:t>
      </w:r>
      <w:proofErr w:type="gramEnd"/>
      <w:r w:rsidRPr="007D28D5">
        <w:rPr>
          <w:rFonts w:ascii="Times New Roman" w:hAnsi="Times New Roman" w:cs="Times New Roman"/>
          <w:sz w:val="28"/>
          <w:szCs w:val="28"/>
        </w:rPr>
        <w:t xml:space="preserve"> обучающихся младшего школьного возраста</w:t>
      </w:r>
      <w:r w:rsidR="005552D8" w:rsidRPr="007D28D5">
        <w:rPr>
          <w:rFonts w:ascii="Times New Roman" w:hAnsi="Times New Roman" w:cs="Times New Roman"/>
          <w:sz w:val="28"/>
          <w:szCs w:val="28"/>
        </w:rPr>
        <w:t>……………………</w:t>
      </w:r>
      <w:r w:rsidR="00521DCB" w:rsidRPr="007D28D5">
        <w:rPr>
          <w:rFonts w:ascii="Times New Roman" w:hAnsi="Times New Roman" w:cs="Times New Roman"/>
          <w:sz w:val="28"/>
          <w:szCs w:val="28"/>
        </w:rPr>
        <w:t>…………………...</w:t>
      </w:r>
      <w:r w:rsidRPr="007D28D5">
        <w:rPr>
          <w:rFonts w:ascii="Times New Roman" w:hAnsi="Times New Roman" w:cs="Times New Roman"/>
          <w:sz w:val="28"/>
          <w:szCs w:val="28"/>
        </w:rPr>
        <w:t>…</w:t>
      </w:r>
      <w:r w:rsidR="00CB0C2F">
        <w:rPr>
          <w:rFonts w:ascii="Times New Roman" w:hAnsi="Times New Roman" w:cs="Times New Roman"/>
          <w:sz w:val="28"/>
          <w:szCs w:val="28"/>
        </w:rPr>
        <w:t xml:space="preserve"> ………………………</w:t>
      </w:r>
      <w:r w:rsidRPr="007D28D5">
        <w:rPr>
          <w:rFonts w:ascii="Times New Roman" w:hAnsi="Times New Roman" w:cs="Times New Roman"/>
          <w:sz w:val="28"/>
          <w:szCs w:val="28"/>
        </w:rPr>
        <w:t>1</w:t>
      </w:r>
      <w:r w:rsidR="003F1416">
        <w:rPr>
          <w:rFonts w:ascii="Times New Roman" w:hAnsi="Times New Roman" w:cs="Times New Roman"/>
          <w:sz w:val="28"/>
          <w:szCs w:val="28"/>
        </w:rPr>
        <w:t>5</w:t>
      </w:r>
    </w:p>
    <w:p w:rsidR="006A1044" w:rsidRPr="007D28D5" w:rsidRDefault="006A1044" w:rsidP="002B57DA">
      <w:pPr>
        <w:pStyle w:val="a3"/>
        <w:numPr>
          <w:ilvl w:val="1"/>
          <w:numId w:val="7"/>
        </w:numPr>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Программа «</w:t>
      </w:r>
      <w:r w:rsidR="002B57DA" w:rsidRPr="007D28D5">
        <w:rPr>
          <w:rFonts w:ascii="Times New Roman" w:hAnsi="Times New Roman" w:cs="Times New Roman"/>
          <w:sz w:val="28"/>
          <w:szCs w:val="28"/>
        </w:rPr>
        <w:t>Питание – для здоровья</w:t>
      </w:r>
      <w:r w:rsidRPr="007D28D5">
        <w:rPr>
          <w:rFonts w:ascii="Times New Roman" w:hAnsi="Times New Roman" w:cs="Times New Roman"/>
          <w:sz w:val="28"/>
          <w:szCs w:val="28"/>
        </w:rPr>
        <w:t>»…………………</w:t>
      </w:r>
      <w:r w:rsidR="002B57DA" w:rsidRPr="007D28D5">
        <w:rPr>
          <w:rFonts w:ascii="Times New Roman" w:hAnsi="Times New Roman" w:cs="Times New Roman"/>
          <w:sz w:val="28"/>
          <w:szCs w:val="28"/>
        </w:rPr>
        <w:t>……</w:t>
      </w:r>
      <w:r w:rsidR="00AE7153" w:rsidRPr="007D28D5">
        <w:rPr>
          <w:rFonts w:ascii="Times New Roman" w:hAnsi="Times New Roman" w:cs="Times New Roman"/>
          <w:sz w:val="28"/>
          <w:szCs w:val="28"/>
        </w:rPr>
        <w:t>.</w:t>
      </w:r>
      <w:r w:rsidR="00521DCB" w:rsidRPr="007D28D5">
        <w:rPr>
          <w:rFonts w:ascii="Times New Roman" w:hAnsi="Times New Roman" w:cs="Times New Roman"/>
          <w:sz w:val="28"/>
          <w:szCs w:val="28"/>
        </w:rPr>
        <w:t>.</w:t>
      </w:r>
      <w:r w:rsidRPr="007D28D5">
        <w:rPr>
          <w:rFonts w:ascii="Times New Roman" w:hAnsi="Times New Roman" w:cs="Times New Roman"/>
          <w:sz w:val="28"/>
          <w:szCs w:val="28"/>
        </w:rPr>
        <w:t>…..1</w:t>
      </w:r>
      <w:r w:rsidR="003F1416">
        <w:rPr>
          <w:rFonts w:ascii="Times New Roman" w:hAnsi="Times New Roman" w:cs="Times New Roman"/>
          <w:sz w:val="28"/>
          <w:szCs w:val="28"/>
        </w:rPr>
        <w:t>5</w:t>
      </w:r>
    </w:p>
    <w:p w:rsidR="006A1044" w:rsidRPr="007D28D5" w:rsidRDefault="006A1044" w:rsidP="002B57DA">
      <w:pPr>
        <w:pStyle w:val="a3"/>
        <w:numPr>
          <w:ilvl w:val="1"/>
          <w:numId w:val="7"/>
        </w:numPr>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Программа «</w:t>
      </w:r>
      <w:r w:rsidR="002B57DA" w:rsidRPr="007D28D5">
        <w:rPr>
          <w:rFonts w:ascii="Times New Roman" w:hAnsi="Times New Roman" w:cs="Times New Roman"/>
          <w:sz w:val="28"/>
          <w:szCs w:val="28"/>
        </w:rPr>
        <w:t>Веселая, вкусная и полезная кухня</w:t>
      </w:r>
      <w:r w:rsidR="002E5910" w:rsidRPr="007D28D5">
        <w:rPr>
          <w:rFonts w:ascii="Times New Roman" w:hAnsi="Times New Roman" w:cs="Times New Roman"/>
          <w:sz w:val="28"/>
          <w:szCs w:val="28"/>
        </w:rPr>
        <w:t>»</w:t>
      </w:r>
      <w:r w:rsidR="002B57DA" w:rsidRPr="007D28D5">
        <w:rPr>
          <w:rFonts w:ascii="Times New Roman" w:hAnsi="Times New Roman" w:cs="Times New Roman"/>
          <w:sz w:val="28"/>
          <w:szCs w:val="28"/>
        </w:rPr>
        <w:t>……</w:t>
      </w:r>
      <w:r w:rsidR="00136376">
        <w:rPr>
          <w:rFonts w:ascii="Times New Roman" w:hAnsi="Times New Roman" w:cs="Times New Roman"/>
          <w:sz w:val="28"/>
          <w:szCs w:val="28"/>
        </w:rPr>
        <w:t>……</w:t>
      </w:r>
      <w:r w:rsidRPr="007D28D5">
        <w:rPr>
          <w:rFonts w:ascii="Times New Roman" w:hAnsi="Times New Roman" w:cs="Times New Roman"/>
          <w:sz w:val="28"/>
          <w:szCs w:val="28"/>
        </w:rPr>
        <w:t>…….</w:t>
      </w:r>
      <w:r w:rsidR="006B627C" w:rsidRPr="007D28D5">
        <w:rPr>
          <w:rFonts w:ascii="Times New Roman" w:hAnsi="Times New Roman" w:cs="Times New Roman"/>
          <w:sz w:val="28"/>
          <w:szCs w:val="28"/>
        </w:rPr>
        <w:t>2</w:t>
      </w:r>
      <w:r w:rsidR="00F43F20">
        <w:rPr>
          <w:rFonts w:ascii="Times New Roman" w:hAnsi="Times New Roman" w:cs="Times New Roman"/>
          <w:sz w:val="28"/>
          <w:szCs w:val="28"/>
        </w:rPr>
        <w:t>6</w:t>
      </w:r>
    </w:p>
    <w:p w:rsidR="006A1044" w:rsidRPr="007D28D5" w:rsidRDefault="006A1044" w:rsidP="006A1044">
      <w:pPr>
        <w:spacing w:after="0" w:line="360" w:lineRule="auto"/>
        <w:ind w:left="708" w:firstLine="1"/>
        <w:jc w:val="both"/>
        <w:rPr>
          <w:rStyle w:val="a5"/>
          <w:rFonts w:ascii="Times New Roman" w:hAnsi="Times New Roman" w:cs="Times New Roman"/>
          <w:b w:val="0"/>
          <w:sz w:val="28"/>
          <w:szCs w:val="28"/>
        </w:rPr>
      </w:pPr>
      <w:r w:rsidRPr="007D28D5">
        <w:rPr>
          <w:rFonts w:ascii="Times New Roman" w:hAnsi="Times New Roman" w:cs="Times New Roman"/>
          <w:sz w:val="28"/>
          <w:szCs w:val="28"/>
        </w:rPr>
        <w:t>2</w:t>
      </w:r>
      <w:r w:rsidR="00CB0C2F">
        <w:rPr>
          <w:rFonts w:ascii="Times New Roman" w:hAnsi="Times New Roman" w:cs="Times New Roman"/>
          <w:sz w:val="28"/>
          <w:szCs w:val="28"/>
        </w:rPr>
        <w:t>.</w:t>
      </w:r>
      <w:r w:rsidR="00111043" w:rsidRPr="007D28D5">
        <w:rPr>
          <w:rFonts w:ascii="Times New Roman" w:hAnsi="Times New Roman" w:cs="Times New Roman"/>
          <w:sz w:val="28"/>
          <w:szCs w:val="28"/>
        </w:rPr>
        <w:t xml:space="preserve"> </w:t>
      </w:r>
      <w:r w:rsidRPr="007D28D5">
        <w:rPr>
          <w:rFonts w:ascii="Times New Roman" w:hAnsi="Times New Roman" w:cs="Times New Roman"/>
          <w:color w:val="000000"/>
          <w:sz w:val="28"/>
          <w:szCs w:val="28"/>
        </w:rPr>
        <w:t xml:space="preserve">Отчет о проведении экспертно-консультационного семинара по внедрению программ обучения обучающихся по вопросам здорового питания с учетом интересов и </w:t>
      </w:r>
      <w:r w:rsidRPr="007D28D5">
        <w:rPr>
          <w:rStyle w:val="a5"/>
          <w:rFonts w:ascii="Times New Roman" w:hAnsi="Times New Roman" w:cs="Times New Roman"/>
          <w:b w:val="0"/>
          <w:sz w:val="28"/>
          <w:szCs w:val="28"/>
        </w:rPr>
        <w:t xml:space="preserve">психофизиологических </w:t>
      </w:r>
      <w:proofErr w:type="gramStart"/>
      <w:r w:rsidRPr="007D28D5">
        <w:rPr>
          <w:rStyle w:val="a5"/>
          <w:rFonts w:ascii="Times New Roman" w:hAnsi="Times New Roman" w:cs="Times New Roman"/>
          <w:b w:val="0"/>
          <w:sz w:val="28"/>
          <w:szCs w:val="28"/>
        </w:rPr>
        <w:t>особенностей</w:t>
      </w:r>
      <w:proofErr w:type="gramEnd"/>
      <w:r w:rsidRPr="007D28D5">
        <w:rPr>
          <w:rStyle w:val="a5"/>
          <w:rFonts w:ascii="Times New Roman" w:hAnsi="Times New Roman" w:cs="Times New Roman"/>
          <w:b w:val="0"/>
          <w:sz w:val="28"/>
          <w:szCs w:val="28"/>
        </w:rPr>
        <w:t xml:space="preserve"> обучающихся </w:t>
      </w:r>
      <w:r w:rsidR="00136376">
        <w:rPr>
          <w:rStyle w:val="a5"/>
          <w:rFonts w:ascii="Times New Roman" w:hAnsi="Times New Roman" w:cs="Times New Roman"/>
          <w:b w:val="0"/>
          <w:sz w:val="28"/>
          <w:szCs w:val="28"/>
        </w:rPr>
        <w:t>младшего школьного возраста…………</w:t>
      </w:r>
      <w:r w:rsidRPr="007D28D5">
        <w:rPr>
          <w:rStyle w:val="a5"/>
          <w:rFonts w:ascii="Times New Roman" w:hAnsi="Times New Roman" w:cs="Times New Roman"/>
          <w:b w:val="0"/>
          <w:sz w:val="28"/>
          <w:szCs w:val="28"/>
        </w:rPr>
        <w:t>……</w:t>
      </w:r>
      <w:r w:rsidR="00AE7153" w:rsidRPr="007D28D5">
        <w:rPr>
          <w:rStyle w:val="a5"/>
          <w:rFonts w:ascii="Times New Roman" w:hAnsi="Times New Roman" w:cs="Times New Roman"/>
          <w:b w:val="0"/>
          <w:sz w:val="28"/>
          <w:szCs w:val="28"/>
        </w:rPr>
        <w:t>….</w:t>
      </w:r>
      <w:r w:rsidRPr="007D28D5">
        <w:rPr>
          <w:rStyle w:val="a5"/>
          <w:rFonts w:ascii="Times New Roman" w:hAnsi="Times New Roman" w:cs="Times New Roman"/>
          <w:b w:val="0"/>
          <w:sz w:val="28"/>
          <w:szCs w:val="28"/>
        </w:rPr>
        <w:t>………</w:t>
      </w:r>
      <w:r w:rsidR="006B627C" w:rsidRPr="007D28D5">
        <w:rPr>
          <w:rStyle w:val="a5"/>
          <w:rFonts w:ascii="Times New Roman" w:hAnsi="Times New Roman" w:cs="Times New Roman"/>
          <w:b w:val="0"/>
          <w:sz w:val="28"/>
          <w:szCs w:val="28"/>
        </w:rPr>
        <w:t>3</w:t>
      </w:r>
      <w:r w:rsidR="00F43F20">
        <w:rPr>
          <w:rStyle w:val="a5"/>
          <w:rFonts w:ascii="Times New Roman" w:hAnsi="Times New Roman" w:cs="Times New Roman"/>
          <w:b w:val="0"/>
          <w:sz w:val="28"/>
          <w:szCs w:val="28"/>
        </w:rPr>
        <w:t>6</w:t>
      </w:r>
    </w:p>
    <w:p w:rsidR="006A1044" w:rsidRPr="007D28D5" w:rsidRDefault="006A1044" w:rsidP="006A1044">
      <w:pPr>
        <w:spacing w:after="0" w:line="360" w:lineRule="auto"/>
        <w:ind w:left="708" w:firstLine="1"/>
        <w:jc w:val="both"/>
        <w:rPr>
          <w:rFonts w:ascii="Times New Roman" w:hAnsi="Times New Roman" w:cs="Times New Roman"/>
          <w:sz w:val="28"/>
          <w:szCs w:val="28"/>
        </w:rPr>
      </w:pPr>
      <w:r w:rsidRPr="007D28D5">
        <w:rPr>
          <w:rFonts w:ascii="Times New Roman" w:hAnsi="Times New Roman" w:cs="Times New Roman"/>
          <w:sz w:val="28"/>
          <w:szCs w:val="28"/>
        </w:rPr>
        <w:t>3</w:t>
      </w:r>
      <w:r w:rsidR="00CB0C2F">
        <w:rPr>
          <w:rFonts w:ascii="Times New Roman" w:hAnsi="Times New Roman" w:cs="Times New Roman"/>
          <w:sz w:val="28"/>
          <w:szCs w:val="28"/>
        </w:rPr>
        <w:t xml:space="preserve">. </w:t>
      </w:r>
      <w:r w:rsidRPr="007D28D5">
        <w:rPr>
          <w:rFonts w:ascii="Times New Roman" w:hAnsi="Times New Roman" w:cs="Times New Roman"/>
          <w:sz w:val="28"/>
          <w:szCs w:val="28"/>
        </w:rPr>
        <w:t xml:space="preserve"> Программы обучения обучающихся по вопросам здорового питания с учетом интересов и психофизиологических особенностей обучающихся подросткового</w:t>
      </w:r>
      <w:r w:rsidR="00136376">
        <w:rPr>
          <w:rFonts w:ascii="Times New Roman" w:hAnsi="Times New Roman" w:cs="Times New Roman"/>
          <w:sz w:val="28"/>
          <w:szCs w:val="28"/>
        </w:rPr>
        <w:t xml:space="preserve"> и юношеского возрастов……………………</w:t>
      </w:r>
      <w:r w:rsidR="00AE7153" w:rsidRPr="007D28D5">
        <w:rPr>
          <w:rFonts w:ascii="Times New Roman" w:hAnsi="Times New Roman" w:cs="Times New Roman"/>
          <w:sz w:val="28"/>
          <w:szCs w:val="28"/>
        </w:rPr>
        <w:t>…</w:t>
      </w:r>
      <w:r w:rsidRPr="007D28D5">
        <w:rPr>
          <w:rFonts w:ascii="Times New Roman" w:hAnsi="Times New Roman" w:cs="Times New Roman"/>
          <w:sz w:val="28"/>
          <w:szCs w:val="28"/>
        </w:rPr>
        <w:t>………</w:t>
      </w:r>
      <w:r w:rsidR="00E372C7">
        <w:rPr>
          <w:rFonts w:ascii="Times New Roman" w:hAnsi="Times New Roman" w:cs="Times New Roman"/>
          <w:sz w:val="28"/>
          <w:szCs w:val="28"/>
        </w:rPr>
        <w:t>………………………………….</w:t>
      </w:r>
      <w:r w:rsidRPr="007D28D5">
        <w:rPr>
          <w:rFonts w:ascii="Times New Roman" w:hAnsi="Times New Roman" w:cs="Times New Roman"/>
          <w:sz w:val="28"/>
          <w:szCs w:val="28"/>
        </w:rPr>
        <w:t>.</w:t>
      </w:r>
      <w:r w:rsidR="00E60890" w:rsidRPr="007D28D5">
        <w:rPr>
          <w:rFonts w:ascii="Times New Roman" w:hAnsi="Times New Roman" w:cs="Times New Roman"/>
          <w:sz w:val="28"/>
          <w:szCs w:val="28"/>
        </w:rPr>
        <w:t>4</w:t>
      </w:r>
      <w:r w:rsidR="00E372C7">
        <w:rPr>
          <w:rFonts w:ascii="Times New Roman" w:hAnsi="Times New Roman" w:cs="Times New Roman"/>
          <w:sz w:val="28"/>
          <w:szCs w:val="28"/>
        </w:rPr>
        <w:t>6</w:t>
      </w:r>
    </w:p>
    <w:p w:rsidR="006A1044" w:rsidRPr="007D28D5" w:rsidRDefault="006A1044" w:rsidP="006A1044">
      <w:pPr>
        <w:spacing w:after="0" w:line="360" w:lineRule="auto"/>
        <w:ind w:left="708" w:firstLine="1"/>
        <w:jc w:val="both"/>
        <w:rPr>
          <w:rFonts w:ascii="Times New Roman" w:hAnsi="Times New Roman" w:cs="Times New Roman"/>
          <w:sz w:val="28"/>
          <w:szCs w:val="28"/>
        </w:rPr>
      </w:pPr>
      <w:r w:rsidRPr="007D28D5">
        <w:rPr>
          <w:rFonts w:ascii="Times New Roman" w:hAnsi="Times New Roman" w:cs="Times New Roman"/>
          <w:sz w:val="28"/>
          <w:szCs w:val="28"/>
        </w:rPr>
        <w:t>3.1</w:t>
      </w:r>
      <w:r w:rsidR="00CB0C2F">
        <w:rPr>
          <w:rFonts w:ascii="Times New Roman" w:hAnsi="Times New Roman" w:cs="Times New Roman"/>
          <w:sz w:val="28"/>
          <w:szCs w:val="28"/>
        </w:rPr>
        <w:t>.</w:t>
      </w:r>
      <w:r w:rsidRPr="007D28D5">
        <w:rPr>
          <w:rFonts w:ascii="Times New Roman" w:hAnsi="Times New Roman" w:cs="Times New Roman"/>
          <w:sz w:val="28"/>
          <w:szCs w:val="28"/>
        </w:rPr>
        <w:t xml:space="preserve"> </w:t>
      </w:r>
      <w:r w:rsidR="00CB0C2F">
        <w:rPr>
          <w:rFonts w:ascii="Times New Roman" w:hAnsi="Times New Roman" w:cs="Times New Roman"/>
          <w:sz w:val="28"/>
          <w:szCs w:val="28"/>
        </w:rPr>
        <w:t xml:space="preserve"> </w:t>
      </w:r>
      <w:r w:rsidRPr="007D28D5">
        <w:rPr>
          <w:rFonts w:ascii="Times New Roman" w:hAnsi="Times New Roman" w:cs="Times New Roman"/>
          <w:sz w:val="28"/>
          <w:szCs w:val="28"/>
        </w:rPr>
        <w:t>Программа «</w:t>
      </w:r>
      <w:r w:rsidR="00AE7153" w:rsidRPr="007D28D5">
        <w:rPr>
          <w:rFonts w:ascii="Times New Roman" w:hAnsi="Times New Roman" w:cs="Times New Roman"/>
          <w:sz w:val="28"/>
          <w:szCs w:val="28"/>
        </w:rPr>
        <w:t>Меню для красоты</w:t>
      </w:r>
      <w:r w:rsidR="00136376">
        <w:rPr>
          <w:rFonts w:ascii="Times New Roman" w:hAnsi="Times New Roman" w:cs="Times New Roman"/>
          <w:sz w:val="28"/>
          <w:szCs w:val="28"/>
        </w:rPr>
        <w:t>»…………………</w:t>
      </w:r>
      <w:r w:rsidRPr="007D28D5">
        <w:rPr>
          <w:rFonts w:ascii="Times New Roman" w:hAnsi="Times New Roman" w:cs="Times New Roman"/>
          <w:sz w:val="28"/>
          <w:szCs w:val="28"/>
        </w:rPr>
        <w:t>………</w:t>
      </w:r>
      <w:r w:rsidR="00AE7153" w:rsidRPr="007D28D5">
        <w:rPr>
          <w:rFonts w:ascii="Times New Roman" w:hAnsi="Times New Roman" w:cs="Times New Roman"/>
          <w:sz w:val="28"/>
          <w:szCs w:val="28"/>
        </w:rPr>
        <w:t>….</w:t>
      </w:r>
      <w:r w:rsidRPr="007D28D5">
        <w:rPr>
          <w:rFonts w:ascii="Times New Roman" w:hAnsi="Times New Roman" w:cs="Times New Roman"/>
          <w:sz w:val="28"/>
          <w:szCs w:val="28"/>
        </w:rPr>
        <w:t>……..4</w:t>
      </w:r>
      <w:r w:rsidR="00E372C7">
        <w:rPr>
          <w:rFonts w:ascii="Times New Roman" w:hAnsi="Times New Roman" w:cs="Times New Roman"/>
          <w:sz w:val="28"/>
          <w:szCs w:val="28"/>
        </w:rPr>
        <w:t>6</w:t>
      </w:r>
    </w:p>
    <w:p w:rsidR="006A1044" w:rsidRPr="007D28D5" w:rsidRDefault="006A1044" w:rsidP="006A1044">
      <w:pPr>
        <w:spacing w:after="0" w:line="360" w:lineRule="auto"/>
        <w:ind w:left="708" w:firstLine="1"/>
        <w:jc w:val="both"/>
        <w:rPr>
          <w:rFonts w:ascii="Times New Roman" w:hAnsi="Times New Roman" w:cs="Times New Roman"/>
          <w:sz w:val="28"/>
          <w:szCs w:val="28"/>
        </w:rPr>
      </w:pPr>
      <w:r w:rsidRPr="007D28D5">
        <w:rPr>
          <w:rFonts w:ascii="Times New Roman" w:hAnsi="Times New Roman" w:cs="Times New Roman"/>
          <w:sz w:val="28"/>
          <w:szCs w:val="28"/>
        </w:rPr>
        <w:t>3.2</w:t>
      </w:r>
      <w:r w:rsidR="00CB0C2F">
        <w:rPr>
          <w:rFonts w:ascii="Times New Roman" w:hAnsi="Times New Roman" w:cs="Times New Roman"/>
          <w:sz w:val="28"/>
          <w:szCs w:val="28"/>
        </w:rPr>
        <w:t>.</w:t>
      </w:r>
      <w:r w:rsidRPr="007D28D5">
        <w:rPr>
          <w:rFonts w:ascii="Times New Roman" w:hAnsi="Times New Roman" w:cs="Times New Roman"/>
          <w:sz w:val="28"/>
          <w:szCs w:val="28"/>
        </w:rPr>
        <w:t xml:space="preserve"> </w:t>
      </w:r>
      <w:r w:rsidR="00CB0C2F">
        <w:rPr>
          <w:rFonts w:ascii="Times New Roman" w:hAnsi="Times New Roman" w:cs="Times New Roman"/>
          <w:sz w:val="28"/>
          <w:szCs w:val="28"/>
        </w:rPr>
        <w:t xml:space="preserve"> </w:t>
      </w:r>
      <w:r w:rsidRPr="007D28D5">
        <w:rPr>
          <w:rFonts w:ascii="Times New Roman" w:hAnsi="Times New Roman" w:cs="Times New Roman"/>
          <w:sz w:val="28"/>
          <w:szCs w:val="28"/>
        </w:rPr>
        <w:t>Программа «</w:t>
      </w:r>
      <w:r w:rsidR="00AE7153" w:rsidRPr="007D28D5">
        <w:rPr>
          <w:rFonts w:ascii="Times New Roman" w:hAnsi="Times New Roman" w:cs="Times New Roman"/>
          <w:sz w:val="28"/>
          <w:szCs w:val="28"/>
        </w:rPr>
        <w:t>Еда как лекарство</w:t>
      </w:r>
      <w:r w:rsidR="002B57DA" w:rsidRPr="007D28D5">
        <w:rPr>
          <w:rFonts w:ascii="Times New Roman" w:hAnsi="Times New Roman" w:cs="Times New Roman"/>
          <w:sz w:val="28"/>
          <w:szCs w:val="28"/>
        </w:rPr>
        <w:t>»</w:t>
      </w:r>
      <w:r w:rsidRPr="007D28D5">
        <w:rPr>
          <w:rFonts w:ascii="Times New Roman" w:hAnsi="Times New Roman" w:cs="Times New Roman"/>
          <w:sz w:val="28"/>
          <w:szCs w:val="28"/>
        </w:rPr>
        <w:t>…</w:t>
      </w:r>
      <w:r w:rsidR="00136376">
        <w:rPr>
          <w:rFonts w:ascii="Times New Roman" w:hAnsi="Times New Roman" w:cs="Times New Roman"/>
          <w:sz w:val="28"/>
          <w:szCs w:val="28"/>
        </w:rPr>
        <w:t>……………………………</w:t>
      </w:r>
      <w:r w:rsidR="00AE7153" w:rsidRPr="007D28D5">
        <w:rPr>
          <w:rFonts w:ascii="Times New Roman" w:hAnsi="Times New Roman" w:cs="Times New Roman"/>
          <w:sz w:val="28"/>
          <w:szCs w:val="28"/>
        </w:rPr>
        <w:t>…</w:t>
      </w:r>
      <w:r w:rsidR="00CB0C2F">
        <w:rPr>
          <w:rFonts w:ascii="Times New Roman" w:hAnsi="Times New Roman" w:cs="Times New Roman"/>
          <w:sz w:val="28"/>
          <w:szCs w:val="28"/>
        </w:rPr>
        <w:t>...</w:t>
      </w:r>
      <w:r w:rsidRPr="007D28D5">
        <w:rPr>
          <w:rFonts w:ascii="Times New Roman" w:hAnsi="Times New Roman" w:cs="Times New Roman"/>
          <w:sz w:val="28"/>
          <w:szCs w:val="28"/>
        </w:rPr>
        <w:t>.</w:t>
      </w:r>
      <w:r w:rsidR="00E60890" w:rsidRPr="007D28D5">
        <w:rPr>
          <w:rFonts w:ascii="Times New Roman" w:hAnsi="Times New Roman" w:cs="Times New Roman"/>
          <w:sz w:val="28"/>
          <w:szCs w:val="28"/>
        </w:rPr>
        <w:t>5</w:t>
      </w:r>
      <w:r w:rsidR="00E372C7">
        <w:rPr>
          <w:rFonts w:ascii="Times New Roman" w:hAnsi="Times New Roman" w:cs="Times New Roman"/>
          <w:sz w:val="28"/>
          <w:szCs w:val="28"/>
        </w:rPr>
        <w:t>8</w:t>
      </w:r>
    </w:p>
    <w:p w:rsidR="006A1044" w:rsidRPr="007D28D5" w:rsidRDefault="006A1044" w:rsidP="006A1044">
      <w:pPr>
        <w:spacing w:after="0" w:line="360" w:lineRule="auto"/>
        <w:ind w:left="708" w:firstLine="1"/>
        <w:jc w:val="both"/>
        <w:rPr>
          <w:rFonts w:ascii="Times New Roman" w:hAnsi="Times New Roman" w:cs="Times New Roman"/>
          <w:sz w:val="28"/>
          <w:szCs w:val="28"/>
        </w:rPr>
      </w:pPr>
      <w:r w:rsidRPr="007D28D5">
        <w:rPr>
          <w:rFonts w:ascii="Times New Roman" w:hAnsi="Times New Roman" w:cs="Times New Roman"/>
          <w:sz w:val="28"/>
          <w:szCs w:val="28"/>
        </w:rPr>
        <w:t>4</w:t>
      </w:r>
      <w:r w:rsidR="00CB0C2F">
        <w:rPr>
          <w:rFonts w:ascii="Times New Roman" w:hAnsi="Times New Roman" w:cs="Times New Roman"/>
          <w:sz w:val="28"/>
          <w:szCs w:val="28"/>
        </w:rPr>
        <w:t>.</w:t>
      </w:r>
      <w:r w:rsidRPr="007D28D5">
        <w:rPr>
          <w:rFonts w:ascii="Times New Roman" w:hAnsi="Times New Roman" w:cs="Times New Roman"/>
          <w:sz w:val="28"/>
          <w:szCs w:val="28"/>
        </w:rPr>
        <w:t xml:space="preserve"> </w:t>
      </w:r>
      <w:r w:rsidRPr="007D28D5">
        <w:rPr>
          <w:rFonts w:ascii="Times New Roman" w:hAnsi="Times New Roman" w:cs="Times New Roman"/>
          <w:color w:val="000000"/>
          <w:sz w:val="28"/>
          <w:szCs w:val="28"/>
        </w:rPr>
        <w:t xml:space="preserve">Отчет о проведении экспертно-консультационного семинара по внедрению программ обучения обучающихся по вопросам здорового питания с учетом интересов и </w:t>
      </w:r>
      <w:r w:rsidRPr="007D28D5">
        <w:rPr>
          <w:rStyle w:val="a5"/>
          <w:rFonts w:ascii="Times New Roman" w:hAnsi="Times New Roman" w:cs="Times New Roman"/>
          <w:b w:val="0"/>
          <w:sz w:val="28"/>
          <w:szCs w:val="28"/>
        </w:rPr>
        <w:t xml:space="preserve">психофизиологических особенностей </w:t>
      </w:r>
      <w:r w:rsidRPr="007D28D5">
        <w:rPr>
          <w:rStyle w:val="a5"/>
          <w:rFonts w:ascii="Times New Roman" w:hAnsi="Times New Roman" w:cs="Times New Roman"/>
          <w:b w:val="0"/>
          <w:spacing w:val="-18"/>
          <w:sz w:val="28"/>
          <w:szCs w:val="28"/>
        </w:rPr>
        <w:t>обучающихся подросткового и юношеского возрастов</w:t>
      </w:r>
      <w:r w:rsidR="00E60890" w:rsidRPr="007D28D5">
        <w:rPr>
          <w:rStyle w:val="a5"/>
          <w:rFonts w:ascii="Times New Roman" w:hAnsi="Times New Roman" w:cs="Times New Roman"/>
          <w:b w:val="0"/>
          <w:sz w:val="28"/>
          <w:szCs w:val="28"/>
        </w:rPr>
        <w:t xml:space="preserve"> ……………………....</w:t>
      </w:r>
      <w:r w:rsidR="006B627C" w:rsidRPr="007D28D5">
        <w:rPr>
          <w:rStyle w:val="a5"/>
          <w:rFonts w:ascii="Times New Roman" w:hAnsi="Times New Roman" w:cs="Times New Roman"/>
          <w:b w:val="0"/>
          <w:sz w:val="28"/>
          <w:szCs w:val="28"/>
        </w:rPr>
        <w:t>.</w:t>
      </w:r>
      <w:r w:rsidR="003B7B67">
        <w:rPr>
          <w:rStyle w:val="a5"/>
          <w:rFonts w:ascii="Times New Roman" w:hAnsi="Times New Roman" w:cs="Times New Roman"/>
          <w:b w:val="0"/>
          <w:sz w:val="28"/>
          <w:szCs w:val="28"/>
        </w:rPr>
        <w:t>7</w:t>
      </w:r>
      <w:r w:rsidR="00E372C7">
        <w:rPr>
          <w:rStyle w:val="a5"/>
          <w:rFonts w:ascii="Times New Roman" w:hAnsi="Times New Roman" w:cs="Times New Roman"/>
          <w:b w:val="0"/>
          <w:sz w:val="28"/>
          <w:szCs w:val="28"/>
        </w:rPr>
        <w:t>1</w:t>
      </w:r>
    </w:p>
    <w:p w:rsidR="0076521A" w:rsidRPr="007D28D5" w:rsidRDefault="006A1044" w:rsidP="006A1044">
      <w:pPr>
        <w:spacing w:after="0" w:line="360" w:lineRule="auto"/>
        <w:ind w:left="708" w:firstLine="1"/>
        <w:jc w:val="both"/>
        <w:rPr>
          <w:rFonts w:ascii="Times New Roman" w:hAnsi="Times New Roman" w:cs="Times New Roman"/>
          <w:sz w:val="28"/>
          <w:szCs w:val="28"/>
        </w:rPr>
      </w:pPr>
      <w:r w:rsidRPr="007D28D5">
        <w:rPr>
          <w:rFonts w:ascii="Times New Roman" w:hAnsi="Times New Roman" w:cs="Times New Roman"/>
          <w:sz w:val="28"/>
          <w:szCs w:val="28"/>
        </w:rPr>
        <w:t>Заключение………</w:t>
      </w:r>
      <w:r w:rsidR="00136376">
        <w:rPr>
          <w:rFonts w:ascii="Times New Roman" w:hAnsi="Times New Roman" w:cs="Times New Roman"/>
          <w:sz w:val="28"/>
          <w:szCs w:val="28"/>
        </w:rPr>
        <w:t>…………</w:t>
      </w:r>
      <w:r w:rsidR="00FE6D63" w:rsidRPr="007D28D5">
        <w:rPr>
          <w:rFonts w:ascii="Times New Roman" w:hAnsi="Times New Roman" w:cs="Times New Roman"/>
          <w:sz w:val="28"/>
          <w:szCs w:val="28"/>
        </w:rPr>
        <w:t>…………………………………………</w:t>
      </w:r>
      <w:r w:rsidR="00E60890" w:rsidRPr="007D28D5">
        <w:rPr>
          <w:rFonts w:ascii="Times New Roman" w:hAnsi="Times New Roman" w:cs="Times New Roman"/>
          <w:sz w:val="28"/>
          <w:szCs w:val="28"/>
        </w:rPr>
        <w:t>….</w:t>
      </w:r>
      <w:r w:rsidR="003B7B67">
        <w:rPr>
          <w:rFonts w:ascii="Times New Roman" w:hAnsi="Times New Roman" w:cs="Times New Roman"/>
          <w:sz w:val="28"/>
          <w:szCs w:val="28"/>
        </w:rPr>
        <w:t>.</w:t>
      </w:r>
      <w:r w:rsidR="00111043" w:rsidRPr="007D28D5">
        <w:rPr>
          <w:rFonts w:ascii="Times New Roman" w:hAnsi="Times New Roman" w:cs="Times New Roman"/>
          <w:sz w:val="28"/>
          <w:szCs w:val="28"/>
        </w:rPr>
        <w:t>8</w:t>
      </w:r>
      <w:r w:rsidR="00E372C7">
        <w:rPr>
          <w:rFonts w:ascii="Times New Roman" w:hAnsi="Times New Roman" w:cs="Times New Roman"/>
          <w:sz w:val="28"/>
          <w:szCs w:val="28"/>
        </w:rPr>
        <w:t>3</w:t>
      </w:r>
    </w:p>
    <w:p w:rsidR="00FE6D63" w:rsidRPr="007D28D5" w:rsidRDefault="00FE6D63" w:rsidP="006A1044">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Список исполь</w:t>
      </w:r>
      <w:r w:rsidR="00136376">
        <w:rPr>
          <w:rFonts w:ascii="Times New Roman" w:hAnsi="Times New Roman" w:cs="Times New Roman"/>
          <w:sz w:val="28"/>
          <w:szCs w:val="28"/>
        </w:rPr>
        <w:t>зованных источников………………………………</w:t>
      </w:r>
      <w:r w:rsidRPr="007D28D5">
        <w:rPr>
          <w:rFonts w:ascii="Times New Roman" w:hAnsi="Times New Roman" w:cs="Times New Roman"/>
          <w:sz w:val="28"/>
          <w:szCs w:val="28"/>
        </w:rPr>
        <w:t>...</w:t>
      </w:r>
      <w:r w:rsidR="006A1044" w:rsidRPr="007D28D5">
        <w:rPr>
          <w:rFonts w:ascii="Times New Roman" w:hAnsi="Times New Roman" w:cs="Times New Roman"/>
          <w:sz w:val="28"/>
          <w:szCs w:val="28"/>
        </w:rPr>
        <w:t>..</w:t>
      </w:r>
      <w:r w:rsidR="00E60890" w:rsidRPr="007D28D5">
        <w:rPr>
          <w:rFonts w:ascii="Times New Roman" w:hAnsi="Times New Roman" w:cs="Times New Roman"/>
          <w:sz w:val="28"/>
          <w:szCs w:val="28"/>
        </w:rPr>
        <w:t>...</w:t>
      </w:r>
      <w:r w:rsidRPr="007D28D5">
        <w:rPr>
          <w:rFonts w:ascii="Times New Roman" w:hAnsi="Times New Roman" w:cs="Times New Roman"/>
          <w:sz w:val="28"/>
          <w:szCs w:val="28"/>
        </w:rPr>
        <w:t>8</w:t>
      </w:r>
      <w:r w:rsidR="00E372C7">
        <w:rPr>
          <w:rFonts w:ascii="Times New Roman" w:hAnsi="Times New Roman" w:cs="Times New Roman"/>
          <w:sz w:val="28"/>
          <w:szCs w:val="28"/>
        </w:rPr>
        <w:t>5</w:t>
      </w:r>
    </w:p>
    <w:p w:rsidR="00D56BF0" w:rsidRPr="007D28D5" w:rsidRDefault="00D56BF0" w:rsidP="006A1044">
      <w:pPr>
        <w:spacing w:after="0" w:line="360" w:lineRule="auto"/>
        <w:ind w:firstLine="709"/>
        <w:rPr>
          <w:rFonts w:ascii="Times New Roman" w:hAnsi="Times New Roman" w:cs="Times New Roman"/>
          <w:sz w:val="28"/>
          <w:szCs w:val="28"/>
        </w:rPr>
      </w:pPr>
      <w:r w:rsidRPr="007D28D5">
        <w:rPr>
          <w:rFonts w:ascii="Times New Roman" w:hAnsi="Times New Roman" w:cs="Times New Roman"/>
          <w:sz w:val="28"/>
          <w:szCs w:val="28"/>
        </w:rPr>
        <w:br w:type="page"/>
      </w:r>
    </w:p>
    <w:p w:rsidR="00D56BF0" w:rsidRPr="007D28D5" w:rsidRDefault="00B54241" w:rsidP="00BF4A2E">
      <w:pPr>
        <w:pStyle w:val="a3"/>
        <w:jc w:val="center"/>
        <w:rPr>
          <w:rFonts w:ascii="Times New Roman" w:hAnsi="Times New Roman" w:cs="Times New Roman"/>
          <w:caps/>
          <w:sz w:val="28"/>
          <w:szCs w:val="28"/>
        </w:rPr>
      </w:pPr>
      <w:r w:rsidRPr="007D28D5">
        <w:rPr>
          <w:rFonts w:ascii="Times New Roman" w:hAnsi="Times New Roman" w:cs="Times New Roman"/>
          <w:caps/>
          <w:sz w:val="28"/>
          <w:szCs w:val="28"/>
        </w:rPr>
        <w:lastRenderedPageBreak/>
        <w:t>Определения</w:t>
      </w:r>
    </w:p>
    <w:p w:rsidR="00B54241" w:rsidRPr="007D28D5" w:rsidRDefault="00B54241" w:rsidP="00370436">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В настоящем отчете о НИР применяются следующие термины с соответствующими определениями:</w:t>
      </w:r>
    </w:p>
    <w:p w:rsidR="00B54241" w:rsidRPr="007D28D5" w:rsidRDefault="00B54241" w:rsidP="00370436">
      <w:pPr>
        <w:pStyle w:val="a3"/>
        <w:spacing w:after="0" w:line="360" w:lineRule="auto"/>
        <w:ind w:left="0" w:firstLine="709"/>
        <w:contextualSpacing w:val="0"/>
        <w:jc w:val="both"/>
        <w:rPr>
          <w:rFonts w:ascii="Times New Roman" w:hAnsi="Times New Roman" w:cs="Times New Roman"/>
          <w:caps/>
          <w:sz w:val="28"/>
          <w:szCs w:val="28"/>
        </w:rPr>
      </w:pPr>
      <w:r w:rsidRPr="007D28D5">
        <w:rPr>
          <w:rFonts w:ascii="Times New Roman" w:hAnsi="Times New Roman" w:cs="Times New Roman"/>
          <w:caps/>
          <w:sz w:val="28"/>
          <w:szCs w:val="28"/>
        </w:rPr>
        <w:t>рациональное питание</w:t>
      </w:r>
      <w:r w:rsidR="007E1FD1">
        <w:rPr>
          <w:rFonts w:ascii="Times New Roman" w:hAnsi="Times New Roman" w:cs="Times New Roman"/>
          <w:caps/>
          <w:sz w:val="28"/>
          <w:szCs w:val="28"/>
        </w:rPr>
        <w:t xml:space="preserve">, </w:t>
      </w:r>
      <w:r w:rsidRPr="007D28D5">
        <w:rPr>
          <w:rFonts w:ascii="Times New Roman" w:hAnsi="Times New Roman" w:cs="Times New Roman"/>
          <w:caps/>
          <w:sz w:val="28"/>
          <w:szCs w:val="28"/>
        </w:rPr>
        <w:t>правильное питание в детском и подростковом возрасте</w:t>
      </w:r>
      <w:r w:rsidR="005552D8" w:rsidRPr="007D28D5">
        <w:rPr>
          <w:rFonts w:ascii="Times New Roman" w:hAnsi="Times New Roman" w:cs="Times New Roman"/>
          <w:caps/>
          <w:sz w:val="28"/>
          <w:szCs w:val="28"/>
        </w:rPr>
        <w:t>,</w:t>
      </w:r>
      <w:r w:rsidR="00EE4688" w:rsidRPr="007D28D5">
        <w:rPr>
          <w:rFonts w:ascii="Times New Roman" w:hAnsi="Times New Roman" w:cs="Times New Roman"/>
          <w:caps/>
          <w:sz w:val="28"/>
          <w:szCs w:val="28"/>
        </w:rPr>
        <w:t xml:space="preserve"> </w:t>
      </w:r>
      <w:r w:rsidRPr="007D28D5">
        <w:rPr>
          <w:rFonts w:ascii="Times New Roman" w:hAnsi="Times New Roman" w:cs="Times New Roman"/>
          <w:caps/>
          <w:sz w:val="28"/>
          <w:szCs w:val="28"/>
        </w:rPr>
        <w:t>особенности питания школьников</w:t>
      </w:r>
      <w:r w:rsidR="005552D8" w:rsidRPr="007D28D5">
        <w:rPr>
          <w:rFonts w:ascii="Times New Roman" w:hAnsi="Times New Roman" w:cs="Times New Roman"/>
          <w:caps/>
          <w:sz w:val="28"/>
          <w:szCs w:val="28"/>
        </w:rPr>
        <w:t>,</w:t>
      </w:r>
      <w:r w:rsidR="00EE4688" w:rsidRPr="007D28D5">
        <w:rPr>
          <w:rFonts w:ascii="Times New Roman" w:hAnsi="Times New Roman" w:cs="Times New Roman"/>
          <w:caps/>
          <w:sz w:val="28"/>
          <w:szCs w:val="28"/>
        </w:rPr>
        <w:t xml:space="preserve"> </w:t>
      </w:r>
      <w:r w:rsidR="000218C3" w:rsidRPr="007D28D5">
        <w:rPr>
          <w:rFonts w:ascii="Times New Roman" w:hAnsi="Times New Roman" w:cs="Times New Roman"/>
          <w:caps/>
          <w:sz w:val="28"/>
          <w:szCs w:val="28"/>
        </w:rPr>
        <w:t xml:space="preserve">свойства </w:t>
      </w:r>
      <w:r w:rsidRPr="007D28D5">
        <w:rPr>
          <w:rFonts w:ascii="Times New Roman" w:hAnsi="Times New Roman" w:cs="Times New Roman"/>
          <w:caps/>
          <w:sz w:val="28"/>
          <w:szCs w:val="28"/>
        </w:rPr>
        <w:t>продуктов</w:t>
      </w:r>
      <w:r w:rsidR="005552D8" w:rsidRPr="007D28D5">
        <w:rPr>
          <w:rFonts w:ascii="Times New Roman" w:hAnsi="Times New Roman" w:cs="Times New Roman"/>
          <w:caps/>
          <w:sz w:val="28"/>
          <w:szCs w:val="28"/>
        </w:rPr>
        <w:t>.</w:t>
      </w:r>
    </w:p>
    <w:p w:rsidR="000218C3" w:rsidRPr="007D28D5" w:rsidRDefault="000218C3" w:rsidP="00370436">
      <w:pPr>
        <w:pStyle w:val="a3"/>
        <w:spacing w:after="0" w:line="360" w:lineRule="auto"/>
        <w:ind w:left="0" w:firstLine="709"/>
        <w:contextualSpacing w:val="0"/>
        <w:jc w:val="both"/>
        <w:rPr>
          <w:rFonts w:ascii="Times New Roman" w:hAnsi="Times New Roman" w:cs="Times New Roman"/>
          <w:sz w:val="28"/>
          <w:szCs w:val="28"/>
        </w:rPr>
      </w:pPr>
    </w:p>
    <w:p w:rsidR="00642102" w:rsidRPr="007D28D5" w:rsidRDefault="000218C3" w:rsidP="00370436">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Обозначения и сокращения</w:t>
      </w:r>
      <w:r w:rsidR="005552D8" w:rsidRPr="007D28D5">
        <w:rPr>
          <w:rFonts w:ascii="Times New Roman" w:hAnsi="Times New Roman" w:cs="Times New Roman"/>
          <w:sz w:val="28"/>
          <w:szCs w:val="28"/>
        </w:rPr>
        <w:t>:</w:t>
      </w:r>
    </w:p>
    <w:p w:rsidR="00AA136D" w:rsidRPr="007D28D5" w:rsidRDefault="00AA136D" w:rsidP="00370436">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ЗОЖ – здоровый образ жизни</w:t>
      </w:r>
      <w:r w:rsidR="005552D8" w:rsidRPr="007D28D5">
        <w:rPr>
          <w:rFonts w:ascii="Times New Roman" w:hAnsi="Times New Roman" w:cs="Times New Roman"/>
          <w:sz w:val="28"/>
          <w:szCs w:val="28"/>
        </w:rPr>
        <w:t>,</w:t>
      </w:r>
    </w:p>
    <w:p w:rsidR="00280396" w:rsidRPr="007D28D5" w:rsidRDefault="00280396" w:rsidP="00370436">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НИР – научно-исследовательская работа</w:t>
      </w:r>
      <w:r w:rsidR="005552D8" w:rsidRPr="007D28D5">
        <w:rPr>
          <w:rFonts w:ascii="Times New Roman" w:hAnsi="Times New Roman" w:cs="Times New Roman"/>
          <w:sz w:val="28"/>
          <w:szCs w:val="28"/>
        </w:rPr>
        <w:t>,</w:t>
      </w:r>
    </w:p>
    <w:p w:rsidR="000218C3" w:rsidRPr="007D28D5" w:rsidRDefault="000218C3" w:rsidP="00370436">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СанПиН – санитарные правила и нормы</w:t>
      </w:r>
      <w:r w:rsidR="005552D8" w:rsidRPr="007D28D5">
        <w:rPr>
          <w:rFonts w:ascii="Times New Roman" w:hAnsi="Times New Roman" w:cs="Times New Roman"/>
          <w:sz w:val="28"/>
          <w:szCs w:val="28"/>
        </w:rPr>
        <w:t>,</w:t>
      </w:r>
    </w:p>
    <w:p w:rsidR="00642102" w:rsidRPr="007D28D5" w:rsidRDefault="00642102" w:rsidP="00370436">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ФГОС НОО – федеральный государственный образовательный стандарт начального общего образования</w:t>
      </w:r>
      <w:r w:rsidR="005552D8" w:rsidRPr="007D28D5">
        <w:rPr>
          <w:rFonts w:ascii="Times New Roman" w:hAnsi="Times New Roman" w:cs="Times New Roman"/>
          <w:sz w:val="28"/>
          <w:szCs w:val="28"/>
        </w:rPr>
        <w:t>,</w:t>
      </w:r>
    </w:p>
    <w:p w:rsidR="00642102" w:rsidRPr="007D28D5" w:rsidRDefault="00642102" w:rsidP="00370436">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ФГОС ООО – федеральный государственный образовательный стандарт основного общего образования</w:t>
      </w:r>
      <w:r w:rsidR="009757B5" w:rsidRPr="007D28D5">
        <w:rPr>
          <w:rFonts w:ascii="Times New Roman" w:hAnsi="Times New Roman" w:cs="Times New Roman"/>
          <w:sz w:val="28"/>
          <w:szCs w:val="28"/>
        </w:rPr>
        <w:t>.</w:t>
      </w:r>
    </w:p>
    <w:p w:rsidR="00F605E9" w:rsidRPr="007D28D5" w:rsidRDefault="00F605E9" w:rsidP="00370436">
      <w:pPr>
        <w:pStyle w:val="a3"/>
        <w:spacing w:after="0" w:line="360" w:lineRule="auto"/>
        <w:ind w:left="0" w:firstLine="709"/>
        <w:contextualSpacing w:val="0"/>
        <w:jc w:val="both"/>
        <w:rPr>
          <w:rFonts w:ascii="Times New Roman" w:hAnsi="Times New Roman" w:cs="Times New Roman"/>
          <w:sz w:val="28"/>
          <w:szCs w:val="28"/>
        </w:rPr>
      </w:pPr>
    </w:p>
    <w:p w:rsidR="00331ABB" w:rsidRPr="007D28D5" w:rsidRDefault="00331ABB">
      <w:pPr>
        <w:rPr>
          <w:rFonts w:ascii="Times New Roman" w:hAnsi="Times New Roman" w:cs="Times New Roman"/>
          <w:sz w:val="28"/>
          <w:szCs w:val="28"/>
        </w:rPr>
      </w:pPr>
      <w:r w:rsidRPr="007D28D5">
        <w:rPr>
          <w:rFonts w:ascii="Times New Roman" w:hAnsi="Times New Roman" w:cs="Times New Roman"/>
          <w:sz w:val="28"/>
          <w:szCs w:val="28"/>
        </w:rPr>
        <w:br w:type="page"/>
      </w:r>
    </w:p>
    <w:p w:rsidR="000218C3" w:rsidRPr="007D28D5" w:rsidRDefault="000218C3" w:rsidP="00331ABB">
      <w:pPr>
        <w:pStyle w:val="a3"/>
        <w:jc w:val="center"/>
        <w:rPr>
          <w:rFonts w:ascii="Times New Roman" w:hAnsi="Times New Roman" w:cs="Times New Roman"/>
          <w:caps/>
          <w:sz w:val="28"/>
          <w:szCs w:val="28"/>
        </w:rPr>
      </w:pPr>
      <w:r w:rsidRPr="007D28D5">
        <w:rPr>
          <w:rFonts w:ascii="Times New Roman" w:hAnsi="Times New Roman" w:cs="Times New Roman"/>
          <w:caps/>
          <w:sz w:val="28"/>
          <w:szCs w:val="28"/>
        </w:rPr>
        <w:lastRenderedPageBreak/>
        <w:t>Введение</w:t>
      </w:r>
    </w:p>
    <w:p w:rsidR="00B86D0A" w:rsidRPr="007D28D5" w:rsidRDefault="00574192" w:rsidP="00435079">
      <w:pPr>
        <w:autoSpaceDE w:val="0"/>
        <w:autoSpaceDN w:val="0"/>
        <w:adjustRightIn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Актуальность. </w:t>
      </w:r>
      <w:r w:rsidR="00B86D0A" w:rsidRPr="007D28D5">
        <w:rPr>
          <w:rFonts w:ascii="Times New Roman" w:hAnsi="Times New Roman" w:cs="Times New Roman"/>
          <w:sz w:val="28"/>
          <w:szCs w:val="28"/>
        </w:rPr>
        <w:t>Известно, что еще в конце 70-х годов ХХ столетия В</w:t>
      </w:r>
      <w:r w:rsidR="00435079" w:rsidRPr="007D28D5">
        <w:rPr>
          <w:rFonts w:ascii="Times New Roman" w:hAnsi="Times New Roman" w:cs="Times New Roman"/>
          <w:sz w:val="28"/>
          <w:szCs w:val="28"/>
        </w:rPr>
        <w:t>семирной организацией здравоохранения</w:t>
      </w:r>
      <w:r w:rsidR="00B86D0A" w:rsidRPr="007D28D5">
        <w:rPr>
          <w:rFonts w:ascii="Times New Roman" w:hAnsi="Times New Roman" w:cs="Times New Roman"/>
          <w:sz w:val="28"/>
          <w:szCs w:val="28"/>
        </w:rPr>
        <w:t xml:space="preserve"> было дано определение здоровья как состояния полного физического, душевного и социального благополучия, а не только отсутствие болезней и физических дефектов. Каждый период времени отражает суть определения по-разному, соответственно развитию общества в тот или иной период, согласно раскрытию потенциала мышления человека. Понятие «здоровый образ жизни» ассоциируется у большинства людей с весьма ограниченным перечнем обязательных признаков. </w:t>
      </w:r>
      <w:r w:rsidR="00093872" w:rsidRPr="007D28D5">
        <w:rPr>
          <w:rFonts w:ascii="Times New Roman" w:hAnsi="Times New Roman" w:cs="Times New Roman"/>
          <w:sz w:val="28"/>
          <w:szCs w:val="28"/>
        </w:rPr>
        <w:t>По мнению ряда авторов</w:t>
      </w:r>
      <w:r w:rsidR="00B86D0A" w:rsidRPr="007D28D5">
        <w:rPr>
          <w:rFonts w:ascii="Times New Roman" w:hAnsi="Times New Roman" w:cs="Times New Roman"/>
          <w:sz w:val="28"/>
          <w:szCs w:val="28"/>
        </w:rPr>
        <w:t xml:space="preserve"> </w:t>
      </w:r>
      <w:r w:rsidR="00093872" w:rsidRPr="007D28D5">
        <w:rPr>
          <w:rFonts w:ascii="Times New Roman" w:hAnsi="Times New Roman" w:cs="Times New Roman"/>
          <w:sz w:val="28"/>
          <w:szCs w:val="28"/>
        </w:rPr>
        <w:t xml:space="preserve">к </w:t>
      </w:r>
      <w:r w:rsidR="00B86D0A" w:rsidRPr="007D28D5">
        <w:rPr>
          <w:rFonts w:ascii="Times New Roman" w:hAnsi="Times New Roman" w:cs="Times New Roman"/>
          <w:sz w:val="28"/>
          <w:szCs w:val="28"/>
        </w:rPr>
        <w:t>ним можно отнести следующее: дозированная физическая нагрузка и спорт, рациональное питание, отказ от вредных привычек, закаливание и другие гигиенические процедуры, активный отдых и занятия спортом</w:t>
      </w:r>
      <w:r w:rsidR="00093872" w:rsidRPr="007D28D5">
        <w:rPr>
          <w:rFonts w:ascii="Times New Roman" w:hAnsi="Times New Roman" w:cs="Times New Roman"/>
          <w:sz w:val="28"/>
          <w:szCs w:val="28"/>
        </w:rPr>
        <w:t xml:space="preserve"> [2, 4, 9, 11]</w:t>
      </w:r>
      <w:r w:rsidR="00B86D0A" w:rsidRPr="007D28D5">
        <w:rPr>
          <w:rFonts w:ascii="Times New Roman" w:hAnsi="Times New Roman" w:cs="Times New Roman"/>
          <w:sz w:val="28"/>
          <w:szCs w:val="28"/>
        </w:rPr>
        <w:t>.</w:t>
      </w:r>
    </w:p>
    <w:p w:rsidR="00B86D0A" w:rsidRPr="007D28D5" w:rsidRDefault="0090260A" w:rsidP="00435079">
      <w:pPr>
        <w:autoSpaceDE w:val="0"/>
        <w:autoSpaceDN w:val="0"/>
        <w:adjustRightIn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w:t>
      </w:r>
      <w:r w:rsidR="00B86D0A" w:rsidRPr="007D28D5">
        <w:rPr>
          <w:rFonts w:ascii="Times New Roman" w:hAnsi="Times New Roman" w:cs="Times New Roman"/>
          <w:sz w:val="28"/>
          <w:szCs w:val="28"/>
        </w:rPr>
        <w:t>онятие «здоровый образ жизни» целесообразно отделить от понятия «здоровье» и рассматривать как социальный и культурный феномен государственной значимости, что не снимает важности изучения медико-биологических подходов к профилактике заболеваний.</w:t>
      </w:r>
      <w:r w:rsidR="00BF47BB" w:rsidRPr="007D28D5">
        <w:rPr>
          <w:rFonts w:ascii="Times New Roman" w:hAnsi="Times New Roman" w:cs="Times New Roman"/>
          <w:sz w:val="28"/>
          <w:szCs w:val="28"/>
        </w:rPr>
        <w:t xml:space="preserve"> С этой точки зрения значимым становится влияние образования в целом и школы в частности на сформированность</w:t>
      </w:r>
      <w:r w:rsidR="006A5B61" w:rsidRPr="007D28D5">
        <w:rPr>
          <w:rFonts w:ascii="Times New Roman" w:hAnsi="Times New Roman" w:cs="Times New Roman"/>
          <w:sz w:val="28"/>
          <w:szCs w:val="28"/>
        </w:rPr>
        <w:t xml:space="preserve"> навыков здорового образа жизни у</w:t>
      </w:r>
      <w:r w:rsidR="00BF47BB" w:rsidRPr="007D28D5">
        <w:rPr>
          <w:rFonts w:ascii="Times New Roman" w:hAnsi="Times New Roman" w:cs="Times New Roman"/>
          <w:sz w:val="28"/>
          <w:szCs w:val="28"/>
        </w:rPr>
        <w:t xml:space="preserve"> детей, подростков и юношества</w:t>
      </w:r>
      <w:r w:rsidR="00093872" w:rsidRPr="007D28D5">
        <w:rPr>
          <w:rFonts w:ascii="Times New Roman" w:hAnsi="Times New Roman" w:cs="Times New Roman"/>
          <w:sz w:val="28"/>
          <w:szCs w:val="28"/>
        </w:rPr>
        <w:t xml:space="preserve"> [5, 14]</w:t>
      </w:r>
      <w:r w:rsidR="00BF47BB" w:rsidRPr="007D28D5">
        <w:rPr>
          <w:rFonts w:ascii="Times New Roman" w:hAnsi="Times New Roman" w:cs="Times New Roman"/>
          <w:sz w:val="28"/>
          <w:szCs w:val="28"/>
        </w:rPr>
        <w:t>.</w:t>
      </w:r>
    </w:p>
    <w:p w:rsidR="00B017CE" w:rsidRPr="007D28D5" w:rsidRDefault="00B017CE" w:rsidP="00435079">
      <w:pPr>
        <w:pStyle w:val="ConsPlusNormal"/>
        <w:widowControl/>
        <w:spacing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Здоровый образ жизни всех участников образовательного процесса должен стать важной частью уклада новой школы. В процессе обучения в такой школе к каждому ученику должен быть применен индивидуальный подход</w:t>
      </w:r>
      <w:r w:rsidR="001375A6">
        <w:rPr>
          <w:rFonts w:ascii="Times New Roman" w:hAnsi="Times New Roman" w:cs="Times New Roman"/>
          <w:sz w:val="28"/>
          <w:szCs w:val="28"/>
        </w:rPr>
        <w:t>,</w:t>
      </w:r>
      <w:r w:rsidRPr="007D28D5">
        <w:rPr>
          <w:rFonts w:ascii="Times New Roman" w:hAnsi="Times New Roman" w:cs="Times New Roman"/>
          <w:sz w:val="28"/>
          <w:szCs w:val="28"/>
        </w:rPr>
        <w:t xml:space="preserve"> </w:t>
      </w:r>
      <w:proofErr w:type="spellStart"/>
      <w:r w:rsidRPr="007D28D5">
        <w:rPr>
          <w:rFonts w:ascii="Times New Roman" w:hAnsi="Times New Roman" w:cs="Times New Roman"/>
          <w:sz w:val="28"/>
          <w:szCs w:val="28"/>
        </w:rPr>
        <w:t>минимизирующий</w:t>
      </w:r>
      <w:proofErr w:type="spellEnd"/>
      <w:r w:rsidRPr="007D28D5">
        <w:rPr>
          <w:rFonts w:ascii="Times New Roman" w:hAnsi="Times New Roman" w:cs="Times New Roman"/>
          <w:sz w:val="28"/>
          <w:szCs w:val="28"/>
        </w:rPr>
        <w:t xml:space="preserve"> риски для здоровья в процессе обучения, </w:t>
      </w:r>
      <w:r w:rsidR="006A5B61" w:rsidRPr="007D28D5">
        <w:rPr>
          <w:rFonts w:ascii="Times New Roman" w:hAnsi="Times New Roman" w:cs="Times New Roman"/>
          <w:sz w:val="28"/>
          <w:szCs w:val="28"/>
        </w:rPr>
        <w:t>и где</w:t>
      </w:r>
      <w:r w:rsidRPr="007D28D5">
        <w:rPr>
          <w:rFonts w:ascii="Times New Roman" w:hAnsi="Times New Roman" w:cs="Times New Roman"/>
          <w:sz w:val="28"/>
          <w:szCs w:val="28"/>
        </w:rPr>
        <w:t xml:space="preserve"> одним из значимых результатов воспитания стан</w:t>
      </w:r>
      <w:r w:rsidR="006A5B61" w:rsidRPr="007D28D5">
        <w:rPr>
          <w:rFonts w:ascii="Times New Roman" w:hAnsi="Times New Roman" w:cs="Times New Roman"/>
          <w:sz w:val="28"/>
          <w:szCs w:val="28"/>
        </w:rPr>
        <w:t>ет</w:t>
      </w:r>
      <w:r w:rsidRPr="007D28D5">
        <w:rPr>
          <w:rFonts w:ascii="Times New Roman" w:hAnsi="Times New Roman" w:cs="Times New Roman"/>
          <w:sz w:val="28"/>
          <w:szCs w:val="28"/>
        </w:rPr>
        <w:t xml:space="preserve"> здоровый образ жизни.</w:t>
      </w:r>
    </w:p>
    <w:p w:rsidR="00B017CE" w:rsidRPr="007D28D5" w:rsidRDefault="00B017CE" w:rsidP="00435079">
      <w:pPr>
        <w:pStyle w:val="ConsPlusNormal"/>
        <w:widowControl/>
        <w:spacing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Одним из важнейших факторов сохранения здоровья детей, улучшения демографической ситуации является совершенствование системы питания обучающихся в общеобразовательных учреждениях. </w:t>
      </w:r>
      <w:r w:rsidR="00093872" w:rsidRPr="007D28D5">
        <w:rPr>
          <w:rFonts w:ascii="Times New Roman" w:hAnsi="Times New Roman" w:cs="Times New Roman"/>
          <w:sz w:val="28"/>
          <w:szCs w:val="28"/>
        </w:rPr>
        <w:t>Так М.М. Безруких утверждает, что п</w:t>
      </w:r>
      <w:r w:rsidRPr="007D28D5">
        <w:rPr>
          <w:rFonts w:ascii="Times New Roman" w:hAnsi="Times New Roman" w:cs="Times New Roman"/>
          <w:sz w:val="28"/>
          <w:szCs w:val="28"/>
        </w:rPr>
        <w:t xml:space="preserve">олноценное и сбалансированное питание в детском и подростковом возрасте способствует профилактике алиментарно-зависимых </w:t>
      </w:r>
      <w:r w:rsidRPr="007D28D5">
        <w:rPr>
          <w:rFonts w:ascii="Times New Roman" w:hAnsi="Times New Roman" w:cs="Times New Roman"/>
          <w:sz w:val="28"/>
          <w:szCs w:val="28"/>
        </w:rPr>
        <w:lastRenderedPageBreak/>
        <w:t>заболеваний, повышению работоспособности и успеваемости, создает условия для физического и интеллектуального развития обучающихся, увеличивает адаптационные возможности организма, оказывает существенное влияние на формирование и состояние здоровья человека на протяжении всей последующей жизни</w:t>
      </w:r>
      <w:r w:rsidR="00093872" w:rsidRPr="007D28D5">
        <w:rPr>
          <w:rFonts w:ascii="Times New Roman" w:hAnsi="Times New Roman" w:cs="Times New Roman"/>
          <w:sz w:val="28"/>
          <w:szCs w:val="28"/>
        </w:rPr>
        <w:t xml:space="preserve"> [3]</w:t>
      </w:r>
      <w:r w:rsidRPr="007D28D5">
        <w:rPr>
          <w:rFonts w:ascii="Times New Roman" w:hAnsi="Times New Roman" w:cs="Times New Roman"/>
          <w:sz w:val="28"/>
          <w:szCs w:val="28"/>
        </w:rPr>
        <w:t>.</w:t>
      </w:r>
    </w:p>
    <w:p w:rsidR="00B017CE" w:rsidRPr="007D28D5" w:rsidRDefault="00B017CE" w:rsidP="00435079">
      <w:pPr>
        <w:pStyle w:val="ConsPlusNormal"/>
        <w:widowControl/>
        <w:spacing w:line="360" w:lineRule="auto"/>
        <w:ind w:firstLine="709"/>
        <w:jc w:val="both"/>
        <w:rPr>
          <w:rFonts w:ascii="Times New Roman" w:hAnsi="Times New Roman" w:cs="Times New Roman"/>
          <w:sz w:val="28"/>
          <w:szCs w:val="28"/>
        </w:rPr>
      </w:pPr>
      <w:proofErr w:type="gramStart"/>
      <w:r w:rsidRPr="007D28D5">
        <w:rPr>
          <w:rFonts w:ascii="Times New Roman" w:hAnsi="Times New Roman" w:cs="Times New Roman"/>
          <w:sz w:val="28"/>
          <w:szCs w:val="28"/>
        </w:rPr>
        <w:t xml:space="preserve">Приобщение к ценностям здорового образа жизни рассматривается как составляющая решения задачи повышения уровня и качества жизни населения в </w:t>
      </w:r>
      <w:hyperlink r:id="rId9" w:history="1">
        <w:r w:rsidRPr="007D28D5">
          <w:rPr>
            <w:rFonts w:ascii="Times New Roman" w:hAnsi="Times New Roman" w:cs="Times New Roman"/>
            <w:sz w:val="28"/>
            <w:szCs w:val="28"/>
          </w:rPr>
          <w:t>Стратегии</w:t>
        </w:r>
      </w:hyperlink>
      <w:r w:rsidRPr="007D28D5">
        <w:rPr>
          <w:rFonts w:ascii="Times New Roman" w:hAnsi="Times New Roman" w:cs="Times New Roman"/>
          <w:sz w:val="28"/>
          <w:szCs w:val="28"/>
        </w:rPr>
        <w:t xml:space="preserve"> социально-экономического развития Московской области до 2020 года, одобренной постановлением Правительства Мо</w:t>
      </w:r>
      <w:r w:rsidR="00C33B94" w:rsidRPr="007D28D5">
        <w:rPr>
          <w:rFonts w:ascii="Times New Roman" w:hAnsi="Times New Roman" w:cs="Times New Roman"/>
          <w:sz w:val="28"/>
          <w:szCs w:val="28"/>
        </w:rPr>
        <w:t>сковской области от 15.12.2006 №</w:t>
      </w:r>
      <w:r w:rsidRPr="007D28D5">
        <w:rPr>
          <w:rFonts w:ascii="Times New Roman" w:hAnsi="Times New Roman" w:cs="Times New Roman"/>
          <w:sz w:val="28"/>
          <w:szCs w:val="28"/>
        </w:rPr>
        <w:t xml:space="preserve"> 1164/49, а соответствующие приоритеты в отношении здоровья детей закреплены на 201</w:t>
      </w:r>
      <w:r w:rsidR="00E60890" w:rsidRPr="007D28D5">
        <w:rPr>
          <w:rFonts w:ascii="Times New Roman" w:hAnsi="Times New Roman" w:cs="Times New Roman"/>
          <w:sz w:val="28"/>
          <w:szCs w:val="28"/>
        </w:rPr>
        <w:t>3</w:t>
      </w:r>
      <w:r w:rsidRPr="007D28D5">
        <w:rPr>
          <w:rFonts w:ascii="Times New Roman" w:hAnsi="Times New Roman" w:cs="Times New Roman"/>
          <w:sz w:val="28"/>
          <w:szCs w:val="28"/>
        </w:rPr>
        <w:t xml:space="preserve"> год в </w:t>
      </w:r>
      <w:r w:rsidR="00E60890" w:rsidRPr="007D28D5">
        <w:rPr>
          <w:rFonts w:ascii="Times New Roman" w:hAnsi="Times New Roman" w:cs="Times New Roman"/>
          <w:sz w:val="28"/>
          <w:szCs w:val="28"/>
        </w:rPr>
        <w:t>долгосрочной целевой программы Московской области «Развитие образования в Московской области на 2013 – 2015</w:t>
      </w:r>
      <w:proofErr w:type="gramEnd"/>
      <w:r w:rsidR="00E60890" w:rsidRPr="007D28D5">
        <w:rPr>
          <w:rFonts w:ascii="Times New Roman" w:hAnsi="Times New Roman" w:cs="Times New Roman"/>
          <w:sz w:val="28"/>
          <w:szCs w:val="28"/>
        </w:rPr>
        <w:t xml:space="preserve"> годы»</w:t>
      </w:r>
      <w:r w:rsidRPr="007D28D5">
        <w:rPr>
          <w:rFonts w:ascii="Times New Roman" w:hAnsi="Times New Roman" w:cs="Times New Roman"/>
          <w:sz w:val="28"/>
          <w:szCs w:val="28"/>
        </w:rPr>
        <w:t>, в том числе внедрение современных технологий организации питания школьников, развитие материально-технической базы, подготовка управленческих и профессиональных кадров.</w:t>
      </w:r>
    </w:p>
    <w:p w:rsidR="00B017CE" w:rsidRPr="007D28D5" w:rsidRDefault="00BF47BB" w:rsidP="002211DE">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Однако организация питания является необходимым</w:t>
      </w:r>
      <w:r w:rsidR="002211DE" w:rsidRPr="007D28D5">
        <w:rPr>
          <w:rFonts w:ascii="Times New Roman" w:hAnsi="Times New Roman" w:cs="Times New Roman"/>
          <w:sz w:val="28"/>
          <w:szCs w:val="28"/>
        </w:rPr>
        <w:t>,</w:t>
      </w:r>
      <w:r w:rsidRPr="007D28D5">
        <w:rPr>
          <w:rFonts w:ascii="Times New Roman" w:hAnsi="Times New Roman" w:cs="Times New Roman"/>
          <w:sz w:val="28"/>
          <w:szCs w:val="28"/>
        </w:rPr>
        <w:t xml:space="preserve"> но недостаточным условием для формирования поведения соответствующего понятию </w:t>
      </w:r>
      <w:r w:rsidR="005433AE">
        <w:rPr>
          <w:rFonts w:ascii="Times New Roman" w:hAnsi="Times New Roman" w:cs="Times New Roman"/>
          <w:sz w:val="28"/>
          <w:szCs w:val="28"/>
        </w:rPr>
        <w:t>«здоровый образ жизни»</w:t>
      </w:r>
      <w:r w:rsidR="0090260A" w:rsidRPr="007D28D5">
        <w:rPr>
          <w:rFonts w:ascii="Times New Roman" w:hAnsi="Times New Roman" w:cs="Times New Roman"/>
          <w:sz w:val="28"/>
          <w:szCs w:val="28"/>
        </w:rPr>
        <w:t xml:space="preserve">, поэтому необходимо </w:t>
      </w:r>
      <w:r w:rsidR="00C51512" w:rsidRPr="007D28D5">
        <w:rPr>
          <w:rFonts w:ascii="Times New Roman" w:hAnsi="Times New Roman" w:cs="Times New Roman"/>
          <w:sz w:val="28"/>
          <w:szCs w:val="28"/>
        </w:rPr>
        <w:t>в</w:t>
      </w:r>
      <w:r w:rsidR="0090260A" w:rsidRPr="007D28D5">
        <w:rPr>
          <w:rStyle w:val="a5"/>
          <w:rFonts w:ascii="Times New Roman" w:hAnsi="Times New Roman" w:cs="Times New Roman"/>
          <w:b w:val="0"/>
          <w:sz w:val="28"/>
          <w:szCs w:val="28"/>
        </w:rPr>
        <w:t xml:space="preserve">недрение программ обучения обучающихся по вопросам здорового питания с учетом интересов и психофизиологических </w:t>
      </w:r>
      <w:proofErr w:type="gramStart"/>
      <w:r w:rsidR="0090260A" w:rsidRPr="007D28D5">
        <w:rPr>
          <w:rStyle w:val="a5"/>
          <w:rFonts w:ascii="Times New Roman" w:hAnsi="Times New Roman" w:cs="Times New Roman"/>
          <w:b w:val="0"/>
          <w:sz w:val="28"/>
          <w:szCs w:val="28"/>
        </w:rPr>
        <w:t>особенностей</w:t>
      </w:r>
      <w:proofErr w:type="gramEnd"/>
      <w:r w:rsidR="0090260A" w:rsidRPr="007D28D5">
        <w:rPr>
          <w:rStyle w:val="a5"/>
          <w:rFonts w:ascii="Times New Roman" w:hAnsi="Times New Roman" w:cs="Times New Roman"/>
          <w:b w:val="0"/>
          <w:sz w:val="28"/>
          <w:szCs w:val="28"/>
        </w:rPr>
        <w:t xml:space="preserve"> обучающихся младшего, подросткового и юношеского школьного возраста</w:t>
      </w:r>
      <w:r w:rsidR="00093872" w:rsidRPr="007D28D5">
        <w:rPr>
          <w:rStyle w:val="a5"/>
          <w:rFonts w:ascii="Times New Roman" w:hAnsi="Times New Roman" w:cs="Times New Roman"/>
          <w:b w:val="0"/>
          <w:sz w:val="28"/>
          <w:szCs w:val="28"/>
        </w:rPr>
        <w:t xml:space="preserve"> [17, 18]</w:t>
      </w:r>
      <w:r w:rsidR="0090260A" w:rsidRPr="007D28D5">
        <w:rPr>
          <w:rStyle w:val="a5"/>
          <w:rFonts w:ascii="Times New Roman" w:hAnsi="Times New Roman" w:cs="Times New Roman"/>
          <w:b w:val="0"/>
          <w:sz w:val="28"/>
          <w:szCs w:val="28"/>
        </w:rPr>
        <w:t>.</w:t>
      </w:r>
    </w:p>
    <w:p w:rsidR="00B017CE" w:rsidRPr="007D28D5" w:rsidRDefault="00B017CE" w:rsidP="00435079">
      <w:pPr>
        <w:pStyle w:val="ConsPlusNormal"/>
        <w:widowControl/>
        <w:spacing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Результаты проведенного динамического изучения заболеваемости детей за несколько лет позволили сделать вывод, что для дальнейшего снижения заболеваемости по ведущим классам болезней недостаточно развития только лечебно-диагностической базы в регионе. Необходимо целенаправленное влияние на факторы среды образовательного учреждения, способствующие ухудшению заболеваемости учащихся.</w:t>
      </w:r>
    </w:p>
    <w:p w:rsidR="00B017CE" w:rsidRPr="007D28D5" w:rsidRDefault="00B017CE" w:rsidP="00435079">
      <w:pPr>
        <w:pStyle w:val="ConsPlusNormal"/>
        <w:widowControl/>
        <w:spacing w:line="360" w:lineRule="auto"/>
        <w:ind w:firstLine="709"/>
        <w:jc w:val="both"/>
        <w:rPr>
          <w:rFonts w:ascii="Times New Roman" w:hAnsi="Times New Roman" w:cs="Times New Roman"/>
          <w:sz w:val="28"/>
          <w:szCs w:val="28"/>
        </w:rPr>
      </w:pPr>
      <w:proofErr w:type="gramStart"/>
      <w:r w:rsidRPr="007D28D5">
        <w:rPr>
          <w:rFonts w:ascii="Times New Roman" w:hAnsi="Times New Roman" w:cs="Times New Roman"/>
          <w:sz w:val="28"/>
          <w:szCs w:val="28"/>
        </w:rPr>
        <w:t xml:space="preserve">Данные динамического наблюдения за состоянием здоровья обучающихся в ряде общеобразовательных учреждений подтвердили, что </w:t>
      </w:r>
      <w:r w:rsidRPr="007D28D5">
        <w:rPr>
          <w:rFonts w:ascii="Times New Roman" w:hAnsi="Times New Roman" w:cs="Times New Roman"/>
          <w:sz w:val="28"/>
          <w:szCs w:val="28"/>
        </w:rPr>
        <w:lastRenderedPageBreak/>
        <w:t xml:space="preserve">уровень заболеваемости в общеобразовательных учреждениях, выполняющих все требования к условиям обучения детей и внедряющих современные оздоровительные технологии, ниже в 1,5 раза, доля здоровых детей </w:t>
      </w:r>
      <w:r w:rsidR="005433AE">
        <w:rPr>
          <w:rFonts w:ascii="Times New Roman" w:hAnsi="Times New Roman" w:cs="Times New Roman"/>
          <w:sz w:val="28"/>
          <w:szCs w:val="28"/>
        </w:rPr>
        <w:t xml:space="preserve">– </w:t>
      </w:r>
      <w:r w:rsidRPr="007D28D5">
        <w:rPr>
          <w:rFonts w:ascii="Times New Roman" w:hAnsi="Times New Roman" w:cs="Times New Roman"/>
          <w:sz w:val="28"/>
          <w:szCs w:val="28"/>
        </w:rPr>
        <w:t>выше в 1,5 раза, а доля детей с хроническими заболеваниями</w:t>
      </w:r>
      <w:r w:rsidR="005433AE">
        <w:rPr>
          <w:rFonts w:ascii="Times New Roman" w:hAnsi="Times New Roman" w:cs="Times New Roman"/>
          <w:sz w:val="28"/>
          <w:szCs w:val="28"/>
        </w:rPr>
        <w:t xml:space="preserve"> -</w:t>
      </w:r>
      <w:r w:rsidRPr="007D28D5">
        <w:rPr>
          <w:rFonts w:ascii="Times New Roman" w:hAnsi="Times New Roman" w:cs="Times New Roman"/>
          <w:sz w:val="28"/>
          <w:szCs w:val="28"/>
        </w:rPr>
        <w:t xml:space="preserve"> ниже в 3 раза, чем в тех общеобразовательных учреждениях, где эти условия не</w:t>
      </w:r>
      <w:proofErr w:type="gramEnd"/>
      <w:r w:rsidRPr="007D28D5">
        <w:rPr>
          <w:rFonts w:ascii="Times New Roman" w:hAnsi="Times New Roman" w:cs="Times New Roman"/>
          <w:sz w:val="28"/>
          <w:szCs w:val="28"/>
        </w:rPr>
        <w:t xml:space="preserve"> соблюдаются.</w:t>
      </w:r>
    </w:p>
    <w:p w:rsidR="00A875B2" w:rsidRPr="007D28D5" w:rsidRDefault="000218C3" w:rsidP="00A875B2">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Современное школьное образование большое внимание уделяет проблемам правильного питания школьников. Несмотря на то, что </w:t>
      </w:r>
      <w:r w:rsidR="00C33B94" w:rsidRPr="007D28D5">
        <w:rPr>
          <w:rFonts w:ascii="Times New Roman" w:hAnsi="Times New Roman" w:cs="Times New Roman"/>
          <w:sz w:val="28"/>
          <w:szCs w:val="28"/>
        </w:rPr>
        <w:t>благосостояние граждан</w:t>
      </w:r>
      <w:r w:rsidR="005433AE">
        <w:rPr>
          <w:rFonts w:ascii="Times New Roman" w:hAnsi="Times New Roman" w:cs="Times New Roman"/>
          <w:sz w:val="28"/>
          <w:szCs w:val="28"/>
        </w:rPr>
        <w:t xml:space="preserve"> </w:t>
      </w:r>
      <w:r w:rsidR="00C33B94" w:rsidRPr="007D28D5">
        <w:rPr>
          <w:rFonts w:ascii="Times New Roman" w:hAnsi="Times New Roman" w:cs="Times New Roman"/>
          <w:sz w:val="28"/>
          <w:szCs w:val="28"/>
        </w:rPr>
        <w:t>растет, куль</w:t>
      </w:r>
      <w:r w:rsidR="00E60890" w:rsidRPr="007D28D5">
        <w:rPr>
          <w:rFonts w:ascii="Times New Roman" w:hAnsi="Times New Roman" w:cs="Times New Roman"/>
          <w:sz w:val="28"/>
          <w:szCs w:val="28"/>
        </w:rPr>
        <w:t xml:space="preserve">тура </w:t>
      </w:r>
      <w:r w:rsidRPr="007D28D5">
        <w:rPr>
          <w:rFonts w:ascii="Times New Roman" w:hAnsi="Times New Roman" w:cs="Times New Roman"/>
          <w:sz w:val="28"/>
          <w:szCs w:val="28"/>
        </w:rPr>
        <w:t xml:space="preserve">потребления продуктов питания пропагандируется достаточно широко в </w:t>
      </w:r>
      <w:r w:rsidR="00642102" w:rsidRPr="007D28D5">
        <w:rPr>
          <w:rFonts w:ascii="Times New Roman" w:hAnsi="Times New Roman" w:cs="Times New Roman"/>
          <w:sz w:val="28"/>
          <w:szCs w:val="28"/>
        </w:rPr>
        <w:t>средствах массовой информации</w:t>
      </w:r>
      <w:r w:rsidR="00C33B94" w:rsidRPr="007D28D5">
        <w:rPr>
          <w:rFonts w:ascii="Times New Roman" w:hAnsi="Times New Roman" w:cs="Times New Roman"/>
          <w:sz w:val="28"/>
          <w:szCs w:val="28"/>
        </w:rPr>
        <w:t xml:space="preserve"> и популярной литературе,</w:t>
      </w:r>
      <w:r w:rsidR="005433AE">
        <w:rPr>
          <w:rFonts w:ascii="Times New Roman" w:hAnsi="Times New Roman" w:cs="Times New Roman"/>
          <w:sz w:val="28"/>
          <w:szCs w:val="28"/>
        </w:rPr>
        <w:t xml:space="preserve"> </w:t>
      </w:r>
      <w:r w:rsidR="00C33B94" w:rsidRPr="007D28D5">
        <w:rPr>
          <w:rFonts w:ascii="Times New Roman" w:hAnsi="Times New Roman" w:cs="Times New Roman"/>
          <w:sz w:val="28"/>
          <w:szCs w:val="28"/>
        </w:rPr>
        <w:t>т</w:t>
      </w:r>
      <w:r w:rsidRPr="007D28D5">
        <w:rPr>
          <w:rFonts w:ascii="Times New Roman" w:hAnsi="Times New Roman" w:cs="Times New Roman"/>
          <w:sz w:val="28"/>
          <w:szCs w:val="28"/>
        </w:rPr>
        <w:t>ем не менее</w:t>
      </w:r>
      <w:r w:rsidR="00642102" w:rsidRPr="007D28D5">
        <w:rPr>
          <w:rFonts w:ascii="Times New Roman" w:hAnsi="Times New Roman" w:cs="Times New Roman"/>
          <w:sz w:val="28"/>
          <w:szCs w:val="28"/>
        </w:rPr>
        <w:t>,</w:t>
      </w:r>
      <w:r w:rsidRPr="007D28D5">
        <w:rPr>
          <w:rFonts w:ascii="Times New Roman" w:hAnsi="Times New Roman" w:cs="Times New Roman"/>
          <w:sz w:val="28"/>
          <w:szCs w:val="28"/>
        </w:rPr>
        <w:t xml:space="preserve"> остаётся ряд вопросов</w:t>
      </w:r>
      <w:r w:rsidR="00C33B94" w:rsidRPr="007D28D5">
        <w:rPr>
          <w:rFonts w:ascii="Times New Roman" w:hAnsi="Times New Roman" w:cs="Times New Roman"/>
          <w:sz w:val="28"/>
          <w:szCs w:val="28"/>
        </w:rPr>
        <w:t>,</w:t>
      </w:r>
      <w:r w:rsidRPr="007D28D5">
        <w:rPr>
          <w:rFonts w:ascii="Times New Roman" w:hAnsi="Times New Roman" w:cs="Times New Roman"/>
          <w:sz w:val="28"/>
          <w:szCs w:val="28"/>
        </w:rPr>
        <w:t xml:space="preserve"> связанных с отрицательной динамико</w:t>
      </w:r>
      <w:r w:rsidR="00C33B94" w:rsidRPr="007D28D5">
        <w:rPr>
          <w:rFonts w:ascii="Times New Roman" w:hAnsi="Times New Roman" w:cs="Times New Roman"/>
          <w:sz w:val="28"/>
          <w:szCs w:val="28"/>
        </w:rPr>
        <w:t>й состояния здоровья школьников. О</w:t>
      </w:r>
      <w:r w:rsidRPr="007D28D5">
        <w:rPr>
          <w:rFonts w:ascii="Times New Roman" w:hAnsi="Times New Roman" w:cs="Times New Roman"/>
          <w:sz w:val="28"/>
          <w:szCs w:val="28"/>
        </w:rPr>
        <w:t>дной из причин ухудшения здоровья является неправильн</w:t>
      </w:r>
      <w:r w:rsidR="00C51512" w:rsidRPr="007D28D5">
        <w:rPr>
          <w:rFonts w:ascii="Times New Roman" w:hAnsi="Times New Roman" w:cs="Times New Roman"/>
          <w:sz w:val="28"/>
          <w:szCs w:val="28"/>
        </w:rPr>
        <w:t>ый</w:t>
      </w:r>
      <w:r w:rsidRPr="007D28D5">
        <w:rPr>
          <w:rFonts w:ascii="Times New Roman" w:hAnsi="Times New Roman" w:cs="Times New Roman"/>
          <w:sz w:val="28"/>
          <w:szCs w:val="28"/>
        </w:rPr>
        <w:t>, несбалансированн</w:t>
      </w:r>
      <w:r w:rsidR="00C51512" w:rsidRPr="007D28D5">
        <w:rPr>
          <w:rFonts w:ascii="Times New Roman" w:hAnsi="Times New Roman" w:cs="Times New Roman"/>
          <w:sz w:val="28"/>
          <w:szCs w:val="28"/>
        </w:rPr>
        <w:t>ый</w:t>
      </w:r>
      <w:r w:rsidRPr="007D28D5">
        <w:rPr>
          <w:rFonts w:ascii="Times New Roman" w:hAnsi="Times New Roman" w:cs="Times New Roman"/>
          <w:sz w:val="28"/>
          <w:szCs w:val="28"/>
        </w:rPr>
        <w:t xml:space="preserve"> по своему витаминному и питательному составу </w:t>
      </w:r>
      <w:r w:rsidR="00C51512" w:rsidRPr="007D28D5">
        <w:rPr>
          <w:rFonts w:ascii="Times New Roman" w:hAnsi="Times New Roman" w:cs="Times New Roman"/>
          <w:sz w:val="28"/>
          <w:szCs w:val="28"/>
        </w:rPr>
        <w:t>рацион</w:t>
      </w:r>
      <w:r w:rsidR="005433AE">
        <w:rPr>
          <w:rFonts w:ascii="Times New Roman" w:hAnsi="Times New Roman" w:cs="Times New Roman"/>
          <w:sz w:val="28"/>
          <w:szCs w:val="28"/>
        </w:rPr>
        <w:t xml:space="preserve"> </w:t>
      </w:r>
      <w:r w:rsidR="00A875B2" w:rsidRPr="007D28D5">
        <w:rPr>
          <w:rFonts w:ascii="Times New Roman" w:hAnsi="Times New Roman" w:cs="Times New Roman"/>
          <w:sz w:val="28"/>
          <w:szCs w:val="28"/>
        </w:rPr>
        <w:t>питания обучающихся</w:t>
      </w:r>
      <w:r w:rsidRPr="007D28D5">
        <w:rPr>
          <w:rFonts w:ascii="Times New Roman" w:hAnsi="Times New Roman" w:cs="Times New Roman"/>
          <w:sz w:val="28"/>
          <w:szCs w:val="28"/>
        </w:rPr>
        <w:t xml:space="preserve">. </w:t>
      </w:r>
      <w:r w:rsidR="00A875B2" w:rsidRPr="007D28D5">
        <w:rPr>
          <w:rFonts w:ascii="Times New Roman" w:hAnsi="Times New Roman" w:cs="Times New Roman"/>
          <w:sz w:val="28"/>
          <w:szCs w:val="28"/>
        </w:rPr>
        <w:t>Эти вопросы</w:t>
      </w:r>
      <w:r w:rsidRPr="007D28D5">
        <w:rPr>
          <w:rFonts w:ascii="Times New Roman" w:hAnsi="Times New Roman" w:cs="Times New Roman"/>
          <w:sz w:val="28"/>
          <w:szCs w:val="28"/>
        </w:rPr>
        <w:t xml:space="preserve"> могут решаться только во взаимодействии с семь</w:t>
      </w:r>
      <w:r w:rsidR="00A875B2" w:rsidRPr="007D28D5">
        <w:rPr>
          <w:rFonts w:ascii="Times New Roman" w:hAnsi="Times New Roman" w:cs="Times New Roman"/>
          <w:sz w:val="28"/>
          <w:szCs w:val="28"/>
        </w:rPr>
        <w:t>ей обучающего</w:t>
      </w:r>
      <w:r w:rsidRPr="007D28D5">
        <w:rPr>
          <w:rFonts w:ascii="Times New Roman" w:hAnsi="Times New Roman" w:cs="Times New Roman"/>
          <w:sz w:val="28"/>
          <w:szCs w:val="28"/>
        </w:rPr>
        <w:t xml:space="preserve">ся, что особенно важно в период обучения в начальной школе. </w:t>
      </w:r>
    </w:p>
    <w:p w:rsidR="000218C3" w:rsidRPr="007D28D5" w:rsidRDefault="00A875B2" w:rsidP="0043507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В связи </w:t>
      </w:r>
      <w:r w:rsidR="000218C3" w:rsidRPr="007D28D5">
        <w:rPr>
          <w:rFonts w:ascii="Times New Roman" w:hAnsi="Times New Roman" w:cs="Times New Roman"/>
          <w:sz w:val="28"/>
          <w:szCs w:val="28"/>
        </w:rPr>
        <w:t xml:space="preserve">с </w:t>
      </w:r>
      <w:r w:rsidRPr="007D28D5">
        <w:rPr>
          <w:rFonts w:ascii="Times New Roman" w:hAnsi="Times New Roman" w:cs="Times New Roman"/>
          <w:sz w:val="28"/>
          <w:szCs w:val="28"/>
        </w:rPr>
        <w:t>введением</w:t>
      </w:r>
      <w:r w:rsidR="001F22ED">
        <w:rPr>
          <w:rFonts w:ascii="Times New Roman" w:hAnsi="Times New Roman" w:cs="Times New Roman"/>
          <w:sz w:val="28"/>
          <w:szCs w:val="28"/>
        </w:rPr>
        <w:t xml:space="preserve"> </w:t>
      </w:r>
      <w:r w:rsidR="00F1094E" w:rsidRPr="007D28D5">
        <w:rPr>
          <w:rFonts w:ascii="Times New Roman" w:hAnsi="Times New Roman" w:cs="Times New Roman"/>
          <w:sz w:val="28"/>
          <w:szCs w:val="28"/>
        </w:rPr>
        <w:t xml:space="preserve">обязательных часов внеурочной деятельности в рамках исполнения </w:t>
      </w:r>
      <w:r w:rsidRPr="007D28D5">
        <w:rPr>
          <w:rFonts w:ascii="Times New Roman" w:hAnsi="Times New Roman" w:cs="Times New Roman"/>
          <w:sz w:val="28"/>
          <w:szCs w:val="28"/>
        </w:rPr>
        <w:t>новых ФГОС НОО и ФГОС ООО у</w:t>
      </w:r>
      <w:r w:rsidR="000218C3" w:rsidRPr="007D28D5">
        <w:rPr>
          <w:rFonts w:ascii="Times New Roman" w:hAnsi="Times New Roman" w:cs="Times New Roman"/>
          <w:sz w:val="28"/>
          <w:szCs w:val="28"/>
        </w:rPr>
        <w:t>величи</w:t>
      </w:r>
      <w:r w:rsidR="00F1094E" w:rsidRPr="007D28D5">
        <w:rPr>
          <w:rFonts w:ascii="Times New Roman" w:hAnsi="Times New Roman" w:cs="Times New Roman"/>
          <w:sz w:val="28"/>
          <w:szCs w:val="28"/>
        </w:rPr>
        <w:t>лась</w:t>
      </w:r>
      <w:r w:rsidR="000218C3" w:rsidRPr="007D28D5">
        <w:rPr>
          <w:rFonts w:ascii="Times New Roman" w:hAnsi="Times New Roman" w:cs="Times New Roman"/>
          <w:sz w:val="28"/>
          <w:szCs w:val="28"/>
        </w:rPr>
        <w:t xml:space="preserve"> продолжител</w:t>
      </w:r>
      <w:r w:rsidR="00F1094E" w:rsidRPr="007D28D5">
        <w:rPr>
          <w:rFonts w:ascii="Times New Roman" w:hAnsi="Times New Roman" w:cs="Times New Roman"/>
          <w:sz w:val="28"/>
          <w:szCs w:val="28"/>
        </w:rPr>
        <w:t>ьность пребывания детей в школе</w:t>
      </w:r>
      <w:r w:rsidR="00093872" w:rsidRPr="007D28D5">
        <w:rPr>
          <w:rFonts w:ascii="Times New Roman" w:hAnsi="Times New Roman" w:cs="Times New Roman"/>
          <w:sz w:val="28"/>
          <w:szCs w:val="28"/>
        </w:rPr>
        <w:t xml:space="preserve"> [1]</w:t>
      </w:r>
      <w:r w:rsidR="00F1094E" w:rsidRPr="007D28D5">
        <w:rPr>
          <w:rFonts w:ascii="Times New Roman" w:hAnsi="Times New Roman" w:cs="Times New Roman"/>
          <w:sz w:val="28"/>
          <w:szCs w:val="28"/>
        </w:rPr>
        <w:t xml:space="preserve">. Несоблюдение </w:t>
      </w:r>
      <w:r w:rsidR="000218C3" w:rsidRPr="007D28D5">
        <w:rPr>
          <w:rFonts w:ascii="Times New Roman" w:hAnsi="Times New Roman" w:cs="Times New Roman"/>
          <w:sz w:val="28"/>
          <w:szCs w:val="28"/>
        </w:rPr>
        <w:t>элементарных правил рационального питания, соответствующего возрастным и физиологическим потребностям организма, а так же режиму дня (отдыха и нагрузок), может негативно сказаться на здоровье и самочувствии школьников.</w:t>
      </w:r>
    </w:p>
    <w:p w:rsidR="0076745C" w:rsidRPr="007D28D5" w:rsidRDefault="0076745C" w:rsidP="0043507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Обоснование необходимости проведения НИР</w:t>
      </w:r>
      <w:r w:rsidR="001F22ED">
        <w:rPr>
          <w:rFonts w:ascii="Times New Roman" w:hAnsi="Times New Roman" w:cs="Times New Roman"/>
          <w:sz w:val="28"/>
          <w:szCs w:val="28"/>
        </w:rPr>
        <w:t>.</w:t>
      </w:r>
    </w:p>
    <w:p w:rsidR="000218C3" w:rsidRPr="007D28D5" w:rsidRDefault="000218C3" w:rsidP="0043507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Данная НИР проводилась с учетом существующей достаточно обширной и успешной практики реализации </w:t>
      </w:r>
      <w:proofErr w:type="spellStart"/>
      <w:r w:rsidRPr="007D28D5">
        <w:rPr>
          <w:rFonts w:ascii="Times New Roman" w:hAnsi="Times New Roman" w:cs="Times New Roman"/>
          <w:sz w:val="28"/>
          <w:szCs w:val="28"/>
        </w:rPr>
        <w:t>здоровьесберегающих</w:t>
      </w:r>
      <w:proofErr w:type="spellEnd"/>
      <w:r w:rsidRPr="007D28D5">
        <w:rPr>
          <w:rFonts w:ascii="Times New Roman" w:hAnsi="Times New Roman" w:cs="Times New Roman"/>
          <w:sz w:val="28"/>
          <w:szCs w:val="28"/>
        </w:rPr>
        <w:t xml:space="preserve"> технологий в школа</w:t>
      </w:r>
      <w:r w:rsidR="00642102" w:rsidRPr="007D28D5">
        <w:rPr>
          <w:rFonts w:ascii="Times New Roman" w:hAnsi="Times New Roman" w:cs="Times New Roman"/>
          <w:sz w:val="28"/>
          <w:szCs w:val="28"/>
        </w:rPr>
        <w:t>х</w:t>
      </w:r>
      <w:r w:rsidRPr="007D28D5">
        <w:rPr>
          <w:rFonts w:ascii="Times New Roman" w:hAnsi="Times New Roman" w:cs="Times New Roman"/>
          <w:sz w:val="28"/>
          <w:szCs w:val="28"/>
        </w:rPr>
        <w:t xml:space="preserve"> Московской области, в том числе </w:t>
      </w:r>
      <w:r w:rsidR="007A5E6F" w:rsidRPr="007D28D5">
        <w:rPr>
          <w:rFonts w:ascii="Times New Roman" w:hAnsi="Times New Roman" w:cs="Times New Roman"/>
          <w:sz w:val="28"/>
          <w:szCs w:val="28"/>
        </w:rPr>
        <w:t xml:space="preserve">в области организации здорового питания школьников и </w:t>
      </w:r>
      <w:proofErr w:type="gramStart"/>
      <w:r w:rsidR="007A5E6F" w:rsidRPr="007D28D5">
        <w:rPr>
          <w:rFonts w:ascii="Times New Roman" w:hAnsi="Times New Roman" w:cs="Times New Roman"/>
          <w:sz w:val="28"/>
          <w:szCs w:val="28"/>
        </w:rPr>
        <w:t>обучения</w:t>
      </w:r>
      <w:proofErr w:type="gramEnd"/>
      <w:r w:rsidR="007A5E6F" w:rsidRPr="007D28D5">
        <w:rPr>
          <w:rFonts w:ascii="Times New Roman" w:hAnsi="Times New Roman" w:cs="Times New Roman"/>
          <w:sz w:val="28"/>
          <w:szCs w:val="28"/>
        </w:rPr>
        <w:t xml:space="preserve"> обучающихся по вопросам здорового питания.</w:t>
      </w:r>
      <w:r w:rsidR="001F22ED">
        <w:rPr>
          <w:rFonts w:ascii="Times New Roman" w:hAnsi="Times New Roman" w:cs="Times New Roman"/>
          <w:sz w:val="28"/>
          <w:szCs w:val="28"/>
        </w:rPr>
        <w:t xml:space="preserve"> </w:t>
      </w:r>
      <w:r w:rsidR="00C51512" w:rsidRPr="007D28D5">
        <w:rPr>
          <w:rFonts w:ascii="Times New Roman" w:hAnsi="Times New Roman" w:cs="Times New Roman"/>
          <w:sz w:val="28"/>
          <w:szCs w:val="28"/>
        </w:rPr>
        <w:t>Т</w:t>
      </w:r>
      <w:r w:rsidR="00642102" w:rsidRPr="007D28D5">
        <w:rPr>
          <w:rFonts w:ascii="Times New Roman" w:hAnsi="Times New Roman" w:cs="Times New Roman"/>
          <w:sz w:val="28"/>
          <w:szCs w:val="28"/>
        </w:rPr>
        <w:t xml:space="preserve">ем не менее, </w:t>
      </w:r>
      <w:r w:rsidR="00C51512" w:rsidRPr="007D28D5">
        <w:rPr>
          <w:rFonts w:ascii="Times New Roman" w:hAnsi="Times New Roman" w:cs="Times New Roman"/>
          <w:sz w:val="28"/>
          <w:szCs w:val="28"/>
        </w:rPr>
        <w:t>с</w:t>
      </w:r>
      <w:r w:rsidR="00642102" w:rsidRPr="007D28D5">
        <w:rPr>
          <w:rFonts w:ascii="Times New Roman" w:hAnsi="Times New Roman" w:cs="Times New Roman"/>
          <w:sz w:val="28"/>
          <w:szCs w:val="28"/>
        </w:rPr>
        <w:t xml:space="preserve">пектр предлагаемых педагогам программ обучения основам здорового питания не всегда учитывает </w:t>
      </w:r>
      <w:r w:rsidR="00642102" w:rsidRPr="007D28D5">
        <w:rPr>
          <w:rFonts w:ascii="Times New Roman" w:hAnsi="Times New Roman" w:cs="Times New Roman"/>
          <w:sz w:val="28"/>
          <w:szCs w:val="28"/>
        </w:rPr>
        <w:lastRenderedPageBreak/>
        <w:t>особенности современной образовательной ситуации и приоритеты, реализуемые школой в ра</w:t>
      </w:r>
      <w:r w:rsidR="00C51512" w:rsidRPr="007D28D5">
        <w:rPr>
          <w:rFonts w:ascii="Times New Roman" w:hAnsi="Times New Roman" w:cs="Times New Roman"/>
          <w:sz w:val="28"/>
          <w:szCs w:val="28"/>
        </w:rPr>
        <w:t>м</w:t>
      </w:r>
      <w:r w:rsidR="00642102" w:rsidRPr="007D28D5">
        <w:rPr>
          <w:rFonts w:ascii="Times New Roman" w:hAnsi="Times New Roman" w:cs="Times New Roman"/>
          <w:sz w:val="28"/>
          <w:szCs w:val="28"/>
        </w:rPr>
        <w:t xml:space="preserve">ках федеральной инициативы «Наша новая школа», а также вводимые в практику общеобразовательных школ ФГОС НОО и ФГОС ООО. </w:t>
      </w:r>
    </w:p>
    <w:p w:rsidR="00642102" w:rsidRPr="007D28D5" w:rsidRDefault="00642102" w:rsidP="0043507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Новые стандарты требуют от о</w:t>
      </w:r>
      <w:r w:rsidR="00280396" w:rsidRPr="007D28D5">
        <w:rPr>
          <w:rFonts w:ascii="Times New Roman" w:hAnsi="Times New Roman" w:cs="Times New Roman"/>
          <w:sz w:val="28"/>
          <w:szCs w:val="28"/>
        </w:rPr>
        <w:t>бразовательного учреждения уделя</w:t>
      </w:r>
      <w:r w:rsidRPr="007D28D5">
        <w:rPr>
          <w:rFonts w:ascii="Times New Roman" w:hAnsi="Times New Roman" w:cs="Times New Roman"/>
          <w:sz w:val="28"/>
          <w:szCs w:val="28"/>
        </w:rPr>
        <w:t>ть особое внимание сохранению и укреплению здоровья школьников</w:t>
      </w:r>
      <w:r w:rsidR="00280396" w:rsidRPr="007D28D5">
        <w:rPr>
          <w:rFonts w:ascii="Times New Roman" w:hAnsi="Times New Roman" w:cs="Times New Roman"/>
          <w:sz w:val="28"/>
          <w:szCs w:val="28"/>
        </w:rPr>
        <w:t>, в том числе в вопросах культуры правильного, сбалансированного питания</w:t>
      </w:r>
      <w:r w:rsidRPr="007D28D5">
        <w:rPr>
          <w:rFonts w:ascii="Times New Roman" w:hAnsi="Times New Roman" w:cs="Times New Roman"/>
          <w:sz w:val="28"/>
          <w:szCs w:val="28"/>
        </w:rPr>
        <w:t>.</w:t>
      </w:r>
    </w:p>
    <w:p w:rsidR="0076521A" w:rsidRPr="007D28D5" w:rsidRDefault="00280396" w:rsidP="0043507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Цель НИР: </w:t>
      </w:r>
      <w:r w:rsidR="00293AE1" w:rsidRPr="007D28D5">
        <w:rPr>
          <w:rFonts w:ascii="Times New Roman" w:hAnsi="Times New Roman" w:cs="Times New Roman"/>
          <w:sz w:val="28"/>
          <w:szCs w:val="28"/>
        </w:rPr>
        <w:t xml:space="preserve">выполнение научно-исследовательских работ по </w:t>
      </w:r>
      <w:r w:rsidR="00C51512" w:rsidRPr="007D28D5">
        <w:rPr>
          <w:rFonts w:ascii="Times New Roman" w:hAnsi="Times New Roman" w:cs="Times New Roman"/>
          <w:sz w:val="28"/>
          <w:szCs w:val="28"/>
        </w:rPr>
        <w:t xml:space="preserve">созданию </w:t>
      </w:r>
      <w:r w:rsidR="00293AE1" w:rsidRPr="007D28D5">
        <w:rPr>
          <w:rFonts w:ascii="Times New Roman" w:hAnsi="Times New Roman" w:cs="Times New Roman"/>
          <w:sz w:val="28"/>
          <w:szCs w:val="28"/>
        </w:rPr>
        <w:t>методических рекомендаций по внедрению прог</w:t>
      </w:r>
      <w:r w:rsidR="00E7380D" w:rsidRPr="007D28D5">
        <w:rPr>
          <w:rFonts w:ascii="Times New Roman" w:hAnsi="Times New Roman" w:cs="Times New Roman"/>
          <w:sz w:val="28"/>
          <w:szCs w:val="28"/>
        </w:rPr>
        <w:t>рамм обучения об</w:t>
      </w:r>
      <w:r w:rsidR="00293AE1" w:rsidRPr="007D28D5">
        <w:rPr>
          <w:rFonts w:ascii="Times New Roman" w:hAnsi="Times New Roman" w:cs="Times New Roman"/>
          <w:sz w:val="28"/>
          <w:szCs w:val="28"/>
        </w:rPr>
        <w:t>уча</w:t>
      </w:r>
      <w:r w:rsidR="00E7380D" w:rsidRPr="007D28D5">
        <w:rPr>
          <w:rFonts w:ascii="Times New Roman" w:hAnsi="Times New Roman" w:cs="Times New Roman"/>
          <w:sz w:val="28"/>
          <w:szCs w:val="28"/>
        </w:rPr>
        <w:t xml:space="preserve">ющихся по вопросам здорового питания </w:t>
      </w:r>
      <w:r w:rsidR="00C51512" w:rsidRPr="007D28D5">
        <w:rPr>
          <w:rFonts w:ascii="Times New Roman" w:hAnsi="Times New Roman" w:cs="Times New Roman"/>
          <w:sz w:val="28"/>
          <w:szCs w:val="28"/>
        </w:rPr>
        <w:t xml:space="preserve">и </w:t>
      </w:r>
      <w:r w:rsidR="001D2DE5" w:rsidRPr="007D28D5">
        <w:rPr>
          <w:rFonts w:ascii="Times New Roman" w:hAnsi="Times New Roman" w:cs="Times New Roman"/>
          <w:sz w:val="28"/>
          <w:szCs w:val="28"/>
        </w:rPr>
        <w:t xml:space="preserve">воспитанию </w:t>
      </w:r>
      <w:r w:rsidR="00E7380D" w:rsidRPr="007D28D5">
        <w:rPr>
          <w:rFonts w:ascii="Times New Roman" w:hAnsi="Times New Roman" w:cs="Times New Roman"/>
          <w:sz w:val="28"/>
          <w:szCs w:val="28"/>
        </w:rPr>
        <w:t>культуры здорового питания у участников образовательного процесса</w:t>
      </w:r>
      <w:r w:rsidR="0076521A" w:rsidRPr="007D28D5">
        <w:rPr>
          <w:rFonts w:ascii="Times New Roman" w:hAnsi="Times New Roman" w:cs="Times New Roman"/>
          <w:sz w:val="28"/>
          <w:szCs w:val="28"/>
        </w:rPr>
        <w:t>.</w:t>
      </w:r>
    </w:p>
    <w:p w:rsidR="001F22ED" w:rsidRDefault="00280396" w:rsidP="001F22ED">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Задачи НИР:</w:t>
      </w:r>
      <w:r w:rsidR="001F22ED">
        <w:rPr>
          <w:rFonts w:ascii="Times New Roman" w:hAnsi="Times New Roman" w:cs="Times New Roman"/>
          <w:sz w:val="28"/>
          <w:szCs w:val="28"/>
        </w:rPr>
        <w:t xml:space="preserve"> </w:t>
      </w:r>
    </w:p>
    <w:p w:rsidR="00280396" w:rsidRPr="007D28D5" w:rsidRDefault="00280396" w:rsidP="001F22ED">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разработка программ обучения обучающихся по вопросам здорового питания с учетом интересов и психофизиологических </w:t>
      </w:r>
      <w:proofErr w:type="gramStart"/>
      <w:r w:rsidRPr="007D28D5">
        <w:rPr>
          <w:rFonts w:ascii="Times New Roman" w:hAnsi="Times New Roman" w:cs="Times New Roman"/>
          <w:sz w:val="28"/>
          <w:szCs w:val="28"/>
        </w:rPr>
        <w:t>особенностей</w:t>
      </w:r>
      <w:proofErr w:type="gramEnd"/>
      <w:r w:rsidRPr="007D28D5">
        <w:rPr>
          <w:rFonts w:ascii="Times New Roman" w:hAnsi="Times New Roman" w:cs="Times New Roman"/>
          <w:sz w:val="28"/>
          <w:szCs w:val="28"/>
        </w:rPr>
        <w:t xml:space="preserve"> обучающихся младшего школьного, подросткового и юношеского возрастов;</w:t>
      </w:r>
    </w:p>
    <w:p w:rsidR="00435079" w:rsidRPr="007D28D5" w:rsidRDefault="00280396" w:rsidP="00435079">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проведение экспертно-консультационных семинаров</w:t>
      </w:r>
      <w:r w:rsidR="0076745C" w:rsidRPr="007D28D5">
        <w:rPr>
          <w:rFonts w:ascii="Times New Roman" w:hAnsi="Times New Roman" w:cs="Times New Roman"/>
          <w:sz w:val="28"/>
          <w:szCs w:val="28"/>
        </w:rPr>
        <w:t xml:space="preserve"> по внедрению программ обучения обучающихся по вопросам здорового питания с учетом интересов и психофизиологических </w:t>
      </w:r>
      <w:proofErr w:type="gramStart"/>
      <w:r w:rsidR="0076745C" w:rsidRPr="007D28D5">
        <w:rPr>
          <w:rFonts w:ascii="Times New Roman" w:hAnsi="Times New Roman" w:cs="Times New Roman"/>
          <w:sz w:val="28"/>
          <w:szCs w:val="28"/>
        </w:rPr>
        <w:t>особенностей</w:t>
      </w:r>
      <w:proofErr w:type="gramEnd"/>
      <w:r w:rsidR="0076745C" w:rsidRPr="007D28D5">
        <w:rPr>
          <w:rFonts w:ascii="Times New Roman" w:hAnsi="Times New Roman" w:cs="Times New Roman"/>
          <w:sz w:val="28"/>
          <w:szCs w:val="28"/>
        </w:rPr>
        <w:t xml:space="preserve"> обучающихся младшего школьного, подросткового и юношеского возрастов в общеобразовательных учреждениях в Московской области.</w:t>
      </w:r>
    </w:p>
    <w:p w:rsidR="00521DCB" w:rsidRPr="007D28D5" w:rsidRDefault="00521DCB" w:rsidP="00521DCB">
      <w:pPr>
        <w:snapToGrid w:val="0"/>
        <w:spacing w:after="0" w:line="360" w:lineRule="auto"/>
        <w:ind w:firstLine="709"/>
        <w:rPr>
          <w:rFonts w:ascii="Times New Roman" w:hAnsi="Times New Roman" w:cs="Times New Roman"/>
          <w:sz w:val="28"/>
          <w:szCs w:val="28"/>
        </w:rPr>
      </w:pPr>
      <w:r w:rsidRPr="007D28D5">
        <w:rPr>
          <w:rFonts w:ascii="Times New Roman" w:hAnsi="Times New Roman" w:cs="Times New Roman"/>
          <w:bCs/>
          <w:sz w:val="28"/>
          <w:szCs w:val="28"/>
        </w:rPr>
        <w:t xml:space="preserve">В процессе работы применялись </w:t>
      </w:r>
      <w:r w:rsidRPr="007D28D5">
        <w:rPr>
          <w:rFonts w:ascii="Times New Roman" w:hAnsi="Times New Roman" w:cs="Times New Roman"/>
          <w:sz w:val="28"/>
          <w:szCs w:val="28"/>
        </w:rPr>
        <w:t>следующие методы:</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 метод моделирования. Данный метод предусматривает использование моделей для определения или уточнения способов построения вновь создаваемых объектов.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2) метод системного анализа. Данный метод позволил обеспечить учет взаимосвязей и взаимодействий между элементами сложных систем, каковыми являются анализируемые в рамках проекта объекты.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3) метод индукции (индуктивного анализа). Данный метод использовался для формулирования обобщенных заключений и выводов на основе перехода </w:t>
      </w:r>
      <w:proofErr w:type="gramStart"/>
      <w:r w:rsidRPr="007D28D5">
        <w:rPr>
          <w:rFonts w:ascii="Times New Roman" w:hAnsi="Times New Roman" w:cs="Times New Roman"/>
          <w:sz w:val="28"/>
          <w:szCs w:val="28"/>
        </w:rPr>
        <w:t>от</w:t>
      </w:r>
      <w:proofErr w:type="gramEnd"/>
      <w:r w:rsidRPr="007D28D5">
        <w:rPr>
          <w:rFonts w:ascii="Times New Roman" w:hAnsi="Times New Roman" w:cs="Times New Roman"/>
          <w:sz w:val="28"/>
          <w:szCs w:val="28"/>
        </w:rPr>
        <w:t xml:space="preserve"> конкретного к общему.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 xml:space="preserve">4) каузальный (причинно-следственный) анализ.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5) метод проблемно-ориентированного анализа.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6) экспертно-аналитический метод.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7) метод экспертных оценок. Предложенный метод применялся для выполнения предусмотренных конкурсной документацией видов работ, предусматривающих разработку (подготовку) креативных продуктов (решений): концепции, рекомендации, модели, программы работ и мероприятий; для формулировки выводов и заключений по результатам проведенного анализа. Данный метод основан на выявлении, активизации и обобщении знаний и мнений опытных специалистов-экспертов и выработки на этом основании оптимальных решений.</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8) метод ситуационного анализа. Данный метод использовался для подготовки, принятия и реализации решений, в основе которых  лежит всесторонний анализ ситуации.</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9) метод календарного планирования. Данный метод применялся при планировании видов работ с распределенной системой ответственности: проведение анализа, разработки рекомендаций, а также  использовался для составления календарного плана выполнения отдельных видов работ, включая определение перечня работ, их логические взаимосвязи, исполнителей и продолжительность; ресурсные, временные и внешние ограничения и, на их основе, сроки выполнения отдельных видов работ.</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10) матрица распределения ответственности. Данный метод применялся при планировании видов работ с распределенной системой ответственности: проведение анализа, разработки рекомендаций и др. Метод позволил обеспечить структурную декомпозицию работ для назначения ответственных лиц за каждую работу и части проекта.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11) метод контент-анализа. Данный метод применялся при анализе источников, документов.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12) метод факторного анализа. Данный метод использовался для изучения взаимосвязей между значениями переменных и соответствует </w:t>
      </w:r>
      <w:r w:rsidRPr="007D28D5">
        <w:rPr>
          <w:rFonts w:ascii="Times New Roman" w:hAnsi="Times New Roman" w:cs="Times New Roman"/>
          <w:sz w:val="28"/>
          <w:szCs w:val="28"/>
        </w:rPr>
        <w:lastRenderedPageBreak/>
        <w:t xml:space="preserve">требованиям конкурсной документации к задачам, составу и результатам анализа данных мониторинга и социологического исследования.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13) метод исследования конкретных случаев. Данный метод позволил осуществить качественный анализ нестандартных, неформализованных ситуаций.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14) метод изучения, интерпретации и использования лучшей практики.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15) классификация.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16) кодификация.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17) метод консультирования.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18) методы поиска информации в сети Интернет.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19) метод информационного поиска по библиографическим ссылкам.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20) сплошной метод.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21) выборочный метод.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22) интервью.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23) опрос.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24) метод управленческого контроля.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Предложенные методы обеспечили качество работ за счет: </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соответствия области применения, предмету (назначению) работ, видам, конкретным действиям по выполнению работ  и их последовательности (алгоритму),</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эффективного использования экспертного потенциала,</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соответствие предложенных методов международным и отечественным стандартам и лучшим практикам выполнения данных видов работ,</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w:t>
      </w:r>
      <w:proofErr w:type="spellStart"/>
      <w:r w:rsidRPr="007D28D5">
        <w:rPr>
          <w:rFonts w:ascii="Times New Roman" w:hAnsi="Times New Roman" w:cs="Times New Roman"/>
          <w:sz w:val="28"/>
          <w:szCs w:val="28"/>
        </w:rPr>
        <w:t>апробированности</w:t>
      </w:r>
      <w:proofErr w:type="spellEnd"/>
      <w:r w:rsidRPr="007D28D5">
        <w:rPr>
          <w:rFonts w:ascii="Times New Roman" w:hAnsi="Times New Roman" w:cs="Times New Roman"/>
          <w:sz w:val="28"/>
          <w:szCs w:val="28"/>
        </w:rPr>
        <w:t xml:space="preserve"> предложенных методов при выполнении видов работ (действий), предусмотренных конкурсной документацией в т.ч. в рамках проектов РКПМО и ДЦПРО МО 2007 – 2012 гг., выполненных Участником,</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 xml:space="preserve">- подтвержденных в результате использования предложенных методов в аналогичных проектах, конкурентных преимуществ в сравнении с </w:t>
      </w:r>
      <w:proofErr w:type="gramStart"/>
      <w:r w:rsidRPr="007D28D5">
        <w:rPr>
          <w:rFonts w:ascii="Times New Roman" w:hAnsi="Times New Roman" w:cs="Times New Roman"/>
          <w:sz w:val="28"/>
          <w:szCs w:val="28"/>
        </w:rPr>
        <w:t>имеющимися</w:t>
      </w:r>
      <w:proofErr w:type="gramEnd"/>
      <w:r w:rsidRPr="007D28D5">
        <w:rPr>
          <w:rFonts w:ascii="Times New Roman" w:hAnsi="Times New Roman" w:cs="Times New Roman"/>
          <w:sz w:val="28"/>
          <w:szCs w:val="28"/>
        </w:rPr>
        <w:t xml:space="preserve"> аналогичными,</w:t>
      </w:r>
    </w:p>
    <w:p w:rsidR="00521DCB" w:rsidRPr="007D28D5" w:rsidRDefault="00521DCB" w:rsidP="00521DCB">
      <w:pPr>
        <w:snapToGrid w:val="0"/>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доказанная результативность и эффективность использования предложенных методов (снижение риска и издержек, соотношение затрат и выгод, удовлетворенность запросов потребителей (заказчиков) и др.), в т.ч. в сравнении с </w:t>
      </w:r>
      <w:proofErr w:type="gramStart"/>
      <w:r w:rsidRPr="007D28D5">
        <w:rPr>
          <w:rFonts w:ascii="Times New Roman" w:hAnsi="Times New Roman" w:cs="Times New Roman"/>
          <w:sz w:val="28"/>
          <w:szCs w:val="28"/>
        </w:rPr>
        <w:t>имеющимися</w:t>
      </w:r>
      <w:proofErr w:type="gramEnd"/>
      <w:r w:rsidRPr="007D28D5">
        <w:rPr>
          <w:rFonts w:ascii="Times New Roman" w:hAnsi="Times New Roman" w:cs="Times New Roman"/>
          <w:sz w:val="28"/>
          <w:szCs w:val="28"/>
        </w:rPr>
        <w:t xml:space="preserve"> аналогичными,</w:t>
      </w:r>
    </w:p>
    <w:p w:rsidR="00273F0D" w:rsidRPr="007D28D5" w:rsidRDefault="00521DCB" w:rsidP="00521DCB">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наличие у Исполнителя высококвалифицированных и компетентных специалистов, владеющих указанными методами.</w:t>
      </w:r>
      <w:r w:rsidR="00273F0D" w:rsidRPr="007D28D5">
        <w:rPr>
          <w:rFonts w:ascii="Times New Roman" w:hAnsi="Times New Roman" w:cs="Times New Roman"/>
          <w:sz w:val="28"/>
          <w:szCs w:val="28"/>
        </w:rPr>
        <w:br w:type="page"/>
      </w:r>
    </w:p>
    <w:p w:rsidR="0047539E" w:rsidRPr="007D28D5" w:rsidRDefault="0047539E" w:rsidP="00273F0D">
      <w:pPr>
        <w:pStyle w:val="a3"/>
        <w:jc w:val="center"/>
        <w:rPr>
          <w:rFonts w:ascii="Times New Roman" w:hAnsi="Times New Roman" w:cs="Times New Roman"/>
          <w:sz w:val="28"/>
          <w:szCs w:val="28"/>
        </w:rPr>
      </w:pPr>
      <w:r w:rsidRPr="007D28D5">
        <w:rPr>
          <w:rFonts w:ascii="Times New Roman" w:hAnsi="Times New Roman" w:cs="Times New Roman"/>
          <w:sz w:val="28"/>
          <w:szCs w:val="28"/>
        </w:rPr>
        <w:lastRenderedPageBreak/>
        <w:t>ОСНОВНАЯ ЧАСТЬ</w:t>
      </w:r>
    </w:p>
    <w:p w:rsidR="00273F0D" w:rsidRPr="007D28D5" w:rsidRDefault="00273F0D" w:rsidP="00320CB4">
      <w:pPr>
        <w:pStyle w:val="a3"/>
        <w:numPr>
          <w:ilvl w:val="0"/>
          <w:numId w:val="5"/>
        </w:numPr>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Программы обучения обучающихся по вопросам здорового питания с учетом интересов и психофизиологических </w:t>
      </w:r>
      <w:proofErr w:type="gramStart"/>
      <w:r w:rsidRPr="007D28D5">
        <w:rPr>
          <w:rFonts w:ascii="Times New Roman" w:hAnsi="Times New Roman" w:cs="Times New Roman"/>
          <w:sz w:val="28"/>
          <w:szCs w:val="28"/>
        </w:rPr>
        <w:t>особенностей</w:t>
      </w:r>
      <w:proofErr w:type="gramEnd"/>
      <w:r w:rsidRPr="007D28D5">
        <w:rPr>
          <w:rFonts w:ascii="Times New Roman" w:hAnsi="Times New Roman" w:cs="Times New Roman"/>
          <w:sz w:val="28"/>
          <w:szCs w:val="28"/>
        </w:rPr>
        <w:t xml:space="preserve"> обучающихся младшего школьного возраста</w:t>
      </w:r>
    </w:p>
    <w:p w:rsidR="00273F0D" w:rsidRPr="007D28D5" w:rsidRDefault="00273F0D" w:rsidP="00320CB4">
      <w:pPr>
        <w:pStyle w:val="a3"/>
        <w:spacing w:after="0" w:line="360" w:lineRule="auto"/>
        <w:ind w:left="0" w:firstLine="709"/>
        <w:contextualSpacing w:val="0"/>
        <w:jc w:val="both"/>
        <w:rPr>
          <w:rFonts w:ascii="Times New Roman" w:hAnsi="Times New Roman" w:cs="Times New Roman"/>
          <w:sz w:val="28"/>
          <w:szCs w:val="28"/>
        </w:rPr>
      </w:pPr>
      <w:proofErr w:type="gramStart"/>
      <w:r w:rsidRPr="007D28D5">
        <w:rPr>
          <w:rFonts w:ascii="Times New Roman" w:hAnsi="Times New Roman" w:cs="Times New Roman"/>
          <w:sz w:val="28"/>
          <w:szCs w:val="28"/>
        </w:rPr>
        <w:t>В рамках данной научно-исследовательской работы подготовлены программы для обучающихся младшего школьного возраста:</w:t>
      </w:r>
      <w:proofErr w:type="gramEnd"/>
      <w:r w:rsidRPr="007D28D5">
        <w:rPr>
          <w:rFonts w:ascii="Times New Roman" w:hAnsi="Times New Roman" w:cs="Times New Roman"/>
          <w:sz w:val="28"/>
          <w:szCs w:val="28"/>
        </w:rPr>
        <w:t xml:space="preserve"> «</w:t>
      </w:r>
      <w:r w:rsidR="00AE7153" w:rsidRPr="007D28D5">
        <w:rPr>
          <w:rFonts w:ascii="Times New Roman" w:hAnsi="Times New Roman" w:cs="Times New Roman"/>
          <w:sz w:val="28"/>
          <w:szCs w:val="28"/>
        </w:rPr>
        <w:t>Питание – для здоровья</w:t>
      </w:r>
      <w:r w:rsidRPr="007D28D5">
        <w:rPr>
          <w:rFonts w:ascii="Times New Roman" w:hAnsi="Times New Roman" w:cs="Times New Roman"/>
          <w:sz w:val="28"/>
          <w:szCs w:val="28"/>
        </w:rPr>
        <w:t>», «</w:t>
      </w:r>
      <w:r w:rsidR="00AE7153" w:rsidRPr="007D28D5">
        <w:rPr>
          <w:rFonts w:ascii="Times New Roman" w:hAnsi="Times New Roman" w:cs="Times New Roman"/>
          <w:sz w:val="28"/>
          <w:szCs w:val="28"/>
        </w:rPr>
        <w:t>Веселая, вкусная и полезная кухня</w:t>
      </w:r>
      <w:r w:rsidRPr="007D28D5">
        <w:rPr>
          <w:rFonts w:ascii="Times New Roman" w:hAnsi="Times New Roman" w:cs="Times New Roman"/>
          <w:sz w:val="28"/>
          <w:szCs w:val="28"/>
        </w:rPr>
        <w:t>».</w:t>
      </w:r>
    </w:p>
    <w:p w:rsidR="00181BD2" w:rsidRPr="007D28D5" w:rsidRDefault="001F22ED" w:rsidP="00320CB4">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273F0D" w:rsidRPr="007D28D5">
        <w:rPr>
          <w:rFonts w:ascii="Times New Roman" w:hAnsi="Times New Roman" w:cs="Times New Roman"/>
          <w:sz w:val="28"/>
          <w:szCs w:val="28"/>
        </w:rPr>
        <w:t>рограмма «</w:t>
      </w:r>
      <w:r w:rsidR="00AE7153" w:rsidRPr="007D28D5">
        <w:rPr>
          <w:rFonts w:ascii="Times New Roman" w:hAnsi="Times New Roman" w:cs="Times New Roman"/>
          <w:sz w:val="28"/>
          <w:szCs w:val="28"/>
        </w:rPr>
        <w:t>Питание для здоровья</w:t>
      </w:r>
      <w:r w:rsidR="00273F0D" w:rsidRPr="007D28D5">
        <w:rPr>
          <w:rFonts w:ascii="Times New Roman" w:hAnsi="Times New Roman" w:cs="Times New Roman"/>
          <w:sz w:val="28"/>
          <w:szCs w:val="28"/>
        </w:rPr>
        <w:t>» рассчитана на реали</w:t>
      </w:r>
      <w:r w:rsidR="00A0002B" w:rsidRPr="007D28D5">
        <w:rPr>
          <w:rFonts w:ascii="Times New Roman" w:hAnsi="Times New Roman" w:cs="Times New Roman"/>
          <w:sz w:val="28"/>
          <w:szCs w:val="28"/>
        </w:rPr>
        <w:t xml:space="preserve">зацию в течение </w:t>
      </w:r>
      <w:r w:rsidR="00AE7153" w:rsidRPr="007D28D5">
        <w:rPr>
          <w:rFonts w:ascii="Times New Roman" w:hAnsi="Times New Roman" w:cs="Times New Roman"/>
          <w:sz w:val="28"/>
          <w:szCs w:val="28"/>
        </w:rPr>
        <w:t>10</w:t>
      </w:r>
      <w:r w:rsidR="00A0002B" w:rsidRPr="007D28D5">
        <w:rPr>
          <w:rFonts w:ascii="Times New Roman" w:hAnsi="Times New Roman" w:cs="Times New Roman"/>
          <w:sz w:val="28"/>
          <w:szCs w:val="28"/>
        </w:rPr>
        <w:t xml:space="preserve"> учебных часов, программа «</w:t>
      </w:r>
      <w:r w:rsidR="00AE7153" w:rsidRPr="007D28D5">
        <w:rPr>
          <w:rFonts w:ascii="Times New Roman" w:hAnsi="Times New Roman" w:cs="Times New Roman"/>
          <w:sz w:val="28"/>
          <w:szCs w:val="28"/>
        </w:rPr>
        <w:t>Веселая, вкусная и полезная кухня</w:t>
      </w:r>
      <w:r w:rsidR="00A0002B" w:rsidRPr="007D28D5">
        <w:rPr>
          <w:rFonts w:ascii="Times New Roman" w:hAnsi="Times New Roman" w:cs="Times New Roman"/>
          <w:sz w:val="28"/>
          <w:szCs w:val="28"/>
        </w:rPr>
        <w:t xml:space="preserve">» </w:t>
      </w:r>
      <w:r w:rsidR="007B1164">
        <w:rPr>
          <w:rFonts w:ascii="Times New Roman" w:hAnsi="Times New Roman" w:cs="Times New Roman"/>
          <w:sz w:val="28"/>
          <w:szCs w:val="28"/>
        </w:rPr>
        <w:t>-</w:t>
      </w:r>
      <w:r w:rsidR="00A0002B" w:rsidRPr="007D28D5">
        <w:rPr>
          <w:rFonts w:ascii="Times New Roman" w:hAnsi="Times New Roman" w:cs="Times New Roman"/>
          <w:sz w:val="28"/>
          <w:szCs w:val="28"/>
        </w:rPr>
        <w:t xml:space="preserve"> в течение </w:t>
      </w:r>
      <w:r w:rsidR="00AE7153" w:rsidRPr="007D28D5">
        <w:rPr>
          <w:rFonts w:ascii="Times New Roman" w:hAnsi="Times New Roman" w:cs="Times New Roman"/>
          <w:sz w:val="28"/>
          <w:szCs w:val="28"/>
        </w:rPr>
        <w:t>8</w:t>
      </w:r>
      <w:r w:rsidR="007B1164">
        <w:rPr>
          <w:rFonts w:ascii="Times New Roman" w:hAnsi="Times New Roman" w:cs="Times New Roman"/>
          <w:sz w:val="28"/>
          <w:szCs w:val="28"/>
        </w:rPr>
        <w:t xml:space="preserve"> </w:t>
      </w:r>
      <w:r w:rsidR="003B0F9B" w:rsidRPr="007D28D5">
        <w:rPr>
          <w:rFonts w:ascii="Times New Roman" w:hAnsi="Times New Roman" w:cs="Times New Roman"/>
          <w:sz w:val="28"/>
          <w:szCs w:val="28"/>
        </w:rPr>
        <w:t>учебных</w:t>
      </w:r>
      <w:r w:rsidR="007B1164">
        <w:rPr>
          <w:rFonts w:ascii="Times New Roman" w:hAnsi="Times New Roman" w:cs="Times New Roman"/>
          <w:sz w:val="28"/>
          <w:szCs w:val="28"/>
        </w:rPr>
        <w:t xml:space="preserve"> </w:t>
      </w:r>
      <w:r w:rsidR="00A0002B" w:rsidRPr="007D28D5">
        <w:rPr>
          <w:rFonts w:ascii="Times New Roman" w:hAnsi="Times New Roman" w:cs="Times New Roman"/>
          <w:sz w:val="28"/>
          <w:szCs w:val="28"/>
        </w:rPr>
        <w:t>часов.</w:t>
      </w:r>
    </w:p>
    <w:p w:rsidR="00273F0D" w:rsidRPr="007B1164" w:rsidRDefault="00320CB4" w:rsidP="007B1164">
      <w:pPr>
        <w:pStyle w:val="a3"/>
        <w:numPr>
          <w:ilvl w:val="1"/>
          <w:numId w:val="5"/>
        </w:numPr>
        <w:spacing w:after="0" w:line="360" w:lineRule="auto"/>
        <w:jc w:val="both"/>
        <w:rPr>
          <w:rFonts w:ascii="Times New Roman" w:hAnsi="Times New Roman" w:cs="Times New Roman"/>
          <w:sz w:val="28"/>
          <w:szCs w:val="28"/>
        </w:rPr>
      </w:pPr>
      <w:r w:rsidRPr="007B1164">
        <w:rPr>
          <w:rFonts w:ascii="Times New Roman" w:hAnsi="Times New Roman" w:cs="Times New Roman"/>
          <w:sz w:val="28"/>
          <w:szCs w:val="28"/>
        </w:rPr>
        <w:t xml:space="preserve"> Программа </w:t>
      </w:r>
      <w:r w:rsidR="009159DD" w:rsidRPr="007D28D5">
        <w:rPr>
          <w:rFonts w:ascii="Times New Roman" w:hAnsi="Times New Roman" w:cs="Times New Roman"/>
          <w:color w:val="000000"/>
          <w:sz w:val="28"/>
          <w:szCs w:val="28"/>
        </w:rPr>
        <w:t>«Питание – для здоровья»</w:t>
      </w:r>
    </w:p>
    <w:p w:rsidR="007B1164" w:rsidRDefault="00273F0D" w:rsidP="00320CB4">
      <w:pPr>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bCs/>
          <w:iCs/>
          <w:color w:val="000000"/>
          <w:sz w:val="28"/>
          <w:szCs w:val="28"/>
        </w:rPr>
        <w:t>Актуальность программы.</w:t>
      </w:r>
      <w:r w:rsidR="007B1164">
        <w:rPr>
          <w:rFonts w:ascii="Times New Roman" w:hAnsi="Times New Roman" w:cs="Times New Roman"/>
          <w:bCs/>
          <w:iCs/>
          <w:color w:val="000000"/>
          <w:sz w:val="28"/>
          <w:szCs w:val="28"/>
        </w:rPr>
        <w:t xml:space="preserve"> </w:t>
      </w:r>
      <w:r w:rsidRPr="007D28D5">
        <w:rPr>
          <w:rFonts w:ascii="Times New Roman" w:hAnsi="Times New Roman" w:cs="Times New Roman"/>
          <w:color w:val="000000"/>
          <w:sz w:val="28"/>
          <w:szCs w:val="28"/>
        </w:rPr>
        <w:t xml:space="preserve">Рациональное, правильное с точки зрения гигиенических требований питание – это забота о себе, своей психике и своем интеллектуальном потенциале, которая поможет на долгие годы сохранить ясность мысли, быстроту реакции, прекрасную память, способность справляться со стрессами и преодолевать любые препятствия. А это значит, что формирование привычки здорового питания и правильных представлений о значении разных продуктов питания и их составляющих для самочувствия и активности необходимо начинать с раннего возраста. </w:t>
      </w:r>
    </w:p>
    <w:p w:rsidR="00273F0D" w:rsidRPr="007D28D5" w:rsidRDefault="00273F0D" w:rsidP="00320CB4">
      <w:pPr>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color w:val="000000"/>
          <w:sz w:val="28"/>
          <w:szCs w:val="28"/>
        </w:rPr>
        <w:t>Программа  нацелена на выработку представлений у младших школьников о полезных и вредных свойствах продуктов, значении рационального режима и организации питания.</w:t>
      </w:r>
    </w:p>
    <w:p w:rsidR="00273F0D" w:rsidRPr="007D28D5" w:rsidRDefault="00273F0D" w:rsidP="00320CB4">
      <w:pPr>
        <w:spacing w:after="0" w:line="360" w:lineRule="auto"/>
        <w:ind w:firstLine="709"/>
        <w:jc w:val="both"/>
        <w:rPr>
          <w:rFonts w:ascii="Times New Roman" w:hAnsi="Times New Roman" w:cs="Times New Roman"/>
          <w:spacing w:val="-4"/>
          <w:sz w:val="28"/>
          <w:szCs w:val="28"/>
        </w:rPr>
      </w:pPr>
      <w:r w:rsidRPr="007D28D5">
        <w:rPr>
          <w:rFonts w:ascii="Times New Roman" w:hAnsi="Times New Roman" w:cs="Times New Roman"/>
          <w:color w:val="000000"/>
          <w:spacing w:val="-4"/>
          <w:sz w:val="28"/>
          <w:szCs w:val="28"/>
        </w:rPr>
        <w:t xml:space="preserve">Данная программа может быть включена как часть в раздел образовательной программы по организации </w:t>
      </w:r>
      <w:proofErr w:type="spellStart"/>
      <w:r w:rsidRPr="007D28D5">
        <w:rPr>
          <w:rFonts w:ascii="Times New Roman" w:hAnsi="Times New Roman" w:cs="Times New Roman"/>
          <w:color w:val="000000"/>
          <w:spacing w:val="-4"/>
          <w:sz w:val="28"/>
          <w:szCs w:val="28"/>
        </w:rPr>
        <w:t>здоровьесберегающей</w:t>
      </w:r>
      <w:proofErr w:type="spellEnd"/>
      <w:r w:rsidRPr="007D28D5">
        <w:rPr>
          <w:rFonts w:ascii="Times New Roman" w:hAnsi="Times New Roman" w:cs="Times New Roman"/>
          <w:color w:val="000000"/>
          <w:spacing w:val="-4"/>
          <w:sz w:val="28"/>
          <w:szCs w:val="28"/>
        </w:rPr>
        <w:t xml:space="preserve"> деятельности школы в рамках реализации ФГОС НОО. Програм</w:t>
      </w:r>
      <w:r w:rsidR="00AE7153" w:rsidRPr="007D28D5">
        <w:rPr>
          <w:rFonts w:ascii="Times New Roman" w:hAnsi="Times New Roman" w:cs="Times New Roman"/>
          <w:color w:val="000000"/>
          <w:spacing w:val="-4"/>
          <w:sz w:val="28"/>
          <w:szCs w:val="28"/>
        </w:rPr>
        <w:t xml:space="preserve">ма реализуется посредством организации </w:t>
      </w:r>
      <w:r w:rsidRPr="007D28D5">
        <w:rPr>
          <w:rFonts w:ascii="Times New Roman" w:hAnsi="Times New Roman" w:cs="Times New Roman"/>
          <w:color w:val="000000"/>
          <w:spacing w:val="-4"/>
          <w:sz w:val="28"/>
          <w:szCs w:val="28"/>
        </w:rPr>
        <w:t>игр</w:t>
      </w:r>
      <w:r w:rsidR="007B1164">
        <w:rPr>
          <w:rFonts w:ascii="Times New Roman" w:hAnsi="Times New Roman" w:cs="Times New Roman"/>
          <w:color w:val="000000"/>
          <w:spacing w:val="-4"/>
          <w:sz w:val="28"/>
          <w:szCs w:val="28"/>
        </w:rPr>
        <w:t xml:space="preserve"> </w:t>
      </w:r>
      <w:r w:rsidR="00E1369F" w:rsidRPr="007D28D5">
        <w:rPr>
          <w:rFonts w:ascii="Times New Roman" w:hAnsi="Times New Roman" w:cs="Times New Roman"/>
          <w:color w:val="000000"/>
          <w:spacing w:val="-4"/>
          <w:sz w:val="28"/>
          <w:szCs w:val="28"/>
        </w:rPr>
        <w:t xml:space="preserve">и </w:t>
      </w:r>
      <w:proofErr w:type="spellStart"/>
      <w:r w:rsidR="00E1369F" w:rsidRPr="007D28D5">
        <w:rPr>
          <w:rFonts w:ascii="Times New Roman" w:hAnsi="Times New Roman" w:cs="Times New Roman"/>
          <w:color w:val="000000"/>
          <w:spacing w:val="-4"/>
          <w:sz w:val="28"/>
          <w:szCs w:val="28"/>
        </w:rPr>
        <w:t>квазипроектирования</w:t>
      </w:r>
      <w:proofErr w:type="spellEnd"/>
      <w:r w:rsidR="00E1369F" w:rsidRPr="007D28D5">
        <w:rPr>
          <w:rFonts w:ascii="Times New Roman" w:hAnsi="Times New Roman" w:cs="Times New Roman"/>
          <w:color w:val="000000"/>
          <w:spacing w:val="-4"/>
          <w:sz w:val="28"/>
          <w:szCs w:val="28"/>
        </w:rPr>
        <w:t xml:space="preserve"> за счет классных часов и внеурочной деятельности</w:t>
      </w:r>
      <w:r w:rsidRPr="007D28D5">
        <w:rPr>
          <w:rFonts w:ascii="Times New Roman" w:hAnsi="Times New Roman" w:cs="Times New Roman"/>
          <w:color w:val="000000"/>
          <w:spacing w:val="-4"/>
          <w:sz w:val="28"/>
          <w:szCs w:val="28"/>
        </w:rPr>
        <w:t>.</w:t>
      </w:r>
    </w:p>
    <w:p w:rsidR="00273F0D" w:rsidRPr="007D28D5" w:rsidRDefault="00273F0D" w:rsidP="00320CB4">
      <w:pPr>
        <w:tabs>
          <w:tab w:val="num" w:pos="432"/>
        </w:tabs>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bCs/>
          <w:iCs/>
          <w:color w:val="000000"/>
          <w:sz w:val="28"/>
          <w:szCs w:val="28"/>
        </w:rPr>
        <w:t>Программа ориентирована</w:t>
      </w:r>
      <w:r w:rsidR="007B1164">
        <w:rPr>
          <w:rFonts w:ascii="Times New Roman" w:hAnsi="Times New Roman" w:cs="Times New Roman"/>
          <w:bCs/>
          <w:iCs/>
          <w:color w:val="000000"/>
          <w:sz w:val="28"/>
          <w:szCs w:val="28"/>
        </w:rPr>
        <w:t xml:space="preserve"> </w:t>
      </w:r>
      <w:r w:rsidR="00AB7322" w:rsidRPr="007D28D5">
        <w:rPr>
          <w:rFonts w:ascii="Times New Roman" w:hAnsi="Times New Roman" w:cs="Times New Roman"/>
          <w:color w:val="000000"/>
          <w:sz w:val="28"/>
          <w:szCs w:val="28"/>
        </w:rPr>
        <w:t xml:space="preserve">на </w:t>
      </w:r>
      <w:r w:rsidRPr="007D28D5">
        <w:rPr>
          <w:rFonts w:ascii="Times New Roman" w:hAnsi="Times New Roman" w:cs="Times New Roman"/>
          <w:color w:val="000000"/>
          <w:sz w:val="28"/>
          <w:szCs w:val="28"/>
        </w:rPr>
        <w:t xml:space="preserve">формирование в игровом и </w:t>
      </w:r>
      <w:r w:rsidR="00E1369F" w:rsidRPr="007D28D5">
        <w:rPr>
          <w:rFonts w:ascii="Times New Roman" w:hAnsi="Times New Roman" w:cs="Times New Roman"/>
          <w:color w:val="000000"/>
          <w:sz w:val="28"/>
          <w:szCs w:val="28"/>
        </w:rPr>
        <w:t xml:space="preserve">проектном </w:t>
      </w:r>
      <w:r w:rsidRPr="007D28D5">
        <w:rPr>
          <w:rFonts w:ascii="Times New Roman" w:hAnsi="Times New Roman" w:cs="Times New Roman"/>
          <w:color w:val="000000"/>
          <w:sz w:val="28"/>
          <w:szCs w:val="28"/>
        </w:rPr>
        <w:t xml:space="preserve"> режиме представлений о полезных и вредных для умственной и физической активности школьника свойствах продуктов. </w:t>
      </w:r>
    </w:p>
    <w:p w:rsidR="00273F0D" w:rsidRPr="007D28D5" w:rsidRDefault="00273F0D" w:rsidP="00320CB4">
      <w:pPr>
        <w:tabs>
          <w:tab w:val="left" w:pos="72"/>
        </w:tabs>
        <w:spacing w:after="0" w:line="360" w:lineRule="auto"/>
        <w:ind w:firstLine="709"/>
        <w:jc w:val="both"/>
        <w:rPr>
          <w:rFonts w:ascii="Times New Roman" w:hAnsi="Times New Roman" w:cs="Times New Roman"/>
          <w:spacing w:val="-6"/>
          <w:sz w:val="28"/>
          <w:szCs w:val="28"/>
        </w:rPr>
      </w:pPr>
      <w:r w:rsidRPr="007D28D5">
        <w:rPr>
          <w:rFonts w:ascii="Times New Roman" w:hAnsi="Times New Roman" w:cs="Times New Roman"/>
          <w:bCs/>
          <w:iCs/>
          <w:spacing w:val="-6"/>
          <w:sz w:val="28"/>
          <w:szCs w:val="28"/>
        </w:rPr>
        <w:lastRenderedPageBreak/>
        <w:t>Цель</w:t>
      </w:r>
      <w:r w:rsidRPr="007D28D5">
        <w:rPr>
          <w:rFonts w:ascii="Times New Roman" w:hAnsi="Times New Roman" w:cs="Times New Roman"/>
          <w:spacing w:val="-6"/>
          <w:sz w:val="28"/>
          <w:szCs w:val="28"/>
        </w:rPr>
        <w:t>:</w:t>
      </w:r>
      <w:r w:rsidR="00F82533">
        <w:rPr>
          <w:rFonts w:ascii="Times New Roman" w:hAnsi="Times New Roman" w:cs="Times New Roman"/>
          <w:spacing w:val="-6"/>
          <w:sz w:val="28"/>
          <w:szCs w:val="28"/>
        </w:rPr>
        <w:t xml:space="preserve"> </w:t>
      </w:r>
      <w:r w:rsidRPr="007D28D5">
        <w:rPr>
          <w:rFonts w:ascii="Times New Roman" w:hAnsi="Times New Roman" w:cs="Times New Roman"/>
          <w:color w:val="000000"/>
          <w:spacing w:val="-6"/>
          <w:sz w:val="28"/>
          <w:szCs w:val="28"/>
        </w:rPr>
        <w:t xml:space="preserve">формирование у младших школьников начальной школы представлений о </w:t>
      </w:r>
      <w:r w:rsidR="00E1369F" w:rsidRPr="007D28D5">
        <w:rPr>
          <w:rFonts w:ascii="Times New Roman" w:hAnsi="Times New Roman" w:cs="Times New Roman"/>
          <w:color w:val="000000"/>
          <w:spacing w:val="-6"/>
          <w:sz w:val="28"/>
          <w:szCs w:val="28"/>
        </w:rPr>
        <w:t xml:space="preserve">зависимости состояния здоровья от пищевых привычек, </w:t>
      </w:r>
      <w:r w:rsidRPr="007D28D5">
        <w:rPr>
          <w:rFonts w:ascii="Times New Roman" w:hAnsi="Times New Roman" w:cs="Times New Roman"/>
          <w:color w:val="000000"/>
          <w:spacing w:val="-6"/>
          <w:sz w:val="28"/>
          <w:szCs w:val="28"/>
        </w:rPr>
        <w:t>полезных и вредных свойствах продуктов, правильном режиме питания и его значении, культуре пищевого поведения, рациональной организации питания.</w:t>
      </w:r>
    </w:p>
    <w:p w:rsidR="00273F0D" w:rsidRPr="007D28D5" w:rsidRDefault="00273F0D" w:rsidP="00320CB4">
      <w:pPr>
        <w:pStyle w:val="3"/>
        <w:spacing w:after="0" w:line="360" w:lineRule="auto"/>
        <w:ind w:left="0" w:firstLine="709"/>
        <w:jc w:val="both"/>
        <w:rPr>
          <w:bCs/>
          <w:sz w:val="28"/>
          <w:szCs w:val="28"/>
        </w:rPr>
      </w:pPr>
      <w:r w:rsidRPr="007D28D5">
        <w:rPr>
          <w:bCs/>
          <w:iCs/>
          <w:sz w:val="28"/>
          <w:szCs w:val="28"/>
        </w:rPr>
        <w:t>Задачи</w:t>
      </w:r>
      <w:r w:rsidRPr="007D28D5">
        <w:rPr>
          <w:sz w:val="28"/>
          <w:szCs w:val="28"/>
        </w:rPr>
        <w:t xml:space="preserve">: </w:t>
      </w:r>
    </w:p>
    <w:p w:rsidR="00273F0D" w:rsidRPr="007D28D5" w:rsidRDefault="00273F0D" w:rsidP="00E1369F">
      <w:pPr>
        <w:pStyle w:val="a3"/>
        <w:numPr>
          <w:ilvl w:val="0"/>
          <w:numId w:val="8"/>
        </w:numPr>
        <w:tabs>
          <w:tab w:val="left" w:pos="72"/>
        </w:tabs>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ознакомить с основными правилами здорового питания и пищевого поведения;</w:t>
      </w:r>
    </w:p>
    <w:p w:rsidR="00273F0D" w:rsidRPr="007D28D5" w:rsidRDefault="00273F0D" w:rsidP="00E1369F">
      <w:pPr>
        <w:pStyle w:val="a3"/>
        <w:numPr>
          <w:ilvl w:val="0"/>
          <w:numId w:val="8"/>
        </w:numPr>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сформировать представление о зависимости самочувствия, активности и поведения от рациона </w:t>
      </w:r>
      <w:r w:rsidR="00E1369F" w:rsidRPr="007D28D5">
        <w:rPr>
          <w:rFonts w:ascii="Times New Roman" w:hAnsi="Times New Roman" w:cs="Times New Roman"/>
          <w:sz w:val="28"/>
          <w:szCs w:val="28"/>
        </w:rPr>
        <w:t xml:space="preserve">и режима </w:t>
      </w:r>
      <w:r w:rsidRPr="007D28D5">
        <w:rPr>
          <w:rFonts w:ascii="Times New Roman" w:hAnsi="Times New Roman" w:cs="Times New Roman"/>
          <w:sz w:val="28"/>
          <w:szCs w:val="28"/>
        </w:rPr>
        <w:t>питания;</w:t>
      </w:r>
    </w:p>
    <w:p w:rsidR="00273F0D" w:rsidRPr="007D28D5" w:rsidRDefault="00273F0D" w:rsidP="00E1369F">
      <w:pPr>
        <w:pStyle w:val="a3"/>
        <w:numPr>
          <w:ilvl w:val="0"/>
          <w:numId w:val="8"/>
        </w:numPr>
        <w:spacing w:after="0" w:line="360" w:lineRule="auto"/>
        <w:ind w:left="0" w:firstLine="709"/>
        <w:jc w:val="both"/>
        <w:rPr>
          <w:rFonts w:ascii="Times New Roman" w:hAnsi="Times New Roman" w:cs="Times New Roman"/>
          <w:iCs/>
          <w:sz w:val="28"/>
          <w:szCs w:val="28"/>
        </w:rPr>
      </w:pPr>
      <w:r w:rsidRPr="007D28D5">
        <w:rPr>
          <w:rFonts w:ascii="Times New Roman" w:hAnsi="Times New Roman" w:cs="Times New Roman"/>
          <w:sz w:val="28"/>
          <w:szCs w:val="28"/>
        </w:rPr>
        <w:t>ознакомить с составом привычных продуктов и блюд.</w:t>
      </w:r>
    </w:p>
    <w:p w:rsidR="00273F0D" w:rsidRPr="007D28D5" w:rsidRDefault="00273F0D" w:rsidP="00320CB4">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Ожидаемые результаты</w:t>
      </w:r>
      <w:r w:rsidRPr="007D28D5">
        <w:rPr>
          <w:rFonts w:ascii="Times New Roman" w:hAnsi="Times New Roman" w:cs="Times New Roman"/>
          <w:sz w:val="28"/>
          <w:szCs w:val="28"/>
        </w:rPr>
        <w:t>:</w:t>
      </w:r>
    </w:p>
    <w:p w:rsidR="00273F0D" w:rsidRPr="007D28D5" w:rsidRDefault="00273F0D" w:rsidP="00E1369F">
      <w:pPr>
        <w:pStyle w:val="a3"/>
        <w:numPr>
          <w:ilvl w:val="0"/>
          <w:numId w:val="9"/>
        </w:numPr>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сформированные представления о взаимосвязи правильного питания и образа жизни здоровья и самочувствия;</w:t>
      </w:r>
    </w:p>
    <w:p w:rsidR="00273F0D" w:rsidRPr="007D28D5" w:rsidRDefault="00273F0D" w:rsidP="00E1369F">
      <w:pPr>
        <w:pStyle w:val="a3"/>
        <w:numPr>
          <w:ilvl w:val="0"/>
          <w:numId w:val="9"/>
        </w:numPr>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готовность младших школьников анализировать свой рацион питания с точки зрения его пользы для здоровья;</w:t>
      </w:r>
    </w:p>
    <w:p w:rsidR="00273F0D" w:rsidRPr="007D28D5" w:rsidRDefault="00273F0D" w:rsidP="00E1369F">
      <w:pPr>
        <w:pStyle w:val="a3"/>
        <w:numPr>
          <w:ilvl w:val="0"/>
          <w:numId w:val="9"/>
        </w:numPr>
        <w:spacing w:after="0" w:line="360" w:lineRule="auto"/>
        <w:ind w:left="0" w:firstLine="709"/>
        <w:jc w:val="both"/>
        <w:rPr>
          <w:rFonts w:ascii="Times New Roman" w:hAnsi="Times New Roman" w:cs="Times New Roman"/>
          <w:iCs/>
          <w:sz w:val="28"/>
          <w:szCs w:val="28"/>
        </w:rPr>
      </w:pPr>
      <w:r w:rsidRPr="007D28D5">
        <w:rPr>
          <w:rFonts w:ascii="Times New Roman" w:hAnsi="Times New Roman" w:cs="Times New Roman"/>
          <w:sz w:val="28"/>
          <w:szCs w:val="28"/>
        </w:rPr>
        <w:t>готовность младших школьников к осознанному выбору продуктов питания, отказ от вредных продуктов.</w:t>
      </w:r>
    </w:p>
    <w:p w:rsidR="00273F0D" w:rsidRPr="007D28D5" w:rsidRDefault="00273F0D" w:rsidP="00320CB4">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Формы реализации программы</w:t>
      </w:r>
      <w:r w:rsidRPr="007D28D5">
        <w:rPr>
          <w:rFonts w:ascii="Times New Roman" w:hAnsi="Times New Roman" w:cs="Times New Roman"/>
          <w:sz w:val="28"/>
          <w:szCs w:val="28"/>
        </w:rPr>
        <w:t>:</w:t>
      </w:r>
    </w:p>
    <w:p w:rsidR="00273F0D" w:rsidRPr="007D28D5" w:rsidRDefault="00273F0D" w:rsidP="00E1369F">
      <w:pPr>
        <w:pStyle w:val="a3"/>
        <w:numPr>
          <w:ilvl w:val="0"/>
          <w:numId w:val="10"/>
        </w:numPr>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творческие и </w:t>
      </w:r>
      <w:proofErr w:type="spellStart"/>
      <w:r w:rsidRPr="007D28D5">
        <w:rPr>
          <w:rFonts w:ascii="Times New Roman" w:hAnsi="Times New Roman" w:cs="Times New Roman"/>
          <w:sz w:val="28"/>
          <w:szCs w:val="28"/>
        </w:rPr>
        <w:t>квазиис</w:t>
      </w:r>
      <w:r w:rsidR="00AB7322" w:rsidRPr="007D28D5">
        <w:rPr>
          <w:rFonts w:ascii="Times New Roman" w:hAnsi="Times New Roman" w:cs="Times New Roman"/>
          <w:sz w:val="28"/>
          <w:szCs w:val="28"/>
        </w:rPr>
        <w:t>с</w:t>
      </w:r>
      <w:r w:rsidRPr="007D28D5">
        <w:rPr>
          <w:rFonts w:ascii="Times New Roman" w:hAnsi="Times New Roman" w:cs="Times New Roman"/>
          <w:sz w:val="28"/>
          <w:szCs w:val="28"/>
        </w:rPr>
        <w:t>ледовательские</w:t>
      </w:r>
      <w:proofErr w:type="spellEnd"/>
      <w:r w:rsidRPr="007D28D5">
        <w:rPr>
          <w:rFonts w:ascii="Times New Roman" w:hAnsi="Times New Roman" w:cs="Times New Roman"/>
          <w:sz w:val="28"/>
          <w:szCs w:val="28"/>
        </w:rPr>
        <w:t xml:space="preserve"> проекты по проблемам здорового питания школьников; </w:t>
      </w:r>
    </w:p>
    <w:p w:rsidR="00273F0D" w:rsidRPr="007D28D5" w:rsidRDefault="00273F0D" w:rsidP="00E1369F">
      <w:pPr>
        <w:pStyle w:val="a3"/>
        <w:numPr>
          <w:ilvl w:val="0"/>
          <w:numId w:val="10"/>
        </w:numPr>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организация партнерской работы с семьей по реализации программы.</w:t>
      </w:r>
    </w:p>
    <w:p w:rsidR="00273F0D" w:rsidRPr="007D28D5" w:rsidRDefault="00273F0D" w:rsidP="00320CB4">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Методы реализации программы</w:t>
      </w:r>
      <w:r w:rsidR="00AB7322" w:rsidRPr="007D28D5">
        <w:rPr>
          <w:rFonts w:ascii="Times New Roman" w:hAnsi="Times New Roman" w:cs="Times New Roman"/>
          <w:bCs/>
          <w:iCs/>
          <w:sz w:val="28"/>
          <w:szCs w:val="28"/>
        </w:rPr>
        <w:t>:</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Style w:val="a5"/>
          <w:rFonts w:ascii="Times New Roman" w:hAnsi="Times New Roman" w:cs="Times New Roman"/>
          <w:b w:val="0"/>
          <w:sz w:val="28"/>
          <w:szCs w:val="28"/>
        </w:rPr>
        <w:t xml:space="preserve">Основным методом реализации программы является </w:t>
      </w:r>
      <w:r w:rsidRPr="007D28D5">
        <w:rPr>
          <w:rStyle w:val="a5"/>
          <w:rFonts w:ascii="Times New Roman" w:hAnsi="Times New Roman" w:cs="Times New Roman"/>
          <w:b w:val="0"/>
          <w:iCs/>
          <w:sz w:val="28"/>
          <w:szCs w:val="28"/>
        </w:rPr>
        <w:t>метод проектов</w:t>
      </w:r>
      <w:r w:rsidRPr="007D28D5">
        <w:rPr>
          <w:rStyle w:val="a5"/>
          <w:rFonts w:ascii="Times New Roman" w:hAnsi="Times New Roman" w:cs="Times New Roman"/>
          <w:b w:val="0"/>
          <w:sz w:val="28"/>
          <w:szCs w:val="28"/>
        </w:rPr>
        <w:t>.</w:t>
      </w:r>
      <w:r w:rsidR="00F82533">
        <w:rPr>
          <w:rStyle w:val="a5"/>
          <w:rFonts w:ascii="Times New Roman" w:hAnsi="Times New Roman" w:cs="Times New Roman"/>
          <w:b w:val="0"/>
          <w:sz w:val="28"/>
          <w:szCs w:val="28"/>
        </w:rPr>
        <w:t xml:space="preserve"> </w:t>
      </w:r>
      <w:r w:rsidRPr="007D28D5">
        <w:rPr>
          <w:rFonts w:ascii="Times New Roman" w:hAnsi="Times New Roman" w:cs="Times New Roman"/>
          <w:sz w:val="28"/>
          <w:szCs w:val="28"/>
        </w:rPr>
        <w:t>Метод проектов рассматривается как дидактическая категория, обозначающая систему приемов и способов овладения определенными практическими или теоретическими знаниями, той или иной деятельностью. Поэтому, если мы говори</w:t>
      </w:r>
      <w:r w:rsidR="00AB7322" w:rsidRPr="007D28D5">
        <w:rPr>
          <w:rFonts w:ascii="Times New Roman" w:hAnsi="Times New Roman" w:cs="Times New Roman"/>
          <w:sz w:val="28"/>
          <w:szCs w:val="28"/>
        </w:rPr>
        <w:t xml:space="preserve">м о методе проектов, то подразумеваем </w:t>
      </w:r>
      <w:r w:rsidRPr="007D28D5">
        <w:rPr>
          <w:rFonts w:ascii="Times New Roman" w:hAnsi="Times New Roman" w:cs="Times New Roman"/>
          <w:sz w:val="28"/>
          <w:szCs w:val="28"/>
        </w:rPr>
        <w:t xml:space="preserve">именно способ достижения дидактической цели через детальную разработку </w:t>
      </w:r>
      <w:r w:rsidRPr="007D28D5">
        <w:rPr>
          <w:rFonts w:ascii="Times New Roman" w:hAnsi="Times New Roman" w:cs="Times New Roman"/>
          <w:sz w:val="28"/>
          <w:szCs w:val="28"/>
        </w:rPr>
        <w:lastRenderedPageBreak/>
        <w:t xml:space="preserve">проблемы (технологию), которая должна завершиться вполне реальным, практическим результатом, оформленным тем или иным образом. Метод проектов позволяет спланировать исследование, инновационную разработку, управление процессом деятельности и т.д. </w:t>
      </w:r>
      <w:r w:rsidR="00C51512" w:rsidRPr="007D28D5">
        <w:rPr>
          <w:rFonts w:ascii="Times New Roman" w:hAnsi="Times New Roman" w:cs="Times New Roman"/>
          <w:sz w:val="28"/>
          <w:szCs w:val="28"/>
        </w:rPr>
        <w:t>для достижения</w:t>
      </w:r>
      <w:r w:rsidRPr="007D28D5">
        <w:rPr>
          <w:rFonts w:ascii="Times New Roman" w:hAnsi="Times New Roman" w:cs="Times New Roman"/>
          <w:sz w:val="28"/>
          <w:szCs w:val="28"/>
        </w:rPr>
        <w:t xml:space="preserve"> результата оптимальным способом. В этом смысле любая сознательная деятельность является проектом, поскольку предполагает достижение результата и работу по организации и планированию движения к нему.</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Проектная деятельность</w:t>
      </w:r>
      <w:r w:rsidR="00D65CE3" w:rsidRPr="007D28D5">
        <w:rPr>
          <w:rFonts w:ascii="Times New Roman" w:hAnsi="Times New Roman" w:cs="Times New Roman"/>
          <w:iCs/>
          <w:sz w:val="28"/>
          <w:szCs w:val="28"/>
        </w:rPr>
        <w:t xml:space="preserve"> </w:t>
      </w:r>
      <w:r w:rsidRPr="007D28D5">
        <w:rPr>
          <w:rFonts w:ascii="Times New Roman" w:hAnsi="Times New Roman" w:cs="Times New Roman"/>
          <w:sz w:val="28"/>
          <w:szCs w:val="28"/>
        </w:rPr>
        <w:t xml:space="preserve">– это совместная учебно-познавательная, творческая или игровая деятельность </w:t>
      </w:r>
      <w:proofErr w:type="gramStart"/>
      <w:r w:rsidRPr="007D28D5">
        <w:rPr>
          <w:rFonts w:ascii="Times New Roman" w:hAnsi="Times New Roman" w:cs="Times New Roman"/>
          <w:sz w:val="28"/>
          <w:szCs w:val="28"/>
        </w:rPr>
        <w:t>обучающихся</w:t>
      </w:r>
      <w:proofErr w:type="gramEnd"/>
      <w:r w:rsidRPr="007D28D5">
        <w:rPr>
          <w:rFonts w:ascii="Times New Roman" w:hAnsi="Times New Roman" w:cs="Times New Roman"/>
          <w:sz w:val="28"/>
          <w:szCs w:val="28"/>
        </w:rPr>
        <w:t>, имеющая общую цель, согласованные методы и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и согласованных участниками проекта представлений о конечном продукте деятельности, этапах проектирования (выработка концепции, определение целей и задач проекта, доступных и оптимальных ресурсов деятельности, создание подробного пошагового плана реализации проекта) и реализация проекта, включая его осмысление и рефлексию результатов деятельности.</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Метод проектов нацелен на всестороннее и систематическое исследование проблемы и разработку конкретного варианта (модели) образовательного продукта. Если для учебно-исследовательской деятельности главным итогом является достижение истины, то работа над проектом предполагает </w:t>
      </w:r>
      <w:proofErr w:type="gramStart"/>
      <w:r w:rsidRPr="007D28D5">
        <w:rPr>
          <w:rFonts w:ascii="Times New Roman" w:hAnsi="Times New Roman" w:cs="Times New Roman"/>
          <w:sz w:val="28"/>
          <w:szCs w:val="28"/>
        </w:rPr>
        <w:t>получение</w:t>
      </w:r>
      <w:proofErr w:type="gramEnd"/>
      <w:r w:rsidRPr="007D28D5">
        <w:rPr>
          <w:rFonts w:ascii="Times New Roman" w:hAnsi="Times New Roman" w:cs="Times New Roman"/>
          <w:sz w:val="28"/>
          <w:szCs w:val="28"/>
        </w:rPr>
        <w:t xml:space="preserve"> прежде всего практического результата, понятного и значимого для обучающихся. Кроме того, проект, являясь результатом коллективных усилий исполнителей, на завершающем этапе деятельности предполагает рефлексию совместной работы, анализ полноты, глубины, информационного обеспечения, творческого вклада каждого.</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Начиная работу над проектом, обучающиеся отвечают на вопросы: что я хочу сделать</w:t>
      </w:r>
      <w:r w:rsidR="004675CE" w:rsidRPr="007D28D5">
        <w:rPr>
          <w:rFonts w:ascii="Times New Roman" w:hAnsi="Times New Roman" w:cs="Times New Roman"/>
          <w:sz w:val="28"/>
          <w:szCs w:val="28"/>
        </w:rPr>
        <w:t>;</w:t>
      </w:r>
      <w:r w:rsidRPr="007D28D5">
        <w:rPr>
          <w:rFonts w:ascii="Times New Roman" w:hAnsi="Times New Roman" w:cs="Times New Roman"/>
          <w:sz w:val="28"/>
          <w:szCs w:val="28"/>
        </w:rPr>
        <w:t xml:space="preserve"> чему я хочу научиться</w:t>
      </w:r>
      <w:r w:rsidR="004675CE" w:rsidRPr="007D28D5">
        <w:rPr>
          <w:rFonts w:ascii="Times New Roman" w:hAnsi="Times New Roman" w:cs="Times New Roman"/>
          <w:sz w:val="28"/>
          <w:szCs w:val="28"/>
        </w:rPr>
        <w:t>;</w:t>
      </w:r>
      <w:r w:rsidRPr="007D28D5">
        <w:rPr>
          <w:rFonts w:ascii="Times New Roman" w:hAnsi="Times New Roman" w:cs="Times New Roman"/>
          <w:sz w:val="28"/>
          <w:szCs w:val="28"/>
        </w:rPr>
        <w:t xml:space="preserve"> кому я хочу помочь</w:t>
      </w:r>
      <w:r w:rsidR="004675CE" w:rsidRPr="007D28D5">
        <w:rPr>
          <w:rFonts w:ascii="Times New Roman" w:hAnsi="Times New Roman" w:cs="Times New Roman"/>
          <w:sz w:val="28"/>
          <w:szCs w:val="28"/>
        </w:rPr>
        <w:t>;</w:t>
      </w:r>
      <w:r w:rsidRPr="007D28D5">
        <w:rPr>
          <w:rFonts w:ascii="Times New Roman" w:hAnsi="Times New Roman" w:cs="Times New Roman"/>
          <w:sz w:val="28"/>
          <w:szCs w:val="28"/>
        </w:rPr>
        <w:t xml:space="preserve"> как будет называться мой проект</w:t>
      </w:r>
      <w:r w:rsidR="004675CE" w:rsidRPr="007D28D5">
        <w:rPr>
          <w:rFonts w:ascii="Times New Roman" w:hAnsi="Times New Roman" w:cs="Times New Roman"/>
          <w:sz w:val="28"/>
          <w:szCs w:val="28"/>
        </w:rPr>
        <w:t>;</w:t>
      </w:r>
      <w:r w:rsidRPr="007D28D5">
        <w:rPr>
          <w:rFonts w:ascii="Times New Roman" w:hAnsi="Times New Roman" w:cs="Times New Roman"/>
          <w:sz w:val="28"/>
          <w:szCs w:val="28"/>
        </w:rPr>
        <w:t xml:space="preserve"> какие шаги я должен предпринять для достижения цели своего</w:t>
      </w:r>
      <w:r w:rsidR="004675CE" w:rsidRPr="007D28D5">
        <w:rPr>
          <w:rFonts w:ascii="Times New Roman" w:hAnsi="Times New Roman" w:cs="Times New Roman"/>
          <w:sz w:val="28"/>
          <w:szCs w:val="28"/>
        </w:rPr>
        <w:t xml:space="preserve"> проекта?</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 xml:space="preserve">На основе своих ответов они составляют план учебного проекта по следующей схеме: </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название проекта, проблема проекта (почему это важно для меня лично?);</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цель проекта (зачем мы делаем проект</w:t>
      </w:r>
      <w:r w:rsidR="004675CE" w:rsidRPr="007D28D5">
        <w:rPr>
          <w:rFonts w:ascii="Times New Roman" w:hAnsi="Times New Roman" w:cs="Times New Roman"/>
          <w:sz w:val="28"/>
          <w:szCs w:val="28"/>
        </w:rPr>
        <w:t>,</w:t>
      </w:r>
      <w:r w:rsidRPr="007D28D5">
        <w:rPr>
          <w:rFonts w:ascii="Times New Roman" w:hAnsi="Times New Roman" w:cs="Times New Roman"/>
          <w:sz w:val="28"/>
          <w:szCs w:val="28"/>
        </w:rPr>
        <w:t xml:space="preserve"> какой практический результат хотим получить?);</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задачи проекта (что мы должны сделать для получения результата?);</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сроки исполнения и «дорожная карта» проекта (какие конкретные шаги и в какой последовательности необходимо осуществить для реализации цели и задач проекта?); </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pacing w:val="-4"/>
          <w:sz w:val="28"/>
          <w:szCs w:val="28"/>
        </w:rPr>
        <w:t>ресурсное обеспечение проекта (какие средства понадобятся для реализации проекта, в том числе консультации и помощь взрослых, информационные источники, материальное обеспечение</w:t>
      </w:r>
      <w:r w:rsidR="00595B71" w:rsidRPr="007D28D5">
        <w:rPr>
          <w:rFonts w:ascii="Times New Roman" w:hAnsi="Times New Roman" w:cs="Times New Roman"/>
          <w:spacing w:val="-4"/>
          <w:sz w:val="28"/>
          <w:szCs w:val="28"/>
        </w:rPr>
        <w:t>,</w:t>
      </w:r>
      <w:r w:rsidRPr="007D28D5">
        <w:rPr>
          <w:rFonts w:ascii="Times New Roman" w:hAnsi="Times New Roman" w:cs="Times New Roman"/>
          <w:spacing w:val="-4"/>
          <w:sz w:val="28"/>
          <w:szCs w:val="28"/>
        </w:rPr>
        <w:t xml:space="preserve"> каков состав обучающихся, задействованных</w:t>
      </w:r>
      <w:r w:rsidRPr="007D28D5">
        <w:rPr>
          <w:rFonts w:ascii="Times New Roman" w:hAnsi="Times New Roman" w:cs="Times New Roman"/>
          <w:sz w:val="28"/>
          <w:szCs w:val="28"/>
        </w:rPr>
        <w:t xml:space="preserve"> в проекте</w:t>
      </w:r>
      <w:r w:rsidR="00595B71" w:rsidRPr="007D28D5">
        <w:rPr>
          <w:rFonts w:ascii="Times New Roman" w:hAnsi="Times New Roman" w:cs="Times New Roman"/>
          <w:sz w:val="28"/>
          <w:szCs w:val="28"/>
        </w:rPr>
        <w:t>,</w:t>
      </w:r>
      <w:r w:rsidRPr="007D28D5">
        <w:rPr>
          <w:rFonts w:ascii="Times New Roman" w:hAnsi="Times New Roman" w:cs="Times New Roman"/>
          <w:sz w:val="28"/>
          <w:szCs w:val="28"/>
        </w:rPr>
        <w:t xml:space="preserve"> кто будет  руководителем проекта</w:t>
      </w:r>
      <w:r w:rsidR="00595B71" w:rsidRPr="007D28D5">
        <w:rPr>
          <w:rFonts w:ascii="Times New Roman" w:hAnsi="Times New Roman" w:cs="Times New Roman"/>
          <w:sz w:val="28"/>
          <w:szCs w:val="28"/>
        </w:rPr>
        <w:t>,</w:t>
      </w:r>
      <w:r w:rsidRPr="007D28D5">
        <w:rPr>
          <w:rFonts w:ascii="Times New Roman" w:hAnsi="Times New Roman" w:cs="Times New Roman"/>
          <w:sz w:val="28"/>
          <w:szCs w:val="28"/>
        </w:rPr>
        <w:t xml:space="preserve"> в какой форме будет предъявляться результат проектной деятельности (форма презентации)</w:t>
      </w:r>
      <w:r w:rsidR="004675CE" w:rsidRPr="007D28D5">
        <w:rPr>
          <w:rFonts w:ascii="Times New Roman" w:hAnsi="Times New Roman" w:cs="Times New Roman"/>
          <w:sz w:val="28"/>
          <w:szCs w:val="28"/>
        </w:rPr>
        <w:t>?</w:t>
      </w:r>
      <w:r w:rsidRPr="007D28D5">
        <w:rPr>
          <w:rFonts w:ascii="Times New Roman" w:hAnsi="Times New Roman" w:cs="Times New Roman"/>
          <w:sz w:val="28"/>
          <w:szCs w:val="28"/>
        </w:rPr>
        <w:t>);</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риски реализации проекта и меры по их снижению (что может вызвать сложности и помешать в реализации всех шагов</w:t>
      </w:r>
      <w:r w:rsidR="00595B71" w:rsidRPr="007D28D5">
        <w:rPr>
          <w:rFonts w:ascii="Times New Roman" w:hAnsi="Times New Roman" w:cs="Times New Roman"/>
          <w:sz w:val="28"/>
          <w:szCs w:val="28"/>
        </w:rPr>
        <w:t xml:space="preserve"> проекта и получении результата, как уменьшить возможные помехи,</w:t>
      </w:r>
      <w:r w:rsidRPr="007D28D5">
        <w:rPr>
          <w:rFonts w:ascii="Times New Roman" w:hAnsi="Times New Roman" w:cs="Times New Roman"/>
          <w:sz w:val="28"/>
          <w:szCs w:val="28"/>
        </w:rPr>
        <w:t xml:space="preserve"> что необходимо преду</w:t>
      </w:r>
      <w:r w:rsidR="00595B71" w:rsidRPr="007D28D5">
        <w:rPr>
          <w:rFonts w:ascii="Times New Roman" w:hAnsi="Times New Roman" w:cs="Times New Roman"/>
          <w:sz w:val="28"/>
          <w:szCs w:val="28"/>
        </w:rPr>
        <w:t>смотреть при реализации проекта,</w:t>
      </w:r>
      <w:r w:rsidR="00F82533">
        <w:rPr>
          <w:rFonts w:ascii="Times New Roman" w:hAnsi="Times New Roman" w:cs="Times New Roman"/>
          <w:sz w:val="28"/>
          <w:szCs w:val="28"/>
        </w:rPr>
        <w:t xml:space="preserve"> </w:t>
      </w:r>
      <w:r w:rsidR="00595B71" w:rsidRPr="007D28D5">
        <w:rPr>
          <w:rFonts w:ascii="Times New Roman" w:hAnsi="Times New Roman" w:cs="Times New Roman"/>
          <w:sz w:val="28"/>
          <w:szCs w:val="28"/>
        </w:rPr>
        <w:t>какая помощь может понадобиться</w:t>
      </w:r>
      <w:r w:rsidR="004675CE" w:rsidRPr="007D28D5">
        <w:rPr>
          <w:rFonts w:ascii="Times New Roman" w:hAnsi="Times New Roman" w:cs="Times New Roman"/>
          <w:sz w:val="28"/>
          <w:szCs w:val="28"/>
        </w:rPr>
        <w:t>?</w:t>
      </w:r>
      <w:r w:rsidRPr="007D28D5">
        <w:rPr>
          <w:rFonts w:ascii="Times New Roman" w:hAnsi="Times New Roman" w:cs="Times New Roman"/>
          <w:sz w:val="28"/>
          <w:szCs w:val="28"/>
        </w:rPr>
        <w:t>).</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Поскольку работа над проектом имеет коллективный характер, критерии оценки проектной деятельности предполагают акцентирование внимания на таких аспектах, как качество организации коллективной деятельности и взаимодействия обучающихся во время выполнения проекта. Наиболее объективной методикой оценки качества проектной работы является метод экспертных оценок.</w:t>
      </w:r>
    </w:p>
    <w:p w:rsidR="00273F0D" w:rsidRPr="007D28D5" w:rsidRDefault="00320CB4"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Учебно-тематический план</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Категория обучающихся:</w:t>
      </w:r>
      <w:r w:rsidR="00F82533">
        <w:rPr>
          <w:rFonts w:ascii="Times New Roman" w:hAnsi="Times New Roman" w:cs="Times New Roman"/>
          <w:bCs/>
          <w:sz w:val="28"/>
          <w:szCs w:val="28"/>
        </w:rPr>
        <w:t xml:space="preserve"> </w:t>
      </w:r>
      <w:r w:rsidRPr="007D28D5">
        <w:rPr>
          <w:rFonts w:ascii="Times New Roman" w:hAnsi="Times New Roman" w:cs="Times New Roman"/>
          <w:color w:val="000000"/>
          <w:sz w:val="28"/>
          <w:szCs w:val="28"/>
        </w:rPr>
        <w:t>учащиеся 1–4 классов</w:t>
      </w:r>
      <w:r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Объем программы:</w:t>
      </w:r>
      <w:r w:rsidRPr="007D28D5">
        <w:rPr>
          <w:rFonts w:ascii="Times New Roman" w:hAnsi="Times New Roman" w:cs="Times New Roman"/>
          <w:sz w:val="28"/>
          <w:szCs w:val="28"/>
        </w:rPr>
        <w:t xml:space="preserve"> 1</w:t>
      </w:r>
      <w:r w:rsidR="00E1369F" w:rsidRPr="007D28D5">
        <w:rPr>
          <w:rFonts w:ascii="Times New Roman" w:hAnsi="Times New Roman" w:cs="Times New Roman"/>
          <w:sz w:val="28"/>
          <w:szCs w:val="28"/>
        </w:rPr>
        <w:t>0</w:t>
      </w:r>
      <w:r w:rsidRPr="007D28D5">
        <w:rPr>
          <w:rFonts w:ascii="Times New Roman" w:hAnsi="Times New Roman" w:cs="Times New Roman"/>
          <w:sz w:val="28"/>
          <w:szCs w:val="28"/>
        </w:rPr>
        <w:t xml:space="preserve"> ч.</w:t>
      </w:r>
    </w:p>
    <w:p w:rsidR="00273F0D" w:rsidRPr="007D28D5" w:rsidRDefault="00273F0D" w:rsidP="00320CB4">
      <w:pPr>
        <w:spacing w:after="0" w:line="36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992"/>
        <w:gridCol w:w="1843"/>
        <w:gridCol w:w="1985"/>
        <w:gridCol w:w="1559"/>
      </w:tblGrid>
      <w:tr w:rsidR="00273F0D" w:rsidRPr="007D28D5" w:rsidTr="00E1369F">
        <w:trPr>
          <w:cantSplit/>
          <w:tblHeader/>
        </w:trPr>
        <w:tc>
          <w:tcPr>
            <w:tcW w:w="709" w:type="dxa"/>
            <w:vMerge w:val="restart"/>
            <w:vAlign w:val="center"/>
          </w:tcPr>
          <w:p w:rsidR="00E1369F"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7D28D5">
              <w:rPr>
                <w:rFonts w:ascii="Times New Roman" w:hAnsi="Times New Roman" w:cs="Times New Roman"/>
                <w:sz w:val="24"/>
                <w:szCs w:val="24"/>
              </w:rPr>
              <w:t>№</w:t>
            </w:r>
          </w:p>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roofErr w:type="gramStart"/>
            <w:r w:rsidRPr="007D28D5">
              <w:rPr>
                <w:rFonts w:ascii="Times New Roman" w:hAnsi="Times New Roman" w:cs="Times New Roman"/>
                <w:sz w:val="24"/>
                <w:szCs w:val="24"/>
              </w:rPr>
              <w:t>п</w:t>
            </w:r>
            <w:proofErr w:type="gramEnd"/>
            <w:r w:rsidRPr="007D28D5">
              <w:rPr>
                <w:rFonts w:ascii="Times New Roman" w:hAnsi="Times New Roman" w:cs="Times New Roman"/>
                <w:sz w:val="24"/>
                <w:szCs w:val="24"/>
              </w:rPr>
              <w:t>/п</w:t>
            </w:r>
          </w:p>
        </w:tc>
        <w:tc>
          <w:tcPr>
            <w:tcW w:w="2268" w:type="dxa"/>
            <w:vMerge w:val="restart"/>
            <w:vAlign w:val="center"/>
          </w:tcPr>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7D28D5">
              <w:rPr>
                <w:rFonts w:ascii="Times New Roman" w:hAnsi="Times New Roman" w:cs="Times New Roman"/>
                <w:sz w:val="24"/>
                <w:szCs w:val="24"/>
              </w:rPr>
              <w:t>Тема</w:t>
            </w:r>
          </w:p>
        </w:tc>
        <w:tc>
          <w:tcPr>
            <w:tcW w:w="4820" w:type="dxa"/>
            <w:gridSpan w:val="3"/>
            <w:vAlign w:val="center"/>
          </w:tcPr>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7D28D5">
              <w:rPr>
                <w:rFonts w:ascii="Times New Roman" w:hAnsi="Times New Roman" w:cs="Times New Roman"/>
                <w:sz w:val="24"/>
                <w:szCs w:val="24"/>
              </w:rPr>
              <w:t>Кол-во часов</w:t>
            </w:r>
          </w:p>
        </w:tc>
        <w:tc>
          <w:tcPr>
            <w:tcW w:w="1559" w:type="dxa"/>
            <w:vMerge w:val="restart"/>
            <w:vAlign w:val="center"/>
          </w:tcPr>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7D28D5">
              <w:rPr>
                <w:rFonts w:ascii="Times New Roman" w:hAnsi="Times New Roman" w:cs="Times New Roman"/>
                <w:sz w:val="24"/>
                <w:szCs w:val="24"/>
              </w:rPr>
              <w:t>Форма</w:t>
            </w:r>
            <w:r w:rsidRPr="007D28D5">
              <w:rPr>
                <w:rFonts w:ascii="Times New Roman" w:hAnsi="Times New Roman" w:cs="Times New Roman"/>
                <w:sz w:val="24"/>
                <w:szCs w:val="24"/>
              </w:rPr>
              <w:br/>
              <w:t>контроля</w:t>
            </w:r>
          </w:p>
        </w:tc>
      </w:tr>
      <w:tr w:rsidR="00273F0D" w:rsidRPr="007D28D5" w:rsidTr="00E1369F">
        <w:trPr>
          <w:cantSplit/>
          <w:trHeight w:val="696"/>
          <w:tblHeader/>
        </w:trPr>
        <w:tc>
          <w:tcPr>
            <w:tcW w:w="709" w:type="dxa"/>
            <w:vMerge/>
            <w:vAlign w:val="center"/>
          </w:tcPr>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tc>
        <w:tc>
          <w:tcPr>
            <w:tcW w:w="2268" w:type="dxa"/>
            <w:vMerge/>
            <w:vAlign w:val="center"/>
          </w:tcPr>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tc>
        <w:tc>
          <w:tcPr>
            <w:tcW w:w="992" w:type="dxa"/>
            <w:vAlign w:val="center"/>
          </w:tcPr>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7D28D5">
              <w:rPr>
                <w:rFonts w:ascii="Times New Roman" w:hAnsi="Times New Roman" w:cs="Times New Roman"/>
                <w:sz w:val="24"/>
                <w:szCs w:val="24"/>
              </w:rPr>
              <w:t>Всего</w:t>
            </w:r>
          </w:p>
        </w:tc>
        <w:tc>
          <w:tcPr>
            <w:tcW w:w="1843" w:type="dxa"/>
            <w:vAlign w:val="center"/>
          </w:tcPr>
          <w:p w:rsidR="00E1369F"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7D28D5">
              <w:rPr>
                <w:rFonts w:ascii="Times New Roman" w:hAnsi="Times New Roman" w:cs="Times New Roman"/>
                <w:sz w:val="24"/>
                <w:szCs w:val="24"/>
              </w:rPr>
              <w:t>Теоретические</w:t>
            </w:r>
          </w:p>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7D28D5">
              <w:rPr>
                <w:rFonts w:ascii="Times New Roman" w:hAnsi="Times New Roman" w:cs="Times New Roman"/>
                <w:sz w:val="24"/>
                <w:szCs w:val="24"/>
              </w:rPr>
              <w:t>занятия</w:t>
            </w:r>
          </w:p>
        </w:tc>
        <w:tc>
          <w:tcPr>
            <w:tcW w:w="1985" w:type="dxa"/>
            <w:vAlign w:val="center"/>
          </w:tcPr>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r w:rsidRPr="007D28D5">
              <w:rPr>
                <w:rFonts w:ascii="Times New Roman" w:hAnsi="Times New Roman" w:cs="Times New Roman"/>
                <w:sz w:val="24"/>
                <w:szCs w:val="24"/>
              </w:rPr>
              <w:t>Практические</w:t>
            </w:r>
            <w:r w:rsidRPr="007D28D5">
              <w:rPr>
                <w:rFonts w:ascii="Times New Roman" w:hAnsi="Times New Roman" w:cs="Times New Roman"/>
                <w:sz w:val="24"/>
                <w:szCs w:val="24"/>
              </w:rPr>
              <w:br/>
              <w:t>занятия</w:t>
            </w:r>
          </w:p>
        </w:tc>
        <w:tc>
          <w:tcPr>
            <w:tcW w:w="1559" w:type="dxa"/>
            <w:vMerge/>
            <w:vAlign w:val="center"/>
          </w:tcPr>
          <w:p w:rsidR="00273F0D" w:rsidRPr="007D28D5" w:rsidRDefault="00273F0D" w:rsidP="00E13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tc>
      </w:tr>
      <w:tr w:rsidR="00273F0D" w:rsidRPr="007D28D5" w:rsidTr="00E1369F">
        <w:tc>
          <w:tcPr>
            <w:tcW w:w="70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2268" w:type="dxa"/>
          </w:tcPr>
          <w:p w:rsidR="00273F0D" w:rsidRPr="007D28D5" w:rsidRDefault="00E1369F" w:rsidP="00273F0D">
            <w:pPr>
              <w:rPr>
                <w:rFonts w:ascii="Times New Roman" w:hAnsi="Times New Roman" w:cs="Times New Roman"/>
                <w:sz w:val="24"/>
                <w:szCs w:val="24"/>
              </w:rPr>
            </w:pPr>
            <w:r w:rsidRPr="007D28D5">
              <w:rPr>
                <w:rFonts w:ascii="Times New Roman" w:hAnsi="Times New Roman" w:cs="Times New Roman"/>
                <w:sz w:val="24"/>
                <w:szCs w:val="24"/>
              </w:rPr>
              <w:t>Р</w:t>
            </w:r>
            <w:r w:rsidR="00273F0D" w:rsidRPr="007D28D5">
              <w:rPr>
                <w:rFonts w:ascii="Times New Roman" w:hAnsi="Times New Roman" w:cs="Times New Roman"/>
                <w:sz w:val="24"/>
                <w:szCs w:val="24"/>
              </w:rPr>
              <w:t>ежим и календарь нашего питания</w:t>
            </w:r>
          </w:p>
        </w:tc>
        <w:tc>
          <w:tcPr>
            <w:tcW w:w="992"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1843"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1985" w:type="dxa"/>
          </w:tcPr>
          <w:p w:rsidR="00273F0D" w:rsidRPr="007D28D5" w:rsidRDefault="00F82533" w:rsidP="00273F0D">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w:t>
            </w:r>
          </w:p>
        </w:tc>
      </w:tr>
      <w:tr w:rsidR="00273F0D" w:rsidRPr="007D28D5" w:rsidTr="00E1369F">
        <w:tc>
          <w:tcPr>
            <w:tcW w:w="70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2</w:t>
            </w:r>
          </w:p>
        </w:tc>
        <w:tc>
          <w:tcPr>
            <w:tcW w:w="2268" w:type="dxa"/>
          </w:tcPr>
          <w:p w:rsidR="00273F0D" w:rsidRPr="007D28D5" w:rsidRDefault="00E1369F" w:rsidP="00273F0D">
            <w:pPr>
              <w:rPr>
                <w:rFonts w:ascii="Times New Roman" w:hAnsi="Times New Roman" w:cs="Times New Roman"/>
                <w:sz w:val="24"/>
                <w:szCs w:val="24"/>
              </w:rPr>
            </w:pPr>
            <w:r w:rsidRPr="007D28D5">
              <w:rPr>
                <w:rFonts w:ascii="Times New Roman" w:hAnsi="Times New Roman" w:cs="Times New Roman"/>
                <w:sz w:val="24"/>
                <w:szCs w:val="24"/>
              </w:rPr>
              <w:t>К</w:t>
            </w:r>
            <w:r w:rsidR="00273F0D" w:rsidRPr="007D28D5">
              <w:rPr>
                <w:rFonts w:ascii="Times New Roman" w:hAnsi="Times New Roman" w:cs="Times New Roman"/>
                <w:sz w:val="24"/>
                <w:szCs w:val="24"/>
              </w:rPr>
              <w:t>акая пища на самом деле нужна нашему организму и почему</w:t>
            </w:r>
          </w:p>
        </w:tc>
        <w:tc>
          <w:tcPr>
            <w:tcW w:w="992" w:type="dxa"/>
          </w:tcPr>
          <w:p w:rsidR="00273F0D" w:rsidRPr="007D28D5" w:rsidRDefault="00275180" w:rsidP="00273F0D">
            <w:pPr>
              <w:jc w:val="center"/>
              <w:rPr>
                <w:rFonts w:ascii="Times New Roman" w:hAnsi="Times New Roman" w:cs="Times New Roman"/>
                <w:sz w:val="24"/>
                <w:szCs w:val="24"/>
              </w:rPr>
            </w:pPr>
            <w:r w:rsidRPr="007D28D5">
              <w:rPr>
                <w:rFonts w:ascii="Times New Roman" w:hAnsi="Times New Roman" w:cs="Times New Roman"/>
                <w:sz w:val="24"/>
                <w:szCs w:val="24"/>
              </w:rPr>
              <w:t>2</w:t>
            </w:r>
          </w:p>
        </w:tc>
        <w:tc>
          <w:tcPr>
            <w:tcW w:w="1843" w:type="dxa"/>
          </w:tcPr>
          <w:p w:rsidR="00273F0D" w:rsidRPr="007D28D5" w:rsidRDefault="00275180"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1985"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155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w:t>
            </w:r>
          </w:p>
        </w:tc>
      </w:tr>
      <w:tr w:rsidR="00273F0D" w:rsidRPr="007D28D5" w:rsidTr="00E1369F">
        <w:tc>
          <w:tcPr>
            <w:tcW w:w="70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3</w:t>
            </w:r>
          </w:p>
        </w:tc>
        <w:tc>
          <w:tcPr>
            <w:tcW w:w="2268" w:type="dxa"/>
          </w:tcPr>
          <w:p w:rsidR="00273F0D" w:rsidRPr="007D28D5" w:rsidRDefault="00E1369F" w:rsidP="00273F0D">
            <w:pPr>
              <w:rPr>
                <w:rFonts w:ascii="Times New Roman" w:hAnsi="Times New Roman" w:cs="Times New Roman"/>
                <w:sz w:val="24"/>
                <w:szCs w:val="24"/>
              </w:rPr>
            </w:pPr>
            <w:r w:rsidRPr="007D28D5">
              <w:rPr>
                <w:rFonts w:ascii="Times New Roman" w:hAnsi="Times New Roman" w:cs="Times New Roman"/>
                <w:sz w:val="24"/>
                <w:szCs w:val="24"/>
              </w:rPr>
              <w:t>К</w:t>
            </w:r>
            <w:r w:rsidR="00273F0D" w:rsidRPr="007D28D5">
              <w:rPr>
                <w:rFonts w:ascii="Times New Roman" w:hAnsi="Times New Roman" w:cs="Times New Roman"/>
                <w:sz w:val="24"/>
                <w:szCs w:val="24"/>
              </w:rPr>
              <w:t>ак зависит самочувствие человека от его питания</w:t>
            </w:r>
          </w:p>
        </w:tc>
        <w:tc>
          <w:tcPr>
            <w:tcW w:w="992" w:type="dxa"/>
          </w:tcPr>
          <w:p w:rsidR="00273F0D" w:rsidRPr="007D28D5" w:rsidRDefault="00E1369F" w:rsidP="00273F0D">
            <w:pPr>
              <w:jc w:val="center"/>
              <w:rPr>
                <w:rFonts w:ascii="Times New Roman" w:hAnsi="Times New Roman" w:cs="Times New Roman"/>
                <w:sz w:val="24"/>
                <w:szCs w:val="24"/>
              </w:rPr>
            </w:pPr>
            <w:r w:rsidRPr="007D28D5">
              <w:rPr>
                <w:rFonts w:ascii="Times New Roman" w:hAnsi="Times New Roman" w:cs="Times New Roman"/>
                <w:sz w:val="24"/>
                <w:szCs w:val="24"/>
              </w:rPr>
              <w:t>2</w:t>
            </w:r>
          </w:p>
        </w:tc>
        <w:tc>
          <w:tcPr>
            <w:tcW w:w="1843" w:type="dxa"/>
          </w:tcPr>
          <w:p w:rsidR="00273F0D" w:rsidRPr="007D28D5" w:rsidRDefault="00F82533" w:rsidP="00273F0D">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273F0D" w:rsidRPr="007D28D5" w:rsidRDefault="00275180" w:rsidP="00273F0D">
            <w:pPr>
              <w:jc w:val="center"/>
              <w:rPr>
                <w:rFonts w:ascii="Times New Roman" w:hAnsi="Times New Roman" w:cs="Times New Roman"/>
                <w:sz w:val="24"/>
                <w:szCs w:val="24"/>
              </w:rPr>
            </w:pPr>
            <w:r w:rsidRPr="007D28D5">
              <w:rPr>
                <w:rFonts w:ascii="Times New Roman" w:hAnsi="Times New Roman" w:cs="Times New Roman"/>
                <w:sz w:val="24"/>
                <w:szCs w:val="24"/>
              </w:rPr>
              <w:t>2</w:t>
            </w:r>
          </w:p>
        </w:tc>
        <w:tc>
          <w:tcPr>
            <w:tcW w:w="155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w:t>
            </w:r>
          </w:p>
        </w:tc>
      </w:tr>
      <w:tr w:rsidR="00273F0D" w:rsidRPr="007D28D5" w:rsidTr="00E1369F">
        <w:tc>
          <w:tcPr>
            <w:tcW w:w="70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4</w:t>
            </w:r>
          </w:p>
        </w:tc>
        <w:tc>
          <w:tcPr>
            <w:tcW w:w="2268" w:type="dxa"/>
          </w:tcPr>
          <w:p w:rsidR="00273F0D" w:rsidRPr="007D28D5" w:rsidRDefault="00E1369F" w:rsidP="00273F0D">
            <w:pPr>
              <w:rPr>
                <w:rFonts w:ascii="Times New Roman" w:hAnsi="Times New Roman" w:cs="Times New Roman"/>
                <w:sz w:val="24"/>
                <w:szCs w:val="24"/>
              </w:rPr>
            </w:pPr>
            <w:r w:rsidRPr="007D28D5">
              <w:rPr>
                <w:rFonts w:ascii="Times New Roman" w:hAnsi="Times New Roman" w:cs="Times New Roman"/>
                <w:sz w:val="24"/>
                <w:szCs w:val="24"/>
              </w:rPr>
              <w:t>Н</w:t>
            </w:r>
            <w:r w:rsidR="00273F0D" w:rsidRPr="007D28D5">
              <w:rPr>
                <w:rFonts w:ascii="Times New Roman" w:hAnsi="Times New Roman" w:cs="Times New Roman"/>
                <w:sz w:val="24"/>
                <w:szCs w:val="24"/>
              </w:rPr>
              <w:t>аше питание и поведение</w:t>
            </w:r>
          </w:p>
        </w:tc>
        <w:tc>
          <w:tcPr>
            <w:tcW w:w="992"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1843"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1985" w:type="dxa"/>
          </w:tcPr>
          <w:p w:rsidR="00273F0D" w:rsidRPr="007D28D5" w:rsidRDefault="00F82533" w:rsidP="00273F0D">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w:t>
            </w:r>
          </w:p>
        </w:tc>
      </w:tr>
      <w:tr w:rsidR="00273F0D" w:rsidRPr="007D28D5" w:rsidTr="00E1369F">
        <w:tc>
          <w:tcPr>
            <w:tcW w:w="70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5</w:t>
            </w:r>
          </w:p>
        </w:tc>
        <w:tc>
          <w:tcPr>
            <w:tcW w:w="2268" w:type="dxa"/>
          </w:tcPr>
          <w:p w:rsidR="00273F0D" w:rsidRPr="007D28D5" w:rsidRDefault="00E1369F" w:rsidP="00273F0D">
            <w:pPr>
              <w:rPr>
                <w:rFonts w:ascii="Times New Roman" w:hAnsi="Times New Roman" w:cs="Times New Roman"/>
                <w:sz w:val="24"/>
                <w:szCs w:val="24"/>
              </w:rPr>
            </w:pPr>
            <w:r w:rsidRPr="007D28D5">
              <w:rPr>
                <w:rFonts w:ascii="Times New Roman" w:hAnsi="Times New Roman" w:cs="Times New Roman"/>
                <w:sz w:val="24"/>
                <w:szCs w:val="24"/>
              </w:rPr>
              <w:t>В</w:t>
            </w:r>
            <w:r w:rsidR="00273F0D" w:rsidRPr="007D28D5">
              <w:rPr>
                <w:rFonts w:ascii="Times New Roman" w:hAnsi="Times New Roman" w:cs="Times New Roman"/>
                <w:sz w:val="24"/>
                <w:szCs w:val="24"/>
              </w:rPr>
              <w:t>сегда ли взрослые правильно питаются и кормят детей</w:t>
            </w:r>
          </w:p>
        </w:tc>
        <w:tc>
          <w:tcPr>
            <w:tcW w:w="992" w:type="dxa"/>
          </w:tcPr>
          <w:p w:rsidR="00273F0D" w:rsidRPr="007D28D5" w:rsidRDefault="00E1369F" w:rsidP="00273F0D">
            <w:pPr>
              <w:jc w:val="center"/>
              <w:rPr>
                <w:rFonts w:ascii="Times New Roman" w:hAnsi="Times New Roman" w:cs="Times New Roman"/>
                <w:sz w:val="24"/>
                <w:szCs w:val="24"/>
              </w:rPr>
            </w:pPr>
            <w:r w:rsidRPr="007D28D5">
              <w:rPr>
                <w:rFonts w:ascii="Times New Roman" w:hAnsi="Times New Roman" w:cs="Times New Roman"/>
                <w:sz w:val="24"/>
                <w:szCs w:val="24"/>
              </w:rPr>
              <w:t>2</w:t>
            </w:r>
          </w:p>
        </w:tc>
        <w:tc>
          <w:tcPr>
            <w:tcW w:w="1843"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1985"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1</w:t>
            </w:r>
          </w:p>
        </w:tc>
        <w:tc>
          <w:tcPr>
            <w:tcW w:w="155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w:t>
            </w:r>
          </w:p>
        </w:tc>
      </w:tr>
      <w:tr w:rsidR="00273F0D" w:rsidRPr="007D28D5" w:rsidTr="00E1369F">
        <w:tc>
          <w:tcPr>
            <w:tcW w:w="709"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6</w:t>
            </w:r>
          </w:p>
        </w:tc>
        <w:tc>
          <w:tcPr>
            <w:tcW w:w="2268" w:type="dxa"/>
          </w:tcPr>
          <w:p w:rsidR="00273F0D" w:rsidRPr="007D28D5" w:rsidRDefault="00E1369F" w:rsidP="00273F0D">
            <w:pPr>
              <w:rPr>
                <w:rFonts w:ascii="Times New Roman" w:hAnsi="Times New Roman" w:cs="Times New Roman"/>
                <w:sz w:val="24"/>
                <w:szCs w:val="24"/>
              </w:rPr>
            </w:pPr>
            <w:r w:rsidRPr="007D28D5">
              <w:rPr>
                <w:rFonts w:ascii="Times New Roman" w:hAnsi="Times New Roman" w:cs="Times New Roman"/>
                <w:sz w:val="24"/>
                <w:szCs w:val="24"/>
              </w:rPr>
              <w:t xml:space="preserve">Представление результатов творческих и </w:t>
            </w:r>
            <w:proofErr w:type="spellStart"/>
            <w:r w:rsidRPr="007D28D5">
              <w:rPr>
                <w:rFonts w:ascii="Times New Roman" w:hAnsi="Times New Roman" w:cs="Times New Roman"/>
                <w:sz w:val="24"/>
                <w:szCs w:val="24"/>
              </w:rPr>
              <w:t>квазиис</w:t>
            </w:r>
            <w:r w:rsidR="00AB7322" w:rsidRPr="007D28D5">
              <w:rPr>
                <w:rFonts w:ascii="Times New Roman" w:hAnsi="Times New Roman" w:cs="Times New Roman"/>
                <w:sz w:val="24"/>
                <w:szCs w:val="24"/>
              </w:rPr>
              <w:t>с</w:t>
            </w:r>
            <w:r w:rsidRPr="007D28D5">
              <w:rPr>
                <w:rFonts w:ascii="Times New Roman" w:hAnsi="Times New Roman" w:cs="Times New Roman"/>
                <w:sz w:val="24"/>
                <w:szCs w:val="24"/>
              </w:rPr>
              <w:t>ледовательских</w:t>
            </w:r>
            <w:proofErr w:type="spellEnd"/>
            <w:r w:rsidRPr="007D28D5">
              <w:rPr>
                <w:rFonts w:ascii="Times New Roman" w:hAnsi="Times New Roman" w:cs="Times New Roman"/>
                <w:sz w:val="24"/>
                <w:szCs w:val="24"/>
              </w:rPr>
              <w:t xml:space="preserve"> проектов</w:t>
            </w:r>
          </w:p>
        </w:tc>
        <w:tc>
          <w:tcPr>
            <w:tcW w:w="992" w:type="dxa"/>
          </w:tcPr>
          <w:p w:rsidR="00273F0D" w:rsidRPr="007D28D5" w:rsidRDefault="00181BD2" w:rsidP="00273F0D">
            <w:pPr>
              <w:jc w:val="center"/>
              <w:rPr>
                <w:rFonts w:ascii="Times New Roman" w:hAnsi="Times New Roman" w:cs="Times New Roman"/>
                <w:sz w:val="24"/>
                <w:szCs w:val="24"/>
              </w:rPr>
            </w:pPr>
            <w:r w:rsidRPr="007D28D5">
              <w:rPr>
                <w:rFonts w:ascii="Times New Roman" w:hAnsi="Times New Roman" w:cs="Times New Roman"/>
                <w:sz w:val="24"/>
                <w:szCs w:val="24"/>
              </w:rPr>
              <w:t>2</w:t>
            </w:r>
          </w:p>
        </w:tc>
        <w:tc>
          <w:tcPr>
            <w:tcW w:w="1843" w:type="dxa"/>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w:t>
            </w:r>
          </w:p>
        </w:tc>
        <w:tc>
          <w:tcPr>
            <w:tcW w:w="1985" w:type="dxa"/>
          </w:tcPr>
          <w:p w:rsidR="00273F0D" w:rsidRPr="007D28D5" w:rsidRDefault="00181BD2" w:rsidP="00273F0D">
            <w:pPr>
              <w:jc w:val="center"/>
              <w:rPr>
                <w:rFonts w:ascii="Times New Roman" w:hAnsi="Times New Roman" w:cs="Times New Roman"/>
                <w:sz w:val="24"/>
                <w:szCs w:val="24"/>
              </w:rPr>
            </w:pPr>
            <w:r w:rsidRPr="007D28D5">
              <w:rPr>
                <w:rFonts w:ascii="Times New Roman" w:hAnsi="Times New Roman" w:cs="Times New Roman"/>
                <w:sz w:val="24"/>
                <w:szCs w:val="24"/>
              </w:rPr>
              <w:t>2</w:t>
            </w:r>
          </w:p>
        </w:tc>
        <w:tc>
          <w:tcPr>
            <w:tcW w:w="1559" w:type="dxa"/>
          </w:tcPr>
          <w:p w:rsidR="00273F0D" w:rsidRPr="007D28D5" w:rsidRDefault="00E1369F" w:rsidP="00273F0D">
            <w:pPr>
              <w:jc w:val="center"/>
              <w:rPr>
                <w:rFonts w:ascii="Times New Roman" w:hAnsi="Times New Roman" w:cs="Times New Roman"/>
                <w:sz w:val="24"/>
                <w:szCs w:val="24"/>
              </w:rPr>
            </w:pPr>
            <w:r w:rsidRPr="007D28D5">
              <w:rPr>
                <w:rFonts w:ascii="Times New Roman" w:hAnsi="Times New Roman" w:cs="Times New Roman"/>
                <w:sz w:val="24"/>
                <w:szCs w:val="24"/>
              </w:rPr>
              <w:t>Защита проектов</w:t>
            </w:r>
          </w:p>
        </w:tc>
      </w:tr>
      <w:tr w:rsidR="00273F0D" w:rsidRPr="007D28D5" w:rsidTr="00E1369F">
        <w:tc>
          <w:tcPr>
            <w:tcW w:w="709" w:type="dxa"/>
          </w:tcPr>
          <w:p w:rsidR="00273F0D" w:rsidRPr="007D28D5" w:rsidRDefault="00273F0D" w:rsidP="00273F0D">
            <w:pPr>
              <w:jc w:val="center"/>
              <w:rPr>
                <w:rFonts w:ascii="Times New Roman" w:hAnsi="Times New Roman" w:cs="Times New Roman"/>
                <w:sz w:val="24"/>
                <w:szCs w:val="24"/>
              </w:rPr>
            </w:pPr>
          </w:p>
        </w:tc>
        <w:tc>
          <w:tcPr>
            <w:tcW w:w="2268" w:type="dxa"/>
          </w:tcPr>
          <w:p w:rsidR="00273F0D" w:rsidRPr="007D28D5" w:rsidRDefault="00273F0D" w:rsidP="00273F0D">
            <w:pPr>
              <w:rPr>
                <w:rFonts w:ascii="Times New Roman" w:hAnsi="Times New Roman" w:cs="Times New Roman"/>
                <w:sz w:val="24"/>
                <w:szCs w:val="24"/>
              </w:rPr>
            </w:pPr>
            <w:r w:rsidRPr="007D28D5">
              <w:rPr>
                <w:rFonts w:ascii="Times New Roman" w:hAnsi="Times New Roman" w:cs="Times New Roman"/>
                <w:sz w:val="24"/>
                <w:szCs w:val="24"/>
              </w:rPr>
              <w:t xml:space="preserve">Итого: </w:t>
            </w:r>
          </w:p>
        </w:tc>
        <w:tc>
          <w:tcPr>
            <w:tcW w:w="992" w:type="dxa"/>
          </w:tcPr>
          <w:p w:rsidR="00273F0D" w:rsidRPr="007D28D5" w:rsidRDefault="00E1369F" w:rsidP="00273F0D">
            <w:pPr>
              <w:jc w:val="center"/>
              <w:rPr>
                <w:rFonts w:ascii="Times New Roman" w:hAnsi="Times New Roman" w:cs="Times New Roman"/>
                <w:sz w:val="24"/>
                <w:szCs w:val="24"/>
              </w:rPr>
            </w:pPr>
            <w:r w:rsidRPr="007D28D5">
              <w:rPr>
                <w:rFonts w:ascii="Times New Roman" w:hAnsi="Times New Roman" w:cs="Times New Roman"/>
                <w:sz w:val="24"/>
                <w:szCs w:val="24"/>
              </w:rPr>
              <w:t>10</w:t>
            </w:r>
          </w:p>
        </w:tc>
        <w:tc>
          <w:tcPr>
            <w:tcW w:w="1843" w:type="dxa"/>
          </w:tcPr>
          <w:p w:rsidR="00273F0D" w:rsidRPr="007D28D5" w:rsidRDefault="00275180" w:rsidP="00273F0D">
            <w:pPr>
              <w:jc w:val="center"/>
              <w:rPr>
                <w:rFonts w:ascii="Times New Roman" w:hAnsi="Times New Roman" w:cs="Times New Roman"/>
                <w:sz w:val="24"/>
                <w:szCs w:val="24"/>
              </w:rPr>
            </w:pPr>
            <w:r w:rsidRPr="007D28D5">
              <w:rPr>
                <w:rFonts w:ascii="Times New Roman" w:hAnsi="Times New Roman" w:cs="Times New Roman"/>
                <w:sz w:val="24"/>
                <w:szCs w:val="24"/>
              </w:rPr>
              <w:t>4</w:t>
            </w:r>
          </w:p>
        </w:tc>
        <w:tc>
          <w:tcPr>
            <w:tcW w:w="1985" w:type="dxa"/>
          </w:tcPr>
          <w:p w:rsidR="00273F0D" w:rsidRPr="007D28D5" w:rsidRDefault="00275180" w:rsidP="00273F0D">
            <w:pPr>
              <w:jc w:val="center"/>
              <w:rPr>
                <w:rFonts w:ascii="Times New Roman" w:hAnsi="Times New Roman" w:cs="Times New Roman"/>
                <w:sz w:val="24"/>
                <w:szCs w:val="24"/>
              </w:rPr>
            </w:pPr>
            <w:r w:rsidRPr="007D28D5">
              <w:rPr>
                <w:rFonts w:ascii="Times New Roman" w:hAnsi="Times New Roman" w:cs="Times New Roman"/>
                <w:sz w:val="24"/>
                <w:szCs w:val="24"/>
              </w:rPr>
              <w:t>6</w:t>
            </w:r>
          </w:p>
        </w:tc>
        <w:tc>
          <w:tcPr>
            <w:tcW w:w="1559" w:type="dxa"/>
          </w:tcPr>
          <w:p w:rsidR="00273F0D" w:rsidRPr="007D28D5" w:rsidRDefault="00273F0D" w:rsidP="00273F0D">
            <w:pPr>
              <w:rPr>
                <w:rFonts w:ascii="Times New Roman" w:hAnsi="Times New Roman" w:cs="Times New Roman"/>
                <w:bCs/>
                <w:sz w:val="24"/>
                <w:szCs w:val="24"/>
              </w:rPr>
            </w:pPr>
          </w:p>
        </w:tc>
      </w:tr>
    </w:tbl>
    <w:p w:rsidR="00181BD2" w:rsidRPr="007D28D5" w:rsidRDefault="00181BD2" w:rsidP="00273F0D">
      <w:pPr>
        <w:pStyle w:val="a4"/>
        <w:tabs>
          <w:tab w:val="left" w:pos="1620"/>
        </w:tabs>
        <w:spacing w:before="160" w:beforeAutospacing="0" w:after="120" w:afterAutospacing="0"/>
        <w:jc w:val="center"/>
        <w:rPr>
          <w:rFonts w:ascii="Times New Roman" w:hAnsi="Times New Roman" w:cs="Times New Roman"/>
          <w:bCs/>
          <w:sz w:val="28"/>
          <w:szCs w:val="28"/>
        </w:rPr>
      </w:pPr>
    </w:p>
    <w:p w:rsidR="00273F0D" w:rsidRPr="007D28D5" w:rsidRDefault="00320CB4" w:rsidP="00320CB4">
      <w:pPr>
        <w:pStyle w:val="a4"/>
        <w:tabs>
          <w:tab w:val="left" w:pos="1620"/>
        </w:tabs>
        <w:spacing w:before="0" w:beforeAutospacing="0" w:after="0" w:afterAutospacing="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Содержание программы</w:t>
      </w:r>
    </w:p>
    <w:p w:rsidR="00273F0D" w:rsidRPr="007D28D5" w:rsidRDefault="00273F0D"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iCs/>
          <w:sz w:val="28"/>
          <w:szCs w:val="28"/>
        </w:rPr>
        <w:t xml:space="preserve">Тема 1. </w:t>
      </w:r>
      <w:r w:rsidR="00275180" w:rsidRPr="007D28D5">
        <w:rPr>
          <w:rFonts w:ascii="Times New Roman" w:hAnsi="Times New Roman" w:cs="Times New Roman"/>
          <w:bCs/>
          <w:sz w:val="28"/>
          <w:szCs w:val="28"/>
        </w:rPr>
        <w:t>Р</w:t>
      </w:r>
      <w:r w:rsidRPr="007D28D5">
        <w:rPr>
          <w:rFonts w:ascii="Times New Roman" w:hAnsi="Times New Roman" w:cs="Times New Roman"/>
          <w:bCs/>
          <w:sz w:val="28"/>
          <w:szCs w:val="28"/>
        </w:rPr>
        <w:t>ежим и календарь нашего питания</w:t>
      </w:r>
    </w:p>
    <w:p w:rsidR="00273F0D" w:rsidRPr="007D28D5" w:rsidRDefault="00273F0D" w:rsidP="00320CB4">
      <w:pPr>
        <w:pStyle w:val="listparagraph"/>
        <w:spacing w:before="0" w:beforeAutospacing="0" w:after="0" w:afterAutospacing="0" w:line="360" w:lineRule="auto"/>
        <w:ind w:firstLine="709"/>
        <w:jc w:val="both"/>
        <w:rPr>
          <w:sz w:val="28"/>
          <w:szCs w:val="28"/>
        </w:rPr>
      </w:pPr>
      <w:r w:rsidRPr="007D28D5">
        <w:rPr>
          <w:sz w:val="28"/>
          <w:szCs w:val="28"/>
        </w:rPr>
        <w:t xml:space="preserve">Значение режима питания для пищеварения. Суточный рацион. Примерное меню на неделю для младшего </w:t>
      </w:r>
      <w:proofErr w:type="gramStart"/>
      <w:r w:rsidRPr="007D28D5">
        <w:rPr>
          <w:sz w:val="28"/>
          <w:szCs w:val="28"/>
        </w:rPr>
        <w:t>школьника</w:t>
      </w:r>
      <w:proofErr w:type="gramEnd"/>
      <w:r w:rsidRPr="007D28D5">
        <w:rPr>
          <w:sz w:val="28"/>
          <w:szCs w:val="28"/>
        </w:rPr>
        <w:t xml:space="preserve"> Что такое режим питания. Сколько раз в день необходимо есть и почему. Сезонное питание. Составляем календарь питания: овощи и </w:t>
      </w:r>
      <w:proofErr w:type="gramStart"/>
      <w:r w:rsidRPr="007D28D5">
        <w:rPr>
          <w:sz w:val="28"/>
          <w:szCs w:val="28"/>
        </w:rPr>
        <w:t>фрукты</w:t>
      </w:r>
      <w:proofErr w:type="gramEnd"/>
      <w:r w:rsidRPr="007D28D5">
        <w:rPr>
          <w:sz w:val="28"/>
          <w:szCs w:val="28"/>
        </w:rPr>
        <w:t xml:space="preserve"> наиболее полезные каждый сезон. Питание в течение дня: лучший завтрак, обед и ужин.</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lastRenderedPageBreak/>
        <w:t>Методические рекомендации</w:t>
      </w:r>
      <w:r w:rsidRPr="007D28D5">
        <w:rPr>
          <w:rFonts w:ascii="Times New Roman" w:hAnsi="Times New Roman" w:cs="Times New Roman"/>
          <w:bCs/>
          <w:sz w:val="28"/>
          <w:szCs w:val="28"/>
        </w:rPr>
        <w:t xml:space="preserve">. </w:t>
      </w:r>
      <w:r w:rsidRPr="007D28D5">
        <w:rPr>
          <w:rFonts w:ascii="Times New Roman" w:hAnsi="Times New Roman" w:cs="Times New Roman"/>
          <w:sz w:val="28"/>
          <w:szCs w:val="28"/>
        </w:rPr>
        <w:t xml:space="preserve">Организация проектной деятельности обучающихся по теме «Календарь питания для школьника» и практической работы по составлению меню младшего школьника для разных сезонов. </w:t>
      </w:r>
    </w:p>
    <w:p w:rsidR="00273F0D" w:rsidRPr="007D28D5" w:rsidRDefault="00273F0D"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iCs/>
          <w:sz w:val="28"/>
          <w:szCs w:val="28"/>
        </w:rPr>
        <w:t>Тема 2.</w:t>
      </w:r>
      <w:r w:rsidR="00CB0D9C">
        <w:rPr>
          <w:rFonts w:ascii="Times New Roman" w:hAnsi="Times New Roman" w:cs="Times New Roman"/>
          <w:bCs/>
          <w:iCs/>
          <w:sz w:val="28"/>
          <w:szCs w:val="28"/>
        </w:rPr>
        <w:t xml:space="preserve"> </w:t>
      </w:r>
      <w:r w:rsidR="00275180" w:rsidRPr="007D28D5">
        <w:rPr>
          <w:rFonts w:ascii="Times New Roman" w:hAnsi="Times New Roman" w:cs="Times New Roman"/>
          <w:bCs/>
          <w:sz w:val="28"/>
          <w:szCs w:val="28"/>
        </w:rPr>
        <w:t>К</w:t>
      </w:r>
      <w:r w:rsidRPr="007D28D5">
        <w:rPr>
          <w:rFonts w:ascii="Times New Roman" w:hAnsi="Times New Roman" w:cs="Times New Roman"/>
          <w:bCs/>
          <w:sz w:val="28"/>
          <w:szCs w:val="28"/>
        </w:rPr>
        <w:t>акая пища на самом деле</w:t>
      </w:r>
      <w:r w:rsidR="00CB0D9C">
        <w:rPr>
          <w:rFonts w:ascii="Times New Roman" w:hAnsi="Times New Roman" w:cs="Times New Roman"/>
          <w:bCs/>
          <w:sz w:val="28"/>
          <w:szCs w:val="28"/>
        </w:rPr>
        <w:t xml:space="preserve"> </w:t>
      </w:r>
      <w:r w:rsidRPr="007D28D5">
        <w:rPr>
          <w:rFonts w:ascii="Times New Roman" w:hAnsi="Times New Roman" w:cs="Times New Roman"/>
          <w:bCs/>
          <w:sz w:val="28"/>
          <w:szCs w:val="28"/>
        </w:rPr>
        <w:t>нужна нашему организму и почему</w:t>
      </w:r>
      <w:r w:rsidR="00CB0D9C">
        <w:rPr>
          <w:rFonts w:ascii="Times New Roman" w:hAnsi="Times New Roman" w:cs="Times New Roman"/>
          <w:bCs/>
          <w:sz w:val="28"/>
          <w:szCs w:val="28"/>
        </w:rPr>
        <w:t>.</w:t>
      </w:r>
      <w:r w:rsidRPr="007D28D5">
        <w:rPr>
          <w:rFonts w:ascii="Times New Roman" w:hAnsi="Times New Roman" w:cs="Times New Roman"/>
          <w:bCs/>
          <w:sz w:val="28"/>
          <w:szCs w:val="28"/>
        </w:rPr>
        <w:t xml:space="preserve"> </w:t>
      </w:r>
    </w:p>
    <w:p w:rsidR="00273F0D" w:rsidRPr="007D28D5" w:rsidRDefault="00273F0D" w:rsidP="00320CB4">
      <w:pPr>
        <w:spacing w:after="0" w:line="360" w:lineRule="auto"/>
        <w:ind w:firstLine="709"/>
        <w:jc w:val="both"/>
        <w:rPr>
          <w:rStyle w:val="atext"/>
          <w:rFonts w:ascii="Times New Roman" w:hAnsi="Times New Roman" w:cs="Times New Roman"/>
          <w:bCs/>
          <w:sz w:val="28"/>
          <w:szCs w:val="28"/>
        </w:rPr>
      </w:pPr>
      <w:r w:rsidRPr="007D28D5">
        <w:rPr>
          <w:rFonts w:ascii="Times New Roman" w:hAnsi="Times New Roman" w:cs="Times New Roman"/>
          <w:sz w:val="28"/>
          <w:szCs w:val="28"/>
        </w:rPr>
        <w:t xml:space="preserve">Основные элементы питания: белки, жиры, углеводы. Витамины и микроэлементы. </w:t>
      </w:r>
      <w:r w:rsidRPr="007D28D5">
        <w:rPr>
          <w:rStyle w:val="a5"/>
          <w:rFonts w:ascii="Times New Roman" w:hAnsi="Times New Roman" w:cs="Times New Roman"/>
          <w:b w:val="0"/>
          <w:color w:val="000000"/>
          <w:sz w:val="28"/>
          <w:szCs w:val="28"/>
        </w:rPr>
        <w:t>Продукты, богатые витамином</w:t>
      </w:r>
      <w:proofErr w:type="gramStart"/>
      <w:r w:rsidRPr="007D28D5">
        <w:rPr>
          <w:rStyle w:val="a5"/>
          <w:rFonts w:ascii="Times New Roman" w:hAnsi="Times New Roman" w:cs="Times New Roman"/>
          <w:b w:val="0"/>
          <w:color w:val="000000"/>
          <w:sz w:val="28"/>
          <w:szCs w:val="28"/>
        </w:rPr>
        <w:t xml:space="preserve"> А</w:t>
      </w:r>
      <w:proofErr w:type="gramEnd"/>
      <w:r w:rsidRPr="007D28D5">
        <w:rPr>
          <w:rStyle w:val="a5"/>
          <w:rFonts w:ascii="Times New Roman" w:hAnsi="Times New Roman" w:cs="Times New Roman"/>
          <w:b w:val="0"/>
          <w:color w:val="000000"/>
          <w:sz w:val="28"/>
          <w:szCs w:val="28"/>
        </w:rPr>
        <w:t>: морковь</w:t>
      </w:r>
      <w:r w:rsidRPr="007D28D5">
        <w:rPr>
          <w:rFonts w:ascii="Times New Roman" w:hAnsi="Times New Roman" w:cs="Times New Roman"/>
          <w:color w:val="000000"/>
          <w:sz w:val="28"/>
          <w:szCs w:val="28"/>
        </w:rPr>
        <w:t xml:space="preserve">, сладкий перец, зеленый лук, щавель, шпинат, зелень, плоды черноплодной рябины, шиповника и облепихи. </w:t>
      </w:r>
      <w:r w:rsidRPr="007D28D5">
        <w:rPr>
          <w:rStyle w:val="a5"/>
          <w:rFonts w:ascii="Times New Roman" w:hAnsi="Times New Roman" w:cs="Times New Roman"/>
          <w:b w:val="0"/>
          <w:color w:val="000000"/>
          <w:sz w:val="28"/>
          <w:szCs w:val="28"/>
        </w:rPr>
        <w:t>Продукты – источники витамина</w:t>
      </w:r>
      <w:proofErr w:type="gramStart"/>
      <w:r w:rsidRPr="007D28D5">
        <w:rPr>
          <w:rStyle w:val="a5"/>
          <w:rFonts w:ascii="Times New Roman" w:hAnsi="Times New Roman" w:cs="Times New Roman"/>
          <w:b w:val="0"/>
          <w:color w:val="000000"/>
          <w:sz w:val="28"/>
          <w:szCs w:val="28"/>
        </w:rPr>
        <w:t xml:space="preserve"> С</w:t>
      </w:r>
      <w:proofErr w:type="gramEnd"/>
      <w:r w:rsidRPr="007D28D5">
        <w:rPr>
          <w:rStyle w:val="a5"/>
          <w:rFonts w:ascii="Times New Roman" w:hAnsi="Times New Roman" w:cs="Times New Roman"/>
          <w:b w:val="0"/>
          <w:color w:val="000000"/>
          <w:sz w:val="28"/>
          <w:szCs w:val="28"/>
        </w:rPr>
        <w:t xml:space="preserve">: зелень петрушки и укропа, томаты, черная и красная смородина, </w:t>
      </w:r>
      <w:r w:rsidRPr="007D28D5">
        <w:rPr>
          <w:rFonts w:ascii="Times New Roman" w:hAnsi="Times New Roman" w:cs="Times New Roman"/>
          <w:color w:val="000000"/>
          <w:sz w:val="28"/>
          <w:szCs w:val="28"/>
        </w:rPr>
        <w:t xml:space="preserve">сладкий перец, цитрусовые, картофель. </w:t>
      </w:r>
      <w:r w:rsidRPr="007D28D5">
        <w:rPr>
          <w:rStyle w:val="a5"/>
          <w:rFonts w:ascii="Times New Roman" w:hAnsi="Times New Roman" w:cs="Times New Roman"/>
          <w:b w:val="0"/>
          <w:color w:val="000000"/>
          <w:sz w:val="28"/>
          <w:szCs w:val="28"/>
        </w:rPr>
        <w:t>Продукты, богатые витамином</w:t>
      </w:r>
      <w:proofErr w:type="gramStart"/>
      <w:r w:rsidRPr="007D28D5">
        <w:rPr>
          <w:rStyle w:val="a5"/>
          <w:rFonts w:ascii="Times New Roman" w:hAnsi="Times New Roman" w:cs="Times New Roman"/>
          <w:b w:val="0"/>
          <w:color w:val="000000"/>
          <w:sz w:val="28"/>
          <w:szCs w:val="28"/>
        </w:rPr>
        <w:t xml:space="preserve"> Е</w:t>
      </w:r>
      <w:proofErr w:type="gramEnd"/>
      <w:r w:rsidRPr="007D28D5">
        <w:rPr>
          <w:rStyle w:val="a5"/>
          <w:rFonts w:ascii="Times New Roman" w:hAnsi="Times New Roman" w:cs="Times New Roman"/>
          <w:b w:val="0"/>
          <w:color w:val="000000"/>
          <w:sz w:val="28"/>
          <w:szCs w:val="28"/>
        </w:rPr>
        <w:t>: печень, яйца, пророщенные зерна пшеницы, овсяная и гречневые крупы.</w:t>
      </w:r>
    </w:p>
    <w:p w:rsidR="00273F0D" w:rsidRPr="007D28D5" w:rsidRDefault="00273F0D" w:rsidP="00320CB4">
      <w:pPr>
        <w:spacing w:after="0" w:line="360" w:lineRule="auto"/>
        <w:ind w:firstLine="709"/>
        <w:jc w:val="both"/>
        <w:rPr>
          <w:rStyle w:val="atext"/>
          <w:rFonts w:ascii="Times New Roman" w:hAnsi="Times New Roman" w:cs="Times New Roman"/>
          <w:bCs/>
          <w:sz w:val="28"/>
          <w:szCs w:val="28"/>
        </w:rPr>
      </w:pPr>
      <w:r w:rsidRPr="007D28D5">
        <w:rPr>
          <w:rStyle w:val="a5"/>
          <w:rFonts w:ascii="Times New Roman" w:hAnsi="Times New Roman" w:cs="Times New Roman"/>
          <w:b w:val="0"/>
          <w:color w:val="000000"/>
          <w:sz w:val="28"/>
          <w:szCs w:val="28"/>
        </w:rPr>
        <w:t>Продукты, содержащие витамины группы</w:t>
      </w:r>
      <w:proofErr w:type="gramStart"/>
      <w:r w:rsidRPr="007D28D5">
        <w:rPr>
          <w:rStyle w:val="a5"/>
          <w:rFonts w:ascii="Times New Roman" w:hAnsi="Times New Roman" w:cs="Times New Roman"/>
          <w:b w:val="0"/>
          <w:color w:val="000000"/>
          <w:sz w:val="28"/>
          <w:szCs w:val="28"/>
        </w:rPr>
        <w:t xml:space="preserve"> В</w:t>
      </w:r>
      <w:proofErr w:type="gramEnd"/>
      <w:r w:rsidRPr="007D28D5">
        <w:rPr>
          <w:rStyle w:val="a5"/>
          <w:rFonts w:ascii="Times New Roman" w:hAnsi="Times New Roman" w:cs="Times New Roman"/>
          <w:b w:val="0"/>
          <w:color w:val="000000"/>
          <w:sz w:val="28"/>
          <w:szCs w:val="28"/>
        </w:rPr>
        <w:t>: хлеб грубого помола, молоко, творог, печень, сыр, яйца, капуста, яблоки, миндаль, томаты, бобовые.</w:t>
      </w:r>
    </w:p>
    <w:p w:rsidR="00273F0D" w:rsidRPr="007D28D5" w:rsidRDefault="00273F0D" w:rsidP="00320CB4">
      <w:pPr>
        <w:spacing w:after="0" w:line="360" w:lineRule="auto"/>
        <w:ind w:firstLine="709"/>
        <w:jc w:val="both"/>
        <w:rPr>
          <w:rFonts w:ascii="Times New Roman" w:hAnsi="Times New Roman" w:cs="Times New Roman"/>
          <w:iCs/>
          <w:sz w:val="28"/>
          <w:szCs w:val="28"/>
        </w:rPr>
      </w:pPr>
      <w:r w:rsidRPr="007D28D5">
        <w:rPr>
          <w:rStyle w:val="atext"/>
          <w:rFonts w:ascii="Times New Roman" w:hAnsi="Times New Roman" w:cs="Times New Roman"/>
          <w:color w:val="000000"/>
          <w:sz w:val="28"/>
          <w:szCs w:val="28"/>
        </w:rPr>
        <w:t xml:space="preserve">Продукты, содержащие необходимые для жизнедеятельности </w:t>
      </w:r>
      <w:r w:rsidRPr="007D28D5">
        <w:rPr>
          <w:rStyle w:val="a5"/>
          <w:rFonts w:ascii="Times New Roman" w:hAnsi="Times New Roman" w:cs="Times New Roman"/>
          <w:b w:val="0"/>
          <w:color w:val="000000"/>
          <w:sz w:val="28"/>
          <w:szCs w:val="28"/>
        </w:rPr>
        <w:t>минеральные соли и микроэлементы: йод, железо, фтор, кобальт, селен, медь</w:t>
      </w:r>
      <w:r w:rsidRPr="007D28D5">
        <w:rPr>
          <w:rStyle w:val="atext"/>
          <w:rFonts w:ascii="Times New Roman" w:hAnsi="Times New Roman" w:cs="Times New Roman"/>
          <w:color w:val="000000"/>
          <w:sz w:val="28"/>
          <w:szCs w:val="28"/>
        </w:rPr>
        <w:t>и др.</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Методические рекомендации</w:t>
      </w:r>
      <w:r w:rsidRPr="007D28D5">
        <w:rPr>
          <w:rFonts w:ascii="Times New Roman" w:hAnsi="Times New Roman" w:cs="Times New Roman"/>
          <w:bCs/>
          <w:sz w:val="28"/>
          <w:szCs w:val="28"/>
        </w:rPr>
        <w:t>.</w:t>
      </w:r>
      <w:r w:rsidR="00CB0D9C">
        <w:rPr>
          <w:rFonts w:ascii="Times New Roman" w:hAnsi="Times New Roman" w:cs="Times New Roman"/>
          <w:bCs/>
          <w:sz w:val="28"/>
          <w:szCs w:val="28"/>
        </w:rPr>
        <w:t xml:space="preserve"> </w:t>
      </w:r>
      <w:r w:rsidRPr="007D28D5">
        <w:rPr>
          <w:rFonts w:ascii="Times New Roman" w:hAnsi="Times New Roman" w:cs="Times New Roman"/>
          <w:sz w:val="28"/>
          <w:szCs w:val="28"/>
        </w:rPr>
        <w:t>Организация игр «Констру</w:t>
      </w:r>
      <w:r w:rsidR="00275180" w:rsidRPr="007D28D5">
        <w:rPr>
          <w:rFonts w:ascii="Times New Roman" w:hAnsi="Times New Roman" w:cs="Times New Roman"/>
          <w:sz w:val="28"/>
          <w:szCs w:val="28"/>
        </w:rPr>
        <w:t xml:space="preserve">ктор рациона </w:t>
      </w:r>
      <w:r w:rsidRPr="007D28D5">
        <w:rPr>
          <w:rFonts w:ascii="Times New Roman" w:hAnsi="Times New Roman" w:cs="Times New Roman"/>
          <w:sz w:val="28"/>
          <w:szCs w:val="28"/>
        </w:rPr>
        <w:t>правильного питания»</w:t>
      </w:r>
      <w:r w:rsidR="00CB0D9C">
        <w:rPr>
          <w:rFonts w:ascii="Times New Roman" w:hAnsi="Times New Roman" w:cs="Times New Roman"/>
          <w:sz w:val="28"/>
          <w:szCs w:val="28"/>
        </w:rPr>
        <w:t>,</w:t>
      </w:r>
      <w:r w:rsidR="00275180" w:rsidRPr="007D28D5">
        <w:rPr>
          <w:rFonts w:ascii="Times New Roman" w:hAnsi="Times New Roman" w:cs="Times New Roman"/>
          <w:sz w:val="28"/>
          <w:szCs w:val="28"/>
        </w:rPr>
        <w:t xml:space="preserve"> «Составь полезное и вкусное меню для себя и родителей».</w:t>
      </w:r>
    </w:p>
    <w:p w:rsidR="00273F0D" w:rsidRPr="007D28D5" w:rsidRDefault="00273F0D"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 xml:space="preserve">Тема 3. </w:t>
      </w:r>
      <w:r w:rsidR="00275180" w:rsidRPr="007D28D5">
        <w:rPr>
          <w:rFonts w:ascii="Times New Roman" w:hAnsi="Times New Roman" w:cs="Times New Roman"/>
          <w:bCs/>
          <w:sz w:val="28"/>
          <w:szCs w:val="28"/>
        </w:rPr>
        <w:t>К</w:t>
      </w:r>
      <w:r w:rsidRPr="007D28D5">
        <w:rPr>
          <w:rFonts w:ascii="Times New Roman" w:hAnsi="Times New Roman" w:cs="Times New Roman"/>
          <w:bCs/>
          <w:sz w:val="28"/>
          <w:szCs w:val="28"/>
        </w:rPr>
        <w:t>ак зависит самочувствие человека</w:t>
      </w:r>
      <w:r w:rsidR="00CB0D9C">
        <w:rPr>
          <w:rFonts w:ascii="Times New Roman" w:hAnsi="Times New Roman" w:cs="Times New Roman"/>
          <w:bCs/>
          <w:sz w:val="28"/>
          <w:szCs w:val="28"/>
        </w:rPr>
        <w:t xml:space="preserve"> </w:t>
      </w:r>
      <w:r w:rsidRPr="007D28D5">
        <w:rPr>
          <w:rFonts w:ascii="Times New Roman" w:hAnsi="Times New Roman" w:cs="Times New Roman"/>
          <w:bCs/>
          <w:sz w:val="28"/>
          <w:szCs w:val="28"/>
        </w:rPr>
        <w:t>от его питания</w:t>
      </w:r>
      <w:r w:rsidR="00CB0D9C">
        <w:rPr>
          <w:rFonts w:ascii="Times New Roman" w:hAnsi="Times New Roman" w:cs="Times New Roman"/>
          <w:bCs/>
          <w:sz w:val="28"/>
          <w:szCs w:val="28"/>
        </w:rPr>
        <w:t>.</w:t>
      </w:r>
    </w:p>
    <w:p w:rsidR="00273F0D" w:rsidRPr="007D28D5" w:rsidRDefault="00273F0D" w:rsidP="00320CB4">
      <w:pPr>
        <w:spacing w:after="0" w:line="360" w:lineRule="auto"/>
        <w:ind w:firstLine="709"/>
        <w:jc w:val="both"/>
        <w:rPr>
          <w:rStyle w:val="atext"/>
          <w:rFonts w:ascii="Times New Roman" w:hAnsi="Times New Roman" w:cs="Times New Roman"/>
          <w:color w:val="000000"/>
          <w:sz w:val="28"/>
          <w:szCs w:val="28"/>
        </w:rPr>
      </w:pPr>
      <w:r w:rsidRPr="007D28D5">
        <w:rPr>
          <w:rStyle w:val="atext"/>
          <w:rFonts w:ascii="Times New Roman" w:hAnsi="Times New Roman" w:cs="Times New Roman"/>
          <w:color w:val="000000"/>
          <w:sz w:val="28"/>
          <w:szCs w:val="28"/>
        </w:rPr>
        <w:t xml:space="preserve">Как нужно питаться, если заболел. Почему важно правильно питаться во время болезни. Пища как лекарство. </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Style w:val="atext"/>
          <w:rFonts w:ascii="Times New Roman" w:hAnsi="Times New Roman" w:cs="Times New Roman"/>
          <w:color w:val="000000"/>
          <w:sz w:val="28"/>
          <w:szCs w:val="28"/>
        </w:rPr>
        <w:t xml:space="preserve">Может ли пища быть причиной плохого самочувствия. </w:t>
      </w:r>
      <w:r w:rsidRPr="007D28D5">
        <w:rPr>
          <w:rFonts w:ascii="Times New Roman" w:hAnsi="Times New Roman" w:cs="Times New Roman"/>
          <w:sz w:val="28"/>
          <w:szCs w:val="28"/>
        </w:rPr>
        <w:t xml:space="preserve">Источники </w:t>
      </w:r>
      <w:r w:rsidR="00275180" w:rsidRPr="007D28D5">
        <w:rPr>
          <w:rFonts w:ascii="Times New Roman" w:hAnsi="Times New Roman" w:cs="Times New Roman"/>
          <w:sz w:val="28"/>
          <w:szCs w:val="28"/>
        </w:rPr>
        <w:t xml:space="preserve">и признаки </w:t>
      </w:r>
      <w:r w:rsidRPr="007D28D5">
        <w:rPr>
          <w:rFonts w:ascii="Times New Roman" w:hAnsi="Times New Roman" w:cs="Times New Roman"/>
          <w:sz w:val="28"/>
          <w:szCs w:val="28"/>
        </w:rPr>
        <w:t>отравлений. Первая помощь при отравлении. Основные правила гигиены питания</w:t>
      </w:r>
      <w:r w:rsidR="00275180" w:rsidRPr="007D28D5">
        <w:rPr>
          <w:rFonts w:ascii="Times New Roman" w:hAnsi="Times New Roman" w:cs="Times New Roman"/>
          <w:sz w:val="28"/>
          <w:szCs w:val="28"/>
        </w:rPr>
        <w:t>: как правильно мыть и готовить к приготовлению продукты</w:t>
      </w:r>
      <w:r w:rsidRPr="007D28D5">
        <w:rPr>
          <w:rFonts w:ascii="Times New Roman" w:hAnsi="Times New Roman" w:cs="Times New Roman"/>
          <w:sz w:val="28"/>
          <w:szCs w:val="28"/>
        </w:rPr>
        <w:t xml:space="preserve">. Инфекционные заболевания. Что такое иммунитет. Здоровое питание и иммунитет. </w:t>
      </w:r>
      <w:r w:rsidR="00275180" w:rsidRPr="007D28D5">
        <w:rPr>
          <w:rFonts w:ascii="Times New Roman" w:hAnsi="Times New Roman" w:cs="Times New Roman"/>
          <w:sz w:val="28"/>
          <w:szCs w:val="28"/>
        </w:rPr>
        <w:t>Самые полезные п</w:t>
      </w:r>
      <w:r w:rsidRPr="007D28D5">
        <w:rPr>
          <w:rFonts w:ascii="Times New Roman" w:hAnsi="Times New Roman" w:cs="Times New Roman"/>
          <w:sz w:val="28"/>
          <w:szCs w:val="28"/>
        </w:rPr>
        <w:t>родукты для укрепления иммунитета</w:t>
      </w:r>
      <w:r w:rsidR="00275180" w:rsidRPr="007D28D5">
        <w:rPr>
          <w:rFonts w:ascii="Times New Roman" w:hAnsi="Times New Roman" w:cs="Times New Roman"/>
          <w:sz w:val="28"/>
          <w:szCs w:val="28"/>
        </w:rPr>
        <w:t xml:space="preserve">: где «живут» витамины, полезные бактерии и </w:t>
      </w:r>
      <w:proofErr w:type="gramStart"/>
      <w:r w:rsidR="00275180" w:rsidRPr="007D28D5">
        <w:rPr>
          <w:rFonts w:ascii="Times New Roman" w:hAnsi="Times New Roman" w:cs="Times New Roman"/>
          <w:sz w:val="28"/>
          <w:szCs w:val="28"/>
        </w:rPr>
        <w:t>другие</w:t>
      </w:r>
      <w:proofErr w:type="gramEnd"/>
      <w:r w:rsidR="00275180" w:rsidRPr="007D28D5">
        <w:rPr>
          <w:rFonts w:ascii="Times New Roman" w:hAnsi="Times New Roman" w:cs="Times New Roman"/>
          <w:sz w:val="28"/>
          <w:szCs w:val="28"/>
        </w:rPr>
        <w:t xml:space="preserve"> важны</w:t>
      </w:r>
      <w:r w:rsidR="00AB7322" w:rsidRPr="007D28D5">
        <w:rPr>
          <w:rFonts w:ascii="Times New Roman" w:hAnsi="Times New Roman" w:cs="Times New Roman"/>
          <w:sz w:val="28"/>
          <w:szCs w:val="28"/>
        </w:rPr>
        <w:t>е</w:t>
      </w:r>
      <w:r w:rsidR="00275180" w:rsidRPr="007D28D5">
        <w:rPr>
          <w:rFonts w:ascii="Times New Roman" w:hAnsi="Times New Roman" w:cs="Times New Roman"/>
          <w:sz w:val="28"/>
          <w:szCs w:val="28"/>
        </w:rPr>
        <w:t xml:space="preserve"> для иммунитета вещества</w:t>
      </w:r>
      <w:r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lastRenderedPageBreak/>
        <w:t>Методические рекомендации</w:t>
      </w:r>
      <w:r w:rsidRPr="007D28D5">
        <w:rPr>
          <w:rFonts w:ascii="Times New Roman" w:hAnsi="Times New Roman" w:cs="Times New Roman"/>
          <w:bCs/>
          <w:sz w:val="28"/>
          <w:szCs w:val="28"/>
        </w:rPr>
        <w:t>.</w:t>
      </w:r>
      <w:r w:rsidR="00CB0D9C">
        <w:rPr>
          <w:rFonts w:ascii="Times New Roman" w:hAnsi="Times New Roman" w:cs="Times New Roman"/>
          <w:bCs/>
          <w:sz w:val="28"/>
          <w:szCs w:val="28"/>
        </w:rPr>
        <w:t xml:space="preserve"> </w:t>
      </w:r>
      <w:r w:rsidRPr="007D28D5">
        <w:rPr>
          <w:rFonts w:ascii="Times New Roman" w:hAnsi="Times New Roman" w:cs="Times New Roman"/>
          <w:sz w:val="28"/>
          <w:szCs w:val="28"/>
        </w:rPr>
        <w:t>Организация обсуждения полезных и вредных свой</w:t>
      </w:r>
      <w:proofErr w:type="gramStart"/>
      <w:r w:rsidRPr="007D28D5">
        <w:rPr>
          <w:rFonts w:ascii="Times New Roman" w:hAnsi="Times New Roman" w:cs="Times New Roman"/>
          <w:sz w:val="28"/>
          <w:szCs w:val="28"/>
        </w:rPr>
        <w:t>ств пр</w:t>
      </w:r>
      <w:proofErr w:type="gramEnd"/>
      <w:r w:rsidRPr="007D28D5">
        <w:rPr>
          <w:rFonts w:ascii="Times New Roman" w:hAnsi="Times New Roman" w:cs="Times New Roman"/>
          <w:sz w:val="28"/>
          <w:szCs w:val="28"/>
        </w:rPr>
        <w:t>одуктов и способов их приготовления. Практическое занятие по выбору безопасных продуктов. Проектные работы: составление правил питания (буклеты, книги, презентации, театрализация по вопросам гигиены питания</w:t>
      </w:r>
      <w:r w:rsidR="00275180" w:rsidRPr="007D28D5">
        <w:rPr>
          <w:rFonts w:ascii="Times New Roman" w:hAnsi="Times New Roman" w:cs="Times New Roman"/>
          <w:sz w:val="28"/>
          <w:szCs w:val="28"/>
        </w:rPr>
        <w:t>, влияния витаминов и других полезных элементов пищи на состояние здоровья</w:t>
      </w:r>
      <w:r w:rsidRPr="007D28D5">
        <w:rPr>
          <w:rFonts w:ascii="Times New Roman" w:hAnsi="Times New Roman" w:cs="Times New Roman"/>
          <w:sz w:val="28"/>
          <w:szCs w:val="28"/>
        </w:rPr>
        <w:t>)</w:t>
      </w:r>
      <w:r w:rsidR="00275180" w:rsidRPr="007D28D5">
        <w:rPr>
          <w:rFonts w:ascii="Times New Roman" w:hAnsi="Times New Roman" w:cs="Times New Roman"/>
          <w:sz w:val="28"/>
          <w:szCs w:val="28"/>
        </w:rPr>
        <w:t>.</w:t>
      </w:r>
    </w:p>
    <w:p w:rsidR="00273F0D" w:rsidRPr="007D28D5" w:rsidRDefault="00273F0D"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iCs/>
          <w:sz w:val="28"/>
          <w:szCs w:val="28"/>
        </w:rPr>
        <w:t>Тема 4</w:t>
      </w:r>
      <w:r w:rsidR="00275180" w:rsidRPr="007D28D5">
        <w:rPr>
          <w:rFonts w:ascii="Times New Roman" w:hAnsi="Times New Roman" w:cs="Times New Roman"/>
          <w:bCs/>
          <w:iCs/>
          <w:sz w:val="28"/>
          <w:szCs w:val="28"/>
        </w:rPr>
        <w:t>. Н</w:t>
      </w:r>
      <w:r w:rsidRPr="007D28D5">
        <w:rPr>
          <w:rFonts w:ascii="Times New Roman" w:hAnsi="Times New Roman" w:cs="Times New Roman"/>
          <w:bCs/>
          <w:sz w:val="28"/>
          <w:szCs w:val="28"/>
        </w:rPr>
        <w:t>аше питание и поведение</w:t>
      </w:r>
    </w:p>
    <w:p w:rsidR="00595B71"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Что есть, если нужно сосредоточиться. Продукты, повышающие активность и работоспособность. Источники витамина</w:t>
      </w:r>
      <w:proofErr w:type="gramStart"/>
      <w:r w:rsidRPr="007D28D5">
        <w:rPr>
          <w:rFonts w:ascii="Times New Roman" w:hAnsi="Times New Roman" w:cs="Times New Roman"/>
          <w:sz w:val="28"/>
          <w:szCs w:val="28"/>
        </w:rPr>
        <w:t xml:space="preserve"> С</w:t>
      </w:r>
      <w:proofErr w:type="gramEnd"/>
      <w:r w:rsidRPr="007D28D5">
        <w:rPr>
          <w:rFonts w:ascii="Times New Roman" w:hAnsi="Times New Roman" w:cs="Times New Roman"/>
          <w:sz w:val="28"/>
          <w:szCs w:val="28"/>
        </w:rPr>
        <w:t xml:space="preserve">: </w:t>
      </w:r>
      <w:r w:rsidRPr="007D28D5">
        <w:rPr>
          <w:rStyle w:val="a5"/>
          <w:rFonts w:ascii="Times New Roman" w:hAnsi="Times New Roman" w:cs="Times New Roman"/>
          <w:b w:val="0"/>
          <w:color w:val="000000"/>
          <w:sz w:val="28"/>
          <w:szCs w:val="28"/>
        </w:rPr>
        <w:t xml:space="preserve">зелень петрушки и укропа, томаты, черная и красная смородина, </w:t>
      </w:r>
      <w:r w:rsidRPr="007D28D5">
        <w:rPr>
          <w:rFonts w:ascii="Times New Roman" w:hAnsi="Times New Roman" w:cs="Times New Roman"/>
          <w:color w:val="000000"/>
          <w:sz w:val="28"/>
          <w:szCs w:val="28"/>
        </w:rPr>
        <w:t>сладкий перец, цитрусовые, картофель.</w:t>
      </w:r>
      <w:r w:rsidRPr="007D28D5">
        <w:rPr>
          <w:rFonts w:ascii="Times New Roman" w:hAnsi="Times New Roman" w:cs="Times New Roman"/>
          <w:sz w:val="28"/>
          <w:szCs w:val="28"/>
        </w:rPr>
        <w:t xml:space="preserve"> Ежедневное правило: 5 фруктов, ягод и (или) овощей. Полезное меню для сладкоежек: орехи и различные сухофр</w:t>
      </w:r>
      <w:r w:rsidR="00595B71" w:rsidRPr="007D28D5">
        <w:rPr>
          <w:rFonts w:ascii="Times New Roman" w:hAnsi="Times New Roman" w:cs="Times New Roman"/>
          <w:sz w:val="28"/>
          <w:szCs w:val="28"/>
        </w:rPr>
        <w:t>укты (изюм, курага, чернослив).</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О вреде и пользе сладких газированных напитков, конфет, пирожных, печенья и других сладких и жирных продуктов. Улучшение памяти. </w:t>
      </w:r>
      <w:proofErr w:type="gramStart"/>
      <w:r w:rsidRPr="007D28D5">
        <w:rPr>
          <w:rFonts w:ascii="Times New Roman" w:hAnsi="Times New Roman" w:cs="Times New Roman"/>
          <w:sz w:val="28"/>
          <w:szCs w:val="28"/>
        </w:rPr>
        <w:t>Продукты питания, способствующие улучшению памяти:</w:t>
      </w:r>
      <w:r w:rsidR="00CB0D9C">
        <w:rPr>
          <w:rFonts w:ascii="Times New Roman" w:hAnsi="Times New Roman" w:cs="Times New Roman"/>
          <w:sz w:val="28"/>
          <w:szCs w:val="28"/>
        </w:rPr>
        <w:t xml:space="preserve"> </w:t>
      </w:r>
      <w:r w:rsidRPr="007D28D5">
        <w:rPr>
          <w:rFonts w:ascii="Times New Roman" w:hAnsi="Times New Roman" w:cs="Times New Roman"/>
          <w:sz w:val="28"/>
          <w:szCs w:val="28"/>
        </w:rPr>
        <w:t>картофель (особенно запеченный), кефиры и йогурты, содержащие полезные бактерии (источники кальция, калия, фосфора, йода), шпинат (содержит железо и витамин С), зеленый горошек (богат фолиевой кислотой), рыба и морепродукты (содержат витамин В12), сыр (источник белка и кальция).</w:t>
      </w:r>
      <w:proofErr w:type="gramEnd"/>
      <w:r w:rsidRPr="007D28D5">
        <w:rPr>
          <w:rFonts w:ascii="Times New Roman" w:hAnsi="Times New Roman" w:cs="Times New Roman"/>
          <w:sz w:val="28"/>
          <w:szCs w:val="28"/>
        </w:rPr>
        <w:t xml:space="preserve"> Как питаться, если рассеян и невнимателен. Ежедневный рацион для улучшения концентрации и повышения работоспособности (орехи, бананы, яйца, рис, хлеб из муки грубого помола). Можно ли поднять настроение при помощи продуктов питания? </w:t>
      </w:r>
      <w:r w:rsidR="00CB0D9C">
        <w:rPr>
          <w:rFonts w:ascii="Times New Roman" w:hAnsi="Times New Roman" w:cs="Times New Roman"/>
          <w:sz w:val="28"/>
          <w:szCs w:val="28"/>
        </w:rPr>
        <w:t>Витамин хорошего настроения – В</w:t>
      </w:r>
      <w:proofErr w:type="gramStart"/>
      <w:r w:rsidR="00CB0D9C">
        <w:rPr>
          <w:rFonts w:ascii="Times New Roman" w:hAnsi="Times New Roman" w:cs="Times New Roman"/>
          <w:sz w:val="28"/>
          <w:szCs w:val="28"/>
        </w:rPr>
        <w:t>6</w:t>
      </w:r>
      <w:proofErr w:type="gramEnd"/>
      <w:r w:rsidRPr="007D28D5">
        <w:rPr>
          <w:rFonts w:ascii="Times New Roman" w:hAnsi="Times New Roman" w:cs="Times New Roman"/>
          <w:sz w:val="28"/>
          <w:szCs w:val="28"/>
        </w:rPr>
        <w:t xml:space="preserve"> (содержится в мясе, сыре, паприке, молоке, фасоли). Продукты хорошего настроения – шоколад (чем больший процент содержание какао, тем лучше), овсяная каша, бананы, инжир, финики и помидоры. </w:t>
      </w:r>
    </w:p>
    <w:p w:rsidR="00273F0D" w:rsidRPr="007D28D5" w:rsidRDefault="00273F0D" w:rsidP="00320CB4">
      <w:pPr>
        <w:spacing w:after="0" w:line="360" w:lineRule="auto"/>
        <w:ind w:firstLine="709"/>
        <w:jc w:val="both"/>
        <w:rPr>
          <w:rFonts w:ascii="Times New Roman" w:hAnsi="Times New Roman" w:cs="Times New Roman"/>
          <w:color w:val="393939"/>
          <w:sz w:val="28"/>
          <w:szCs w:val="28"/>
        </w:rPr>
      </w:pPr>
      <w:r w:rsidRPr="007D28D5">
        <w:rPr>
          <w:rFonts w:ascii="Times New Roman" w:hAnsi="Times New Roman" w:cs="Times New Roman"/>
          <w:bCs/>
          <w:iCs/>
          <w:sz w:val="28"/>
          <w:szCs w:val="28"/>
        </w:rPr>
        <w:t>Методические рекомендации</w:t>
      </w:r>
      <w:r w:rsidRPr="007D28D5">
        <w:rPr>
          <w:rFonts w:ascii="Times New Roman" w:hAnsi="Times New Roman" w:cs="Times New Roman"/>
          <w:bCs/>
          <w:sz w:val="28"/>
          <w:szCs w:val="28"/>
        </w:rPr>
        <w:t xml:space="preserve">. </w:t>
      </w:r>
      <w:r w:rsidRPr="007D28D5">
        <w:rPr>
          <w:rFonts w:ascii="Times New Roman" w:hAnsi="Times New Roman" w:cs="Times New Roman"/>
          <w:sz w:val="28"/>
          <w:szCs w:val="28"/>
        </w:rPr>
        <w:t xml:space="preserve">Проведение ситуационной игры, в ходе которой ученики должны распределить «предложенные» продукты по трем </w:t>
      </w:r>
      <w:r w:rsidRPr="007D28D5">
        <w:rPr>
          <w:rFonts w:ascii="Times New Roman" w:hAnsi="Times New Roman" w:cs="Times New Roman"/>
          <w:sz w:val="28"/>
          <w:szCs w:val="28"/>
        </w:rPr>
        <w:lastRenderedPageBreak/>
        <w:t>цветным «столам», в зависимости от их влияния на самочувствие, настроение и работоспособность человека</w:t>
      </w:r>
      <w:r w:rsidRPr="007D28D5">
        <w:rPr>
          <w:rFonts w:ascii="Times New Roman" w:hAnsi="Times New Roman" w:cs="Times New Roman"/>
          <w:color w:val="393939"/>
          <w:sz w:val="28"/>
          <w:szCs w:val="28"/>
        </w:rPr>
        <w:t>.</w:t>
      </w:r>
    </w:p>
    <w:p w:rsidR="00273F0D" w:rsidRPr="007D28D5" w:rsidRDefault="00273F0D"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iCs/>
          <w:sz w:val="28"/>
          <w:szCs w:val="28"/>
        </w:rPr>
        <w:t>Тема 5.</w:t>
      </w:r>
      <w:r w:rsidR="00275180" w:rsidRPr="007D28D5">
        <w:rPr>
          <w:rFonts w:ascii="Times New Roman" w:hAnsi="Times New Roman" w:cs="Times New Roman"/>
          <w:bCs/>
          <w:sz w:val="28"/>
          <w:szCs w:val="28"/>
        </w:rPr>
        <w:t>В</w:t>
      </w:r>
      <w:r w:rsidRPr="007D28D5">
        <w:rPr>
          <w:rFonts w:ascii="Times New Roman" w:hAnsi="Times New Roman" w:cs="Times New Roman"/>
          <w:bCs/>
          <w:sz w:val="28"/>
          <w:szCs w:val="28"/>
        </w:rPr>
        <w:t>сегда ли взрослые</w:t>
      </w:r>
      <w:r w:rsidR="00CB0D9C">
        <w:rPr>
          <w:rFonts w:ascii="Times New Roman" w:hAnsi="Times New Roman" w:cs="Times New Roman"/>
          <w:bCs/>
          <w:sz w:val="28"/>
          <w:szCs w:val="28"/>
        </w:rPr>
        <w:t xml:space="preserve"> </w:t>
      </w:r>
      <w:r w:rsidRPr="007D28D5">
        <w:rPr>
          <w:rFonts w:ascii="Times New Roman" w:hAnsi="Times New Roman" w:cs="Times New Roman"/>
          <w:bCs/>
          <w:sz w:val="28"/>
          <w:szCs w:val="28"/>
        </w:rPr>
        <w:t xml:space="preserve">правильно питаются и кормят детей </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Методические рекомендации</w:t>
      </w:r>
      <w:r w:rsidRPr="007D28D5">
        <w:rPr>
          <w:rFonts w:ascii="Times New Roman" w:hAnsi="Times New Roman" w:cs="Times New Roman"/>
          <w:bCs/>
          <w:sz w:val="28"/>
          <w:szCs w:val="28"/>
        </w:rPr>
        <w:t>.</w:t>
      </w:r>
      <w:r w:rsidR="00CB0D9C">
        <w:rPr>
          <w:rFonts w:ascii="Times New Roman" w:hAnsi="Times New Roman" w:cs="Times New Roman"/>
          <w:bCs/>
          <w:sz w:val="28"/>
          <w:szCs w:val="28"/>
        </w:rPr>
        <w:t xml:space="preserve"> </w:t>
      </w:r>
      <w:r w:rsidRPr="007D28D5">
        <w:rPr>
          <w:rFonts w:ascii="Times New Roman" w:hAnsi="Times New Roman" w:cs="Times New Roman"/>
          <w:sz w:val="28"/>
          <w:szCs w:val="28"/>
        </w:rPr>
        <w:t>Демонстрация и обсуждение фильма или фрагментов фильма</w:t>
      </w:r>
      <w:r w:rsidR="00CB0D9C">
        <w:rPr>
          <w:rFonts w:ascii="Times New Roman" w:hAnsi="Times New Roman" w:cs="Times New Roman"/>
          <w:sz w:val="28"/>
          <w:szCs w:val="28"/>
        </w:rPr>
        <w:t xml:space="preserve"> </w:t>
      </w:r>
      <w:r w:rsidRPr="007D28D5">
        <w:rPr>
          <w:rFonts w:ascii="Times New Roman" w:hAnsi="Times New Roman" w:cs="Times New Roman"/>
          <w:sz w:val="28"/>
          <w:szCs w:val="28"/>
        </w:rPr>
        <w:t xml:space="preserve"> «</w:t>
      </w:r>
      <w:proofErr w:type="spellStart"/>
      <w:r w:rsidRPr="007D28D5">
        <w:rPr>
          <w:rFonts w:ascii="Times New Roman" w:hAnsi="Times New Roman" w:cs="Times New Roman"/>
          <w:sz w:val="28"/>
          <w:szCs w:val="28"/>
        </w:rPr>
        <w:t>Осмозис</w:t>
      </w:r>
      <w:proofErr w:type="spellEnd"/>
      <w:r w:rsidRPr="007D28D5">
        <w:rPr>
          <w:rFonts w:ascii="Times New Roman" w:hAnsi="Times New Roman" w:cs="Times New Roman"/>
          <w:sz w:val="28"/>
          <w:szCs w:val="28"/>
        </w:rPr>
        <w:t xml:space="preserve"> Джонс» (2001).</w:t>
      </w:r>
    </w:p>
    <w:p w:rsidR="00273F0D" w:rsidRPr="007D28D5" w:rsidRDefault="00320CB4" w:rsidP="00320CB4">
      <w:pPr>
        <w:spacing w:after="0" w:line="360" w:lineRule="auto"/>
        <w:ind w:firstLine="709"/>
        <w:jc w:val="center"/>
        <w:rPr>
          <w:rFonts w:ascii="Times New Roman" w:hAnsi="Times New Roman" w:cs="Times New Roman"/>
          <w:sz w:val="28"/>
          <w:szCs w:val="28"/>
        </w:rPr>
      </w:pPr>
      <w:r w:rsidRPr="007D28D5">
        <w:rPr>
          <w:rFonts w:ascii="Times New Roman" w:hAnsi="Times New Roman" w:cs="Times New Roman"/>
          <w:sz w:val="28"/>
          <w:szCs w:val="28"/>
        </w:rPr>
        <w:t>Вопросы для обсуждения</w:t>
      </w:r>
    </w:p>
    <w:p w:rsidR="00273F0D" w:rsidRPr="007D28D5" w:rsidRDefault="00273F0D" w:rsidP="00320CB4">
      <w:pPr>
        <w:pStyle w:val="a3"/>
        <w:numPr>
          <w:ilvl w:val="0"/>
          <w:numId w:val="3"/>
        </w:numPr>
        <w:tabs>
          <w:tab w:val="left" w:pos="476"/>
        </w:tabs>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От чего зависят пищевые привычки человека?</w:t>
      </w:r>
    </w:p>
    <w:p w:rsidR="00273F0D" w:rsidRPr="007D28D5" w:rsidRDefault="00273F0D" w:rsidP="00320CB4">
      <w:pPr>
        <w:pStyle w:val="a3"/>
        <w:numPr>
          <w:ilvl w:val="0"/>
          <w:numId w:val="3"/>
        </w:numPr>
        <w:tabs>
          <w:tab w:val="left" w:pos="476"/>
        </w:tabs>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Могут ли пищевые привычки нанести вред здоровью?</w:t>
      </w:r>
    </w:p>
    <w:p w:rsidR="00273F0D" w:rsidRPr="007D28D5" w:rsidRDefault="00273F0D" w:rsidP="00320CB4">
      <w:pPr>
        <w:pStyle w:val="a3"/>
        <w:numPr>
          <w:ilvl w:val="0"/>
          <w:numId w:val="3"/>
        </w:numPr>
        <w:tabs>
          <w:tab w:val="left" w:pos="476"/>
        </w:tabs>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Какие механизмы использует организм человека для защиты от болезней?</w:t>
      </w:r>
    </w:p>
    <w:p w:rsidR="00273F0D" w:rsidRPr="007D28D5" w:rsidRDefault="00273F0D" w:rsidP="00320CB4">
      <w:pPr>
        <w:pStyle w:val="a3"/>
        <w:numPr>
          <w:ilvl w:val="0"/>
          <w:numId w:val="3"/>
        </w:numPr>
        <w:tabs>
          <w:tab w:val="left" w:pos="476"/>
        </w:tabs>
        <w:spacing w:after="0" w:line="360" w:lineRule="auto"/>
        <w:ind w:left="0" w:firstLine="709"/>
        <w:contextualSpacing w:val="0"/>
        <w:jc w:val="both"/>
        <w:rPr>
          <w:rFonts w:ascii="Times New Roman" w:hAnsi="Times New Roman" w:cs="Times New Roman"/>
          <w:spacing w:val="-4"/>
          <w:sz w:val="28"/>
          <w:szCs w:val="28"/>
        </w:rPr>
      </w:pPr>
      <w:r w:rsidRPr="007D28D5">
        <w:rPr>
          <w:rFonts w:ascii="Times New Roman" w:hAnsi="Times New Roman" w:cs="Times New Roman"/>
          <w:spacing w:val="-4"/>
          <w:sz w:val="28"/>
          <w:szCs w:val="28"/>
        </w:rPr>
        <w:t>Как можно помочь своему организму оставаться здоровым и полным сил?</w:t>
      </w:r>
    </w:p>
    <w:p w:rsidR="00273F0D" w:rsidRPr="007D28D5" w:rsidRDefault="00273F0D" w:rsidP="00320CB4">
      <w:pPr>
        <w:pStyle w:val="a3"/>
        <w:numPr>
          <w:ilvl w:val="0"/>
          <w:numId w:val="3"/>
        </w:numPr>
        <w:tabs>
          <w:tab w:val="left" w:pos="476"/>
        </w:tabs>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Чему дети могут научить родителей? (Правила питания и здорового образа жизни для всей семьи.)</w:t>
      </w:r>
    </w:p>
    <w:p w:rsidR="00273F0D" w:rsidRPr="007D28D5" w:rsidRDefault="00273F0D"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iCs/>
          <w:sz w:val="28"/>
          <w:szCs w:val="28"/>
        </w:rPr>
        <w:t xml:space="preserve">Тема 6. </w:t>
      </w:r>
      <w:r w:rsidR="002E398C" w:rsidRPr="007D28D5">
        <w:rPr>
          <w:rFonts w:ascii="Times New Roman" w:hAnsi="Times New Roman" w:cs="Times New Roman"/>
          <w:sz w:val="28"/>
          <w:szCs w:val="28"/>
        </w:rPr>
        <w:t xml:space="preserve">Представление результатов творческих и </w:t>
      </w:r>
      <w:proofErr w:type="spellStart"/>
      <w:r w:rsidR="002E398C" w:rsidRPr="007D28D5">
        <w:rPr>
          <w:rFonts w:ascii="Times New Roman" w:hAnsi="Times New Roman" w:cs="Times New Roman"/>
          <w:sz w:val="28"/>
          <w:szCs w:val="28"/>
        </w:rPr>
        <w:t>квазиис</w:t>
      </w:r>
      <w:r w:rsidR="00AB7322" w:rsidRPr="007D28D5">
        <w:rPr>
          <w:rFonts w:ascii="Times New Roman" w:hAnsi="Times New Roman" w:cs="Times New Roman"/>
          <w:sz w:val="28"/>
          <w:szCs w:val="28"/>
        </w:rPr>
        <w:t>с</w:t>
      </w:r>
      <w:r w:rsidR="002E398C" w:rsidRPr="007D28D5">
        <w:rPr>
          <w:rFonts w:ascii="Times New Roman" w:hAnsi="Times New Roman" w:cs="Times New Roman"/>
          <w:sz w:val="28"/>
          <w:szCs w:val="28"/>
        </w:rPr>
        <w:t>ледовательских</w:t>
      </w:r>
      <w:proofErr w:type="spellEnd"/>
      <w:r w:rsidR="002E398C" w:rsidRPr="007D28D5">
        <w:rPr>
          <w:rFonts w:ascii="Times New Roman" w:hAnsi="Times New Roman" w:cs="Times New Roman"/>
          <w:sz w:val="28"/>
          <w:szCs w:val="28"/>
        </w:rPr>
        <w:t xml:space="preserve"> проектов</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Методические рекомендации.</w:t>
      </w:r>
      <w:r w:rsidR="00CB0D9C">
        <w:rPr>
          <w:rFonts w:ascii="Times New Roman" w:hAnsi="Times New Roman" w:cs="Times New Roman"/>
          <w:bCs/>
          <w:iCs/>
          <w:sz w:val="28"/>
          <w:szCs w:val="28"/>
        </w:rPr>
        <w:t xml:space="preserve"> </w:t>
      </w:r>
      <w:r w:rsidRPr="007D28D5">
        <w:rPr>
          <w:rFonts w:ascii="Times New Roman" w:hAnsi="Times New Roman" w:cs="Times New Roman"/>
          <w:sz w:val="28"/>
          <w:szCs w:val="28"/>
        </w:rPr>
        <w:t xml:space="preserve">Практические занятия направлены на оказание помощи в оформлении проектов и подготовке их к презентации. </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При подготовке проектных работ следует предоставлять школьникам свободу в выборе проекта, подборе творческой группы и др. Кроме того, желательно, чтобы у каждого учащегося перед началом работы был своеобразный путеводитель, алгоритм последовательных действий. </w:t>
      </w:r>
      <w:proofErr w:type="gramStart"/>
      <w:r w:rsidRPr="007D28D5">
        <w:rPr>
          <w:rFonts w:ascii="Times New Roman" w:hAnsi="Times New Roman" w:cs="Times New Roman"/>
          <w:sz w:val="28"/>
          <w:szCs w:val="28"/>
        </w:rPr>
        <w:t xml:space="preserve">Предлагаемые ниже вопросы и последовательность действий помогут обучающимся и педагогу организовать работу над творческим проектом. </w:t>
      </w:r>
      <w:proofErr w:type="gramEnd"/>
    </w:p>
    <w:p w:rsidR="00273F0D" w:rsidRPr="00CB0D9C" w:rsidRDefault="00273F0D" w:rsidP="00CB0D9C">
      <w:pPr>
        <w:pStyle w:val="a3"/>
        <w:numPr>
          <w:ilvl w:val="0"/>
          <w:numId w:val="13"/>
        </w:numPr>
        <w:spacing w:after="0" w:line="360" w:lineRule="auto"/>
        <w:jc w:val="both"/>
        <w:rPr>
          <w:rFonts w:ascii="Times New Roman" w:hAnsi="Times New Roman" w:cs="Times New Roman"/>
          <w:sz w:val="28"/>
          <w:szCs w:val="28"/>
        </w:rPr>
      </w:pPr>
      <w:r w:rsidRPr="00CB0D9C">
        <w:rPr>
          <w:rFonts w:ascii="Times New Roman" w:hAnsi="Times New Roman" w:cs="Times New Roman"/>
          <w:iCs/>
          <w:sz w:val="28"/>
          <w:szCs w:val="28"/>
        </w:rPr>
        <w:t>Осознание нужд или проблем.</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Где бы ни появились люди, появляются проблемы, требующие решения. Проблема, которую будет решать ваша творческая группа, должна быть оформлена в виде краткого описания, в котором четко </w:t>
      </w:r>
      <w:r w:rsidR="00595B71" w:rsidRPr="007D28D5">
        <w:rPr>
          <w:rFonts w:ascii="Times New Roman" w:hAnsi="Times New Roman" w:cs="Times New Roman"/>
          <w:sz w:val="28"/>
          <w:szCs w:val="28"/>
        </w:rPr>
        <w:t xml:space="preserve">необходимо </w:t>
      </w:r>
      <w:r w:rsidRPr="007D28D5">
        <w:rPr>
          <w:rFonts w:ascii="Times New Roman" w:hAnsi="Times New Roman" w:cs="Times New Roman"/>
          <w:sz w:val="28"/>
          <w:szCs w:val="28"/>
        </w:rPr>
        <w:t>формулировать то, что вы собираетесь делать.</w:t>
      </w:r>
    </w:p>
    <w:p w:rsidR="00273F0D" w:rsidRPr="00CB0D9C" w:rsidRDefault="00273F0D" w:rsidP="00CB0D9C">
      <w:pPr>
        <w:pStyle w:val="a3"/>
        <w:numPr>
          <w:ilvl w:val="0"/>
          <w:numId w:val="13"/>
        </w:numPr>
        <w:spacing w:after="0" w:line="360" w:lineRule="auto"/>
        <w:jc w:val="both"/>
        <w:rPr>
          <w:rFonts w:ascii="Times New Roman" w:hAnsi="Times New Roman" w:cs="Times New Roman"/>
          <w:sz w:val="28"/>
          <w:szCs w:val="28"/>
        </w:rPr>
      </w:pPr>
      <w:r w:rsidRPr="00CB0D9C">
        <w:rPr>
          <w:rFonts w:ascii="Times New Roman" w:hAnsi="Times New Roman" w:cs="Times New Roman"/>
          <w:iCs/>
          <w:sz w:val="28"/>
          <w:szCs w:val="28"/>
        </w:rPr>
        <w:t>Исследование и развитие идей.</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 xml:space="preserve">Следующий шаг – найти как можно больше информации по выбранной вами  проблеме. Необходимо записывать, все, что, на ваш взгляд, может помочь найти наилучшее решение. </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Подумайте:</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времени – как долго вы будете решать эту проблему?</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о </w:t>
      </w:r>
      <w:proofErr w:type="gramStart"/>
      <w:r w:rsidRPr="007D28D5">
        <w:rPr>
          <w:rFonts w:ascii="Times New Roman" w:hAnsi="Times New Roman" w:cs="Times New Roman"/>
          <w:sz w:val="28"/>
          <w:szCs w:val="28"/>
        </w:rPr>
        <w:t>материалах</w:t>
      </w:r>
      <w:proofErr w:type="gramEnd"/>
      <w:r w:rsidRPr="007D28D5">
        <w:rPr>
          <w:rFonts w:ascii="Times New Roman" w:hAnsi="Times New Roman" w:cs="Times New Roman"/>
          <w:sz w:val="28"/>
          <w:szCs w:val="28"/>
        </w:rPr>
        <w:t xml:space="preserve"> – какие материалы имеются в вашем распоряжении?</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стоимости – сколько это будет стоить (если это необходимо)</w:t>
      </w:r>
      <w:r w:rsidR="00595B71"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функциях – для чего будет нужен результат вашего проекта, кому и для чего он может понадобиться?</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внешнем виде – как будет выглядеть результат вашего творческого проекта (презентация, памятка для родителей и детей, мультфильм или что-то другое).</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Развивая свои идеи – помни, что простые идеи – часто лучшие идеи.</w:t>
      </w:r>
    </w:p>
    <w:p w:rsidR="00273F0D" w:rsidRPr="00CB0D9C" w:rsidRDefault="00273F0D" w:rsidP="00CB0D9C">
      <w:pPr>
        <w:pStyle w:val="a3"/>
        <w:numPr>
          <w:ilvl w:val="0"/>
          <w:numId w:val="13"/>
        </w:numPr>
        <w:spacing w:after="0" w:line="360" w:lineRule="auto"/>
        <w:jc w:val="both"/>
        <w:rPr>
          <w:rFonts w:ascii="Times New Roman" w:hAnsi="Times New Roman" w:cs="Times New Roman"/>
          <w:sz w:val="28"/>
          <w:szCs w:val="28"/>
        </w:rPr>
      </w:pPr>
      <w:r w:rsidRPr="00CB0D9C">
        <w:rPr>
          <w:rFonts w:ascii="Times New Roman" w:hAnsi="Times New Roman" w:cs="Times New Roman"/>
          <w:sz w:val="28"/>
          <w:szCs w:val="28"/>
        </w:rPr>
        <w:t xml:space="preserve"> </w:t>
      </w:r>
      <w:r w:rsidRPr="00CB0D9C">
        <w:rPr>
          <w:rFonts w:ascii="Times New Roman" w:hAnsi="Times New Roman" w:cs="Times New Roman"/>
          <w:iCs/>
          <w:sz w:val="28"/>
          <w:szCs w:val="28"/>
        </w:rPr>
        <w:t>Планирование и изготовление.</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Сейчас вашей творческой группе необходимо составить план, как вы собираетесь решить выбранную вами проблему. Запишите порядок своей работы. Как будут распределяться задания между ребятами вашей творческой группы. Тщательно продумайте, сколько времени необходимо вам для выполнения каждого действия, что для этого понадобится (например, продукты или помощь взрослых).</w:t>
      </w:r>
    </w:p>
    <w:p w:rsidR="00273F0D" w:rsidRPr="00CB0D9C" w:rsidRDefault="00273F0D" w:rsidP="00CB0D9C">
      <w:pPr>
        <w:pStyle w:val="a3"/>
        <w:numPr>
          <w:ilvl w:val="0"/>
          <w:numId w:val="13"/>
        </w:numPr>
        <w:spacing w:after="0" w:line="360" w:lineRule="auto"/>
        <w:jc w:val="both"/>
        <w:rPr>
          <w:rFonts w:ascii="Times New Roman" w:hAnsi="Times New Roman" w:cs="Times New Roman"/>
          <w:sz w:val="28"/>
          <w:szCs w:val="28"/>
        </w:rPr>
      </w:pPr>
      <w:r w:rsidRPr="00CB0D9C">
        <w:rPr>
          <w:rFonts w:ascii="Times New Roman" w:hAnsi="Times New Roman" w:cs="Times New Roman"/>
          <w:iCs/>
          <w:sz w:val="28"/>
          <w:szCs w:val="28"/>
        </w:rPr>
        <w:t>Испытание и оценка.</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Решили ли вы проблему, получили ли тот результат, который планировали? Подумайте об этом и спросите других людей (учителя, родителей). Может, вам необходимо произвести изменения в вашем проекте или, может быть, начать все заново? Всегда есть путь для улучшения!</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Данные вопросы – ориентир для учащихся. Каждый из этапов проекта можно снабдить иллюстрацией или символическим знаком. Кроме того, педагог должен быть готов предоставить обучающимся необходимую информацию и помощь для выполнения их проекта, согласовать возможности такой помощи с работниками школьной библиотеки, учителями </w:t>
      </w:r>
      <w:r w:rsidRPr="007D28D5">
        <w:rPr>
          <w:rFonts w:ascii="Times New Roman" w:hAnsi="Times New Roman" w:cs="Times New Roman"/>
          <w:sz w:val="28"/>
          <w:szCs w:val="28"/>
        </w:rPr>
        <w:lastRenderedPageBreak/>
        <w:t>предметниками (например, учителем музыки или учителем технологии), родителями.</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Весьма полезным является ведение учащимися тетрадей, где записываются результаты анализа, поиска вариантов и т.д. Можно предлагать школьникам тренировочные проектные задачи – они воспитывают привычку обдумывать свой выбор.</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Организация защиты проектов</w:t>
      </w:r>
      <w:r w:rsidRPr="007D28D5">
        <w:rPr>
          <w:rFonts w:ascii="Times New Roman" w:hAnsi="Times New Roman" w:cs="Times New Roman"/>
          <w:sz w:val="28"/>
          <w:szCs w:val="28"/>
        </w:rPr>
        <w:t xml:space="preserve"> предполагает предоставление возможности получения экспертной оценки разработанных проектов и рекомендаций по их реализации.</w:t>
      </w:r>
    </w:p>
    <w:p w:rsidR="00273F0D" w:rsidRPr="007D28D5" w:rsidRDefault="00273F0D" w:rsidP="00320CB4">
      <w:pPr>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sz w:val="28"/>
          <w:szCs w:val="28"/>
        </w:rPr>
        <w:t xml:space="preserve">В качестве экспертов могут привлекаться специалисты по тематике проектов (врач, психолог и др.), педагоги школы, родители, обучающиеся. </w:t>
      </w:r>
    </w:p>
    <w:p w:rsidR="00273F0D" w:rsidRPr="007D28D5" w:rsidRDefault="00273F0D" w:rsidP="00320CB4">
      <w:pPr>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color w:val="000000"/>
          <w:sz w:val="28"/>
          <w:szCs w:val="28"/>
        </w:rPr>
        <w:t>Они заполняют экспертные листы, в которых оценивают каждый проект по заданным критериям:</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осознанность в определении проблемы, выборе темы проекта, практической направленности, значимости выполняемой работы;</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аргументированность предлагаемых решений, подходов и выводов;</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выполнение принятых этапов проектирования, самостоятельность, законченность;</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уровень творчества, оригинальность материального воплощения и представления проекта;</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качество оформления; </w:t>
      </w:r>
    </w:p>
    <w:p w:rsidR="00273F0D" w:rsidRPr="007D28D5" w:rsidRDefault="00595B71"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качество доклада</w:t>
      </w:r>
      <w:r w:rsidR="00CB0D9C">
        <w:rPr>
          <w:rFonts w:ascii="Times New Roman" w:hAnsi="Times New Roman" w:cs="Times New Roman"/>
          <w:sz w:val="28"/>
          <w:szCs w:val="28"/>
        </w:rPr>
        <w:t xml:space="preserve"> </w:t>
      </w:r>
      <w:r w:rsidRPr="007D28D5">
        <w:rPr>
          <w:rFonts w:ascii="Times New Roman" w:hAnsi="Times New Roman" w:cs="Times New Roman"/>
          <w:sz w:val="28"/>
          <w:szCs w:val="28"/>
        </w:rPr>
        <w:t>(</w:t>
      </w:r>
      <w:r w:rsidR="00273F0D" w:rsidRPr="007D28D5">
        <w:rPr>
          <w:rFonts w:ascii="Times New Roman" w:hAnsi="Times New Roman" w:cs="Times New Roman"/>
          <w:sz w:val="28"/>
          <w:szCs w:val="28"/>
        </w:rPr>
        <w:t>полнота представления работы, аргументированность и убежденность</w:t>
      </w:r>
      <w:r w:rsidRPr="007D28D5">
        <w:rPr>
          <w:rFonts w:ascii="Times New Roman" w:hAnsi="Times New Roman" w:cs="Times New Roman"/>
          <w:sz w:val="28"/>
          <w:szCs w:val="28"/>
        </w:rPr>
        <w:t>)</w:t>
      </w:r>
      <w:r w:rsidR="00273F0D" w:rsidRPr="007D28D5">
        <w:rPr>
          <w:rFonts w:ascii="Times New Roman" w:hAnsi="Times New Roman" w:cs="Times New Roman"/>
          <w:sz w:val="28"/>
          <w:szCs w:val="28"/>
        </w:rPr>
        <w:t>;</w:t>
      </w:r>
    </w:p>
    <w:p w:rsidR="00273F0D" w:rsidRPr="007D28D5" w:rsidRDefault="00273F0D" w:rsidP="00320CB4">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 объем и глубина знаний по теме, эрудиция;</w:t>
      </w:r>
    </w:p>
    <w:p w:rsidR="00273F0D" w:rsidRPr="007D28D5" w:rsidRDefault="00273F0D" w:rsidP="00320CB4">
      <w:pPr>
        <w:pStyle w:val="a3"/>
        <w:spacing w:after="0" w:line="360" w:lineRule="auto"/>
        <w:ind w:left="0" w:firstLine="709"/>
        <w:contextualSpacing w:val="0"/>
        <w:jc w:val="both"/>
        <w:rPr>
          <w:rFonts w:ascii="Times New Roman" w:hAnsi="Times New Roman" w:cs="Times New Roman"/>
          <w:spacing w:val="-4"/>
          <w:sz w:val="28"/>
          <w:szCs w:val="28"/>
        </w:rPr>
      </w:pPr>
      <w:r w:rsidRPr="007D28D5">
        <w:rPr>
          <w:rFonts w:ascii="Times New Roman" w:hAnsi="Times New Roman" w:cs="Times New Roman"/>
          <w:spacing w:val="-4"/>
          <w:sz w:val="28"/>
          <w:szCs w:val="28"/>
        </w:rPr>
        <w:t xml:space="preserve"> полнота, аргументированность ответов на вопросы при обсуждении проекта;</w:t>
      </w:r>
    </w:p>
    <w:p w:rsidR="00273F0D" w:rsidRPr="007D28D5" w:rsidRDefault="00595B71" w:rsidP="00320CB4">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 деловые и волевые качества</w:t>
      </w:r>
      <w:r w:rsidR="00CB0D9C">
        <w:rPr>
          <w:rFonts w:ascii="Times New Roman" w:hAnsi="Times New Roman" w:cs="Times New Roman"/>
          <w:sz w:val="28"/>
          <w:szCs w:val="28"/>
        </w:rPr>
        <w:t xml:space="preserve"> </w:t>
      </w:r>
      <w:r w:rsidRPr="007D28D5">
        <w:rPr>
          <w:rFonts w:ascii="Times New Roman" w:hAnsi="Times New Roman" w:cs="Times New Roman"/>
          <w:sz w:val="28"/>
          <w:szCs w:val="28"/>
        </w:rPr>
        <w:t>(</w:t>
      </w:r>
      <w:r w:rsidR="00273F0D" w:rsidRPr="007D28D5">
        <w:rPr>
          <w:rFonts w:ascii="Times New Roman" w:hAnsi="Times New Roman" w:cs="Times New Roman"/>
          <w:sz w:val="28"/>
          <w:szCs w:val="28"/>
        </w:rPr>
        <w:t>ответственное отношение, доброжелательность, контактность</w:t>
      </w:r>
      <w:r w:rsidRPr="007D28D5">
        <w:rPr>
          <w:rFonts w:ascii="Times New Roman" w:hAnsi="Times New Roman" w:cs="Times New Roman"/>
          <w:sz w:val="28"/>
          <w:szCs w:val="28"/>
        </w:rPr>
        <w:t>)</w:t>
      </w:r>
      <w:r w:rsidR="00273F0D" w:rsidRPr="007D28D5">
        <w:rPr>
          <w:rFonts w:ascii="Times New Roman" w:hAnsi="Times New Roman" w:cs="Times New Roman"/>
          <w:sz w:val="28"/>
          <w:szCs w:val="28"/>
        </w:rPr>
        <w:t>.</w:t>
      </w:r>
    </w:p>
    <w:p w:rsidR="00273F0D" w:rsidRPr="007D28D5" w:rsidRDefault="00273F0D" w:rsidP="00521DCB">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 xml:space="preserve">Перечень приведенных критериев может быть изменен и дополнен педагогами, реализующими программу. </w:t>
      </w:r>
      <w:r w:rsidRPr="007D28D5">
        <w:rPr>
          <w:rFonts w:ascii="Times New Roman" w:hAnsi="Times New Roman" w:cs="Times New Roman"/>
          <w:color w:val="000000"/>
          <w:sz w:val="28"/>
          <w:szCs w:val="28"/>
        </w:rPr>
        <w:t>Оценки экспертов сопоставляются между собой, после чего выносится окончательное мнение о проекте.</w:t>
      </w:r>
    </w:p>
    <w:p w:rsidR="00273F0D" w:rsidRPr="007D28D5" w:rsidRDefault="00273F0D" w:rsidP="00521DCB">
      <w:pPr>
        <w:spacing w:after="0" w:line="360" w:lineRule="auto"/>
        <w:jc w:val="center"/>
        <w:rPr>
          <w:rFonts w:ascii="Times New Roman" w:hAnsi="Times New Roman" w:cs="Times New Roman"/>
          <w:bCs/>
          <w:sz w:val="28"/>
          <w:szCs w:val="28"/>
        </w:rPr>
      </w:pPr>
      <w:r w:rsidRPr="007D28D5">
        <w:rPr>
          <w:rFonts w:ascii="Times New Roman" w:hAnsi="Times New Roman" w:cs="Times New Roman"/>
          <w:bCs/>
          <w:sz w:val="28"/>
          <w:szCs w:val="28"/>
        </w:rPr>
        <w:t>Л</w:t>
      </w:r>
      <w:r w:rsidR="00320CB4" w:rsidRPr="007D28D5">
        <w:rPr>
          <w:rFonts w:ascii="Times New Roman" w:hAnsi="Times New Roman" w:cs="Times New Roman"/>
          <w:bCs/>
          <w:sz w:val="28"/>
          <w:szCs w:val="28"/>
        </w:rPr>
        <w:t>итература</w:t>
      </w:r>
    </w:p>
    <w:p w:rsidR="00273F0D" w:rsidRPr="007D28D5" w:rsidRDefault="00273F0D" w:rsidP="00521DCB">
      <w:pPr>
        <w:pStyle w:val="a4"/>
        <w:spacing w:before="0" w:beforeAutospacing="0" w:after="0" w:afterAutospacing="0" w:line="360" w:lineRule="auto"/>
        <w:jc w:val="center"/>
        <w:rPr>
          <w:rFonts w:ascii="Times New Roman" w:hAnsi="Times New Roman" w:cs="Times New Roman"/>
          <w:sz w:val="28"/>
          <w:szCs w:val="28"/>
        </w:rPr>
      </w:pPr>
      <w:r w:rsidRPr="007D28D5">
        <w:rPr>
          <w:rFonts w:ascii="Times New Roman" w:hAnsi="Times New Roman" w:cs="Times New Roman"/>
          <w:spacing w:val="40"/>
          <w:sz w:val="28"/>
          <w:szCs w:val="28"/>
        </w:rPr>
        <w:t>Для педагогов</w:t>
      </w:r>
    </w:p>
    <w:p w:rsidR="00273F0D" w:rsidRPr="007D28D5" w:rsidRDefault="00273F0D" w:rsidP="00D65CE3">
      <w:pPr>
        <w:pStyle w:val="a4"/>
        <w:spacing w:before="0" w:beforeAutospacing="0" w:after="0" w:afterAutospacing="0" w:line="276"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Безруких, М. М.</w:t>
      </w:r>
      <w:r w:rsidRPr="007D28D5">
        <w:rPr>
          <w:rFonts w:ascii="Times New Roman" w:hAnsi="Times New Roman" w:cs="Times New Roman"/>
          <w:sz w:val="28"/>
          <w:szCs w:val="28"/>
        </w:rPr>
        <w:t xml:space="preserve"> Разговор о правильном питании: учебно-методический комплект для учащихся 3–4 классов / М. М. Безруких, Т. А. Филиппова, А. Г. Макеева. – М.: ОЛМА-ПРЕСС Инвест, 2006.</w:t>
      </w:r>
    </w:p>
    <w:p w:rsidR="00273F0D" w:rsidRPr="007D28D5" w:rsidRDefault="00273F0D" w:rsidP="00D65CE3">
      <w:pPr>
        <w:pStyle w:val="a3"/>
        <w:spacing w:after="0"/>
        <w:ind w:left="0" w:firstLine="709"/>
        <w:contextualSpacing w:val="0"/>
        <w:jc w:val="both"/>
        <w:rPr>
          <w:rFonts w:ascii="Times New Roman" w:hAnsi="Times New Roman" w:cs="Times New Roman"/>
          <w:sz w:val="28"/>
          <w:szCs w:val="28"/>
        </w:rPr>
      </w:pPr>
      <w:proofErr w:type="spellStart"/>
      <w:r w:rsidRPr="007D28D5">
        <w:rPr>
          <w:rFonts w:ascii="Times New Roman" w:hAnsi="Times New Roman" w:cs="Times New Roman"/>
          <w:iCs/>
          <w:sz w:val="28"/>
          <w:szCs w:val="28"/>
        </w:rPr>
        <w:t>Вайнер</w:t>
      </w:r>
      <w:proofErr w:type="spellEnd"/>
      <w:r w:rsidRPr="007D28D5">
        <w:rPr>
          <w:rFonts w:ascii="Times New Roman" w:hAnsi="Times New Roman" w:cs="Times New Roman"/>
          <w:iCs/>
          <w:sz w:val="28"/>
          <w:szCs w:val="28"/>
        </w:rPr>
        <w:t>, Э. Н.</w:t>
      </w:r>
      <w:r w:rsidRPr="007D28D5">
        <w:rPr>
          <w:rFonts w:ascii="Times New Roman" w:hAnsi="Times New Roman" w:cs="Times New Roman"/>
          <w:sz w:val="28"/>
          <w:szCs w:val="28"/>
        </w:rPr>
        <w:t xml:space="preserve"> Основы рационального питания / Э. Н. </w:t>
      </w:r>
      <w:proofErr w:type="spellStart"/>
      <w:r w:rsidRPr="007D28D5">
        <w:rPr>
          <w:rFonts w:ascii="Times New Roman" w:hAnsi="Times New Roman" w:cs="Times New Roman"/>
          <w:sz w:val="28"/>
          <w:szCs w:val="28"/>
        </w:rPr>
        <w:t>Вайнер</w:t>
      </w:r>
      <w:proofErr w:type="spellEnd"/>
      <w:r w:rsidRPr="007D28D5">
        <w:rPr>
          <w:rFonts w:ascii="Times New Roman" w:hAnsi="Times New Roman" w:cs="Times New Roman"/>
          <w:sz w:val="28"/>
          <w:szCs w:val="28"/>
        </w:rPr>
        <w:t>. – Липецк, 1999.</w:t>
      </w:r>
    </w:p>
    <w:p w:rsidR="00273F0D" w:rsidRPr="007D28D5" w:rsidRDefault="00273F0D" w:rsidP="00D65CE3">
      <w:pPr>
        <w:pStyle w:val="a3"/>
        <w:spacing w:after="0"/>
        <w:ind w:left="0" w:firstLine="709"/>
        <w:contextualSpacing w:val="0"/>
        <w:jc w:val="both"/>
        <w:rPr>
          <w:rFonts w:ascii="Times New Roman" w:hAnsi="Times New Roman" w:cs="Times New Roman"/>
          <w:sz w:val="28"/>
          <w:szCs w:val="28"/>
        </w:rPr>
      </w:pPr>
      <w:proofErr w:type="spellStart"/>
      <w:r w:rsidRPr="007D28D5">
        <w:rPr>
          <w:rFonts w:ascii="Times New Roman" w:hAnsi="Times New Roman" w:cs="Times New Roman"/>
          <w:iCs/>
          <w:spacing w:val="-4"/>
          <w:sz w:val="28"/>
          <w:szCs w:val="28"/>
        </w:rPr>
        <w:t>Вайнер</w:t>
      </w:r>
      <w:proofErr w:type="spellEnd"/>
      <w:r w:rsidRPr="007D28D5">
        <w:rPr>
          <w:rFonts w:ascii="Times New Roman" w:hAnsi="Times New Roman" w:cs="Times New Roman"/>
          <w:iCs/>
          <w:spacing w:val="-4"/>
          <w:sz w:val="28"/>
          <w:szCs w:val="28"/>
        </w:rPr>
        <w:t xml:space="preserve">, Э. Н. </w:t>
      </w:r>
      <w:r w:rsidRPr="007D28D5">
        <w:rPr>
          <w:rFonts w:ascii="Times New Roman" w:hAnsi="Times New Roman" w:cs="Times New Roman"/>
          <w:spacing w:val="-4"/>
          <w:sz w:val="28"/>
          <w:szCs w:val="28"/>
        </w:rPr>
        <w:t xml:space="preserve">Программа обучения здоровому образу жизни / Э. Н. </w:t>
      </w:r>
      <w:proofErr w:type="spellStart"/>
      <w:r w:rsidRPr="007D28D5">
        <w:rPr>
          <w:rFonts w:ascii="Times New Roman" w:hAnsi="Times New Roman" w:cs="Times New Roman"/>
          <w:spacing w:val="-4"/>
          <w:sz w:val="28"/>
          <w:szCs w:val="28"/>
        </w:rPr>
        <w:t>Вайнер</w:t>
      </w:r>
      <w:proofErr w:type="spellEnd"/>
      <w:r w:rsidRPr="007D28D5">
        <w:rPr>
          <w:rFonts w:ascii="Times New Roman" w:hAnsi="Times New Roman" w:cs="Times New Roman"/>
          <w:spacing w:val="-4"/>
          <w:sz w:val="28"/>
          <w:szCs w:val="28"/>
        </w:rPr>
        <w:t xml:space="preserve"> // Здоровье детей.</w:t>
      </w:r>
      <w:r w:rsidRPr="007D28D5">
        <w:rPr>
          <w:rFonts w:ascii="Times New Roman" w:hAnsi="Times New Roman" w:cs="Times New Roman"/>
          <w:sz w:val="28"/>
          <w:szCs w:val="28"/>
        </w:rPr>
        <w:t xml:space="preserve"> – 2005. – № 15.</w:t>
      </w:r>
    </w:p>
    <w:p w:rsidR="00273F0D" w:rsidRPr="007D28D5" w:rsidRDefault="00273F0D" w:rsidP="00D65CE3">
      <w:pPr>
        <w:pStyle w:val="a3"/>
        <w:spacing w:after="0"/>
        <w:ind w:left="0" w:firstLine="709"/>
        <w:contextualSpacing w:val="0"/>
        <w:jc w:val="both"/>
        <w:rPr>
          <w:rFonts w:ascii="Times New Roman" w:hAnsi="Times New Roman" w:cs="Times New Roman"/>
          <w:sz w:val="28"/>
          <w:szCs w:val="28"/>
        </w:rPr>
      </w:pPr>
      <w:r w:rsidRPr="007D28D5">
        <w:rPr>
          <w:rFonts w:ascii="Times New Roman" w:hAnsi="Times New Roman" w:cs="Times New Roman"/>
          <w:iCs/>
          <w:sz w:val="28"/>
          <w:szCs w:val="28"/>
        </w:rPr>
        <w:t xml:space="preserve">Гладышева, О. С. </w:t>
      </w:r>
      <w:r w:rsidRPr="007D28D5">
        <w:rPr>
          <w:rFonts w:ascii="Times New Roman" w:hAnsi="Times New Roman" w:cs="Times New Roman"/>
          <w:sz w:val="28"/>
          <w:szCs w:val="28"/>
        </w:rPr>
        <w:t>Уроки здоровья: метод</w:t>
      </w:r>
      <w:proofErr w:type="gramStart"/>
      <w:r w:rsidRPr="007D28D5">
        <w:rPr>
          <w:rFonts w:ascii="Times New Roman" w:hAnsi="Times New Roman" w:cs="Times New Roman"/>
          <w:sz w:val="28"/>
          <w:szCs w:val="28"/>
        </w:rPr>
        <w:t>.р</w:t>
      </w:r>
      <w:proofErr w:type="gramEnd"/>
      <w:r w:rsidRPr="007D28D5">
        <w:rPr>
          <w:rFonts w:ascii="Times New Roman" w:hAnsi="Times New Roman" w:cs="Times New Roman"/>
          <w:sz w:val="28"/>
          <w:szCs w:val="28"/>
        </w:rPr>
        <w:t xml:space="preserve">екомендации для учителя к интегрированному курсу / О. С. Гладышева, И. Ю. Абросимова, С. К. </w:t>
      </w:r>
      <w:proofErr w:type="spellStart"/>
      <w:r w:rsidRPr="007D28D5">
        <w:rPr>
          <w:rFonts w:ascii="Times New Roman" w:hAnsi="Times New Roman" w:cs="Times New Roman"/>
          <w:sz w:val="28"/>
          <w:szCs w:val="28"/>
        </w:rPr>
        <w:t>Тивикова</w:t>
      </w:r>
      <w:proofErr w:type="spellEnd"/>
      <w:r w:rsidRPr="007D28D5">
        <w:rPr>
          <w:rFonts w:ascii="Times New Roman" w:hAnsi="Times New Roman" w:cs="Times New Roman"/>
          <w:sz w:val="28"/>
          <w:szCs w:val="28"/>
        </w:rPr>
        <w:t>, Г.А. Игнатьева // Здоровье детей. – 2006. – № 15.</w:t>
      </w:r>
    </w:p>
    <w:p w:rsidR="00273F0D" w:rsidRPr="007D28D5" w:rsidRDefault="00273F0D" w:rsidP="00D65CE3">
      <w:pPr>
        <w:pStyle w:val="a3"/>
        <w:spacing w:after="0"/>
        <w:ind w:left="0" w:firstLine="709"/>
        <w:contextualSpacing w:val="0"/>
        <w:jc w:val="both"/>
        <w:rPr>
          <w:rFonts w:ascii="Times New Roman" w:hAnsi="Times New Roman" w:cs="Times New Roman"/>
          <w:sz w:val="28"/>
          <w:szCs w:val="28"/>
        </w:rPr>
      </w:pPr>
      <w:r w:rsidRPr="007D28D5">
        <w:rPr>
          <w:rFonts w:ascii="Times New Roman" w:hAnsi="Times New Roman" w:cs="Times New Roman"/>
          <w:iCs/>
          <w:sz w:val="28"/>
          <w:szCs w:val="28"/>
        </w:rPr>
        <w:t xml:space="preserve">Зайцева, В. </w:t>
      </w:r>
      <w:r w:rsidRPr="007D28D5">
        <w:rPr>
          <w:rFonts w:ascii="Times New Roman" w:hAnsi="Times New Roman" w:cs="Times New Roman"/>
          <w:sz w:val="28"/>
          <w:szCs w:val="28"/>
        </w:rPr>
        <w:t>Болезни цивилизации / В. Зайцева // Здоровье детей. – 2007. – № 12.</w:t>
      </w:r>
    </w:p>
    <w:p w:rsidR="00273F0D" w:rsidRPr="007D28D5" w:rsidRDefault="00273F0D" w:rsidP="00D65CE3">
      <w:pPr>
        <w:pStyle w:val="a3"/>
        <w:spacing w:after="0"/>
        <w:ind w:left="0" w:firstLine="709"/>
        <w:contextualSpacing w:val="0"/>
        <w:jc w:val="both"/>
        <w:rPr>
          <w:rFonts w:ascii="Times New Roman" w:hAnsi="Times New Roman" w:cs="Times New Roman"/>
          <w:sz w:val="28"/>
          <w:szCs w:val="28"/>
        </w:rPr>
      </w:pPr>
      <w:r w:rsidRPr="007D28D5">
        <w:rPr>
          <w:rFonts w:ascii="Times New Roman" w:hAnsi="Times New Roman" w:cs="Times New Roman"/>
          <w:spacing w:val="-4"/>
          <w:sz w:val="28"/>
          <w:szCs w:val="28"/>
        </w:rPr>
        <w:t>Здоровье: учеб</w:t>
      </w:r>
      <w:proofErr w:type="gramStart"/>
      <w:r w:rsidRPr="007D28D5">
        <w:rPr>
          <w:rFonts w:ascii="Times New Roman" w:hAnsi="Times New Roman" w:cs="Times New Roman"/>
          <w:spacing w:val="-4"/>
          <w:sz w:val="28"/>
          <w:szCs w:val="28"/>
        </w:rPr>
        <w:t>.-</w:t>
      </w:r>
      <w:proofErr w:type="gramEnd"/>
      <w:r w:rsidRPr="007D28D5">
        <w:rPr>
          <w:rFonts w:ascii="Times New Roman" w:hAnsi="Times New Roman" w:cs="Times New Roman"/>
          <w:spacing w:val="-4"/>
          <w:sz w:val="28"/>
          <w:szCs w:val="28"/>
        </w:rPr>
        <w:t xml:space="preserve">метод. пособие для учителей 1–11 классов / под ред. В. Н. Касаткина, Л. А. </w:t>
      </w:r>
      <w:proofErr w:type="spellStart"/>
      <w:r w:rsidRPr="007D28D5">
        <w:rPr>
          <w:rFonts w:ascii="Times New Roman" w:hAnsi="Times New Roman" w:cs="Times New Roman"/>
          <w:spacing w:val="-4"/>
          <w:sz w:val="28"/>
          <w:szCs w:val="28"/>
        </w:rPr>
        <w:t>Щеплягиной</w:t>
      </w:r>
      <w:proofErr w:type="spellEnd"/>
      <w:r w:rsidRPr="007D28D5">
        <w:rPr>
          <w:rFonts w:ascii="Times New Roman" w:hAnsi="Times New Roman" w:cs="Times New Roman"/>
          <w:sz w:val="28"/>
          <w:szCs w:val="28"/>
        </w:rPr>
        <w:t xml:space="preserve">. – 2-е изд. доп. </w:t>
      </w:r>
      <w:proofErr w:type="spellStart"/>
      <w:r w:rsidRPr="007D28D5">
        <w:rPr>
          <w:rFonts w:ascii="Times New Roman" w:hAnsi="Times New Roman" w:cs="Times New Roman"/>
          <w:sz w:val="28"/>
          <w:szCs w:val="28"/>
        </w:rPr>
        <w:t>испр</w:t>
      </w:r>
      <w:proofErr w:type="spellEnd"/>
      <w:r w:rsidRPr="007D28D5">
        <w:rPr>
          <w:rFonts w:ascii="Times New Roman" w:hAnsi="Times New Roman" w:cs="Times New Roman"/>
          <w:sz w:val="28"/>
          <w:szCs w:val="28"/>
        </w:rPr>
        <w:t>. – Ярославль: Аверс Пресс, 2003.</w:t>
      </w:r>
    </w:p>
    <w:p w:rsidR="00273F0D" w:rsidRPr="007D28D5" w:rsidRDefault="00273F0D" w:rsidP="00D65CE3">
      <w:pPr>
        <w:pStyle w:val="a3"/>
        <w:spacing w:after="0"/>
        <w:ind w:left="0" w:firstLine="709"/>
        <w:contextualSpacing w:val="0"/>
        <w:jc w:val="both"/>
        <w:rPr>
          <w:rFonts w:ascii="Times New Roman" w:hAnsi="Times New Roman" w:cs="Times New Roman"/>
          <w:sz w:val="28"/>
          <w:szCs w:val="28"/>
        </w:rPr>
      </w:pPr>
      <w:r w:rsidRPr="007D28D5">
        <w:rPr>
          <w:rFonts w:ascii="Times New Roman" w:hAnsi="Times New Roman" w:cs="Times New Roman"/>
          <w:iCs/>
          <w:spacing w:val="-4"/>
          <w:sz w:val="28"/>
          <w:szCs w:val="28"/>
        </w:rPr>
        <w:t xml:space="preserve">Новожилова, Ю. В. </w:t>
      </w:r>
      <w:r w:rsidRPr="007D28D5">
        <w:rPr>
          <w:rFonts w:ascii="Times New Roman" w:hAnsi="Times New Roman" w:cs="Times New Roman"/>
          <w:spacing w:val="-4"/>
          <w:sz w:val="28"/>
          <w:szCs w:val="28"/>
        </w:rPr>
        <w:t>Представление о здоровье: понимание учащимися его причин и природы</w:t>
      </w:r>
      <w:r w:rsidRPr="007D28D5">
        <w:rPr>
          <w:rFonts w:ascii="Times New Roman" w:hAnsi="Times New Roman" w:cs="Times New Roman"/>
          <w:sz w:val="28"/>
          <w:szCs w:val="28"/>
        </w:rPr>
        <w:t xml:space="preserve"> / Ю. В. Новожилова, И. А. Паршутин, Ю. Л. Балабан // Школа здоровья. – 2003. – № 2.</w:t>
      </w:r>
    </w:p>
    <w:p w:rsidR="00273F0D" w:rsidRPr="007D28D5" w:rsidRDefault="00273F0D" w:rsidP="00D65CE3">
      <w:pPr>
        <w:pStyle w:val="a4"/>
        <w:spacing w:before="0" w:beforeAutospacing="0" w:after="0" w:afterAutospacing="0" w:line="276"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 xml:space="preserve">Мирская, Н. </w:t>
      </w:r>
      <w:r w:rsidRPr="007D28D5">
        <w:rPr>
          <w:rFonts w:ascii="Times New Roman" w:hAnsi="Times New Roman" w:cs="Times New Roman"/>
          <w:sz w:val="28"/>
          <w:szCs w:val="28"/>
        </w:rPr>
        <w:t>Как кормить детей / Н. Мирская // Здоровье детей. – 2004. – № 1.</w:t>
      </w:r>
    </w:p>
    <w:p w:rsidR="00273F0D" w:rsidRPr="007D28D5" w:rsidRDefault="00273F0D" w:rsidP="00D65CE3">
      <w:pPr>
        <w:pStyle w:val="a4"/>
        <w:spacing w:before="0" w:beforeAutospacing="0" w:after="0" w:afterAutospacing="0" w:line="276"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Хрипкова, А. Г.</w:t>
      </w:r>
      <w:r w:rsidRPr="007D28D5">
        <w:rPr>
          <w:rFonts w:ascii="Times New Roman" w:hAnsi="Times New Roman" w:cs="Times New Roman"/>
          <w:sz w:val="28"/>
          <w:szCs w:val="28"/>
        </w:rPr>
        <w:t xml:space="preserve"> Гигиена и здоровье школьника / А. Г. Хрипкова, Д. В. Колесов. – М.: Просвещение, 1988.</w:t>
      </w:r>
    </w:p>
    <w:p w:rsidR="00273F0D" w:rsidRPr="007D28D5" w:rsidRDefault="00273F0D" w:rsidP="00D65CE3">
      <w:pPr>
        <w:spacing w:after="0"/>
        <w:ind w:firstLine="709"/>
        <w:jc w:val="center"/>
        <w:rPr>
          <w:rFonts w:ascii="Times New Roman" w:hAnsi="Times New Roman" w:cs="Times New Roman"/>
          <w:spacing w:val="40"/>
          <w:sz w:val="28"/>
          <w:szCs w:val="28"/>
        </w:rPr>
      </w:pPr>
      <w:r w:rsidRPr="007D28D5">
        <w:rPr>
          <w:rFonts w:ascii="Times New Roman" w:hAnsi="Times New Roman" w:cs="Times New Roman"/>
          <w:spacing w:val="40"/>
          <w:sz w:val="28"/>
          <w:szCs w:val="28"/>
        </w:rPr>
        <w:t>Для обучающихся</w:t>
      </w:r>
    </w:p>
    <w:p w:rsidR="00273F0D" w:rsidRPr="007D28D5" w:rsidRDefault="00273F0D" w:rsidP="00D65CE3">
      <w:pPr>
        <w:pStyle w:val="a3"/>
        <w:spacing w:after="0"/>
        <w:ind w:left="0" w:firstLine="709"/>
        <w:contextualSpacing w:val="0"/>
        <w:jc w:val="both"/>
        <w:rPr>
          <w:rFonts w:ascii="Times New Roman" w:hAnsi="Times New Roman" w:cs="Times New Roman"/>
          <w:color w:val="000000"/>
          <w:sz w:val="28"/>
          <w:szCs w:val="28"/>
        </w:rPr>
      </w:pPr>
      <w:proofErr w:type="gramStart"/>
      <w:r w:rsidRPr="007D28D5">
        <w:rPr>
          <w:rFonts w:ascii="Times New Roman" w:hAnsi="Times New Roman" w:cs="Times New Roman"/>
          <w:iCs/>
          <w:spacing w:val="-4"/>
          <w:sz w:val="28"/>
          <w:szCs w:val="28"/>
        </w:rPr>
        <w:t>Безруких</w:t>
      </w:r>
      <w:proofErr w:type="gramEnd"/>
      <w:r w:rsidRPr="007D28D5">
        <w:rPr>
          <w:rFonts w:ascii="Times New Roman" w:hAnsi="Times New Roman" w:cs="Times New Roman"/>
          <w:iCs/>
          <w:spacing w:val="-4"/>
          <w:sz w:val="28"/>
          <w:szCs w:val="28"/>
        </w:rPr>
        <w:t>, М. М.</w:t>
      </w:r>
      <w:r w:rsidRPr="007D28D5">
        <w:rPr>
          <w:rFonts w:ascii="Times New Roman" w:hAnsi="Times New Roman" w:cs="Times New Roman"/>
          <w:spacing w:val="-4"/>
          <w:sz w:val="28"/>
          <w:szCs w:val="28"/>
        </w:rPr>
        <w:t xml:space="preserve"> Разговор о правильном питании: рабочая тетрадь / М. М. Безруких, Т. А.</w:t>
      </w:r>
      <w:r w:rsidRPr="007D28D5">
        <w:rPr>
          <w:rFonts w:ascii="Times New Roman" w:hAnsi="Times New Roman" w:cs="Times New Roman"/>
          <w:sz w:val="28"/>
          <w:szCs w:val="28"/>
        </w:rPr>
        <w:t xml:space="preserve"> Филиппова, А. Г. Макеева.</w:t>
      </w:r>
      <w:r w:rsidRPr="007D28D5">
        <w:rPr>
          <w:rFonts w:ascii="Times New Roman" w:hAnsi="Times New Roman" w:cs="Times New Roman"/>
          <w:color w:val="000000"/>
          <w:sz w:val="28"/>
          <w:szCs w:val="28"/>
        </w:rPr>
        <w:t xml:space="preserve"> – М.: ОЛМА Медиа Групп, 2010.</w:t>
      </w:r>
    </w:p>
    <w:p w:rsidR="00273F0D" w:rsidRPr="007D28D5" w:rsidRDefault="00273F0D" w:rsidP="00D65CE3">
      <w:pPr>
        <w:spacing w:after="0"/>
        <w:ind w:firstLine="709"/>
        <w:jc w:val="both"/>
        <w:rPr>
          <w:rFonts w:ascii="Times New Roman" w:hAnsi="Times New Roman" w:cs="Times New Roman"/>
          <w:sz w:val="28"/>
          <w:szCs w:val="28"/>
        </w:rPr>
      </w:pPr>
      <w:r w:rsidRPr="007D28D5">
        <w:rPr>
          <w:rFonts w:ascii="Times New Roman" w:hAnsi="Times New Roman" w:cs="Times New Roman"/>
          <w:iCs/>
          <w:sz w:val="28"/>
          <w:szCs w:val="28"/>
        </w:rPr>
        <w:t xml:space="preserve">Лопатина, А. </w:t>
      </w:r>
      <w:r w:rsidRPr="007D28D5">
        <w:rPr>
          <w:rFonts w:ascii="Times New Roman" w:hAnsi="Times New Roman" w:cs="Times New Roman"/>
          <w:sz w:val="28"/>
          <w:szCs w:val="28"/>
        </w:rPr>
        <w:t xml:space="preserve">Сказочный справочник здоровья: в 3 т. / А. Лопатина, М. </w:t>
      </w:r>
      <w:proofErr w:type="spellStart"/>
      <w:r w:rsidRPr="007D28D5">
        <w:rPr>
          <w:rFonts w:ascii="Times New Roman" w:hAnsi="Times New Roman" w:cs="Times New Roman"/>
          <w:sz w:val="28"/>
          <w:szCs w:val="28"/>
        </w:rPr>
        <w:t>Скребцова</w:t>
      </w:r>
      <w:proofErr w:type="spellEnd"/>
      <w:r w:rsidRPr="007D28D5">
        <w:rPr>
          <w:rFonts w:ascii="Times New Roman" w:hAnsi="Times New Roman" w:cs="Times New Roman"/>
          <w:sz w:val="28"/>
          <w:szCs w:val="28"/>
        </w:rPr>
        <w:t xml:space="preserve">. – М: </w:t>
      </w:r>
      <w:proofErr w:type="spellStart"/>
      <w:r w:rsidRPr="007D28D5">
        <w:rPr>
          <w:rFonts w:ascii="Times New Roman" w:hAnsi="Times New Roman" w:cs="Times New Roman"/>
          <w:sz w:val="28"/>
          <w:szCs w:val="28"/>
        </w:rPr>
        <w:t>Амрита-Русь</w:t>
      </w:r>
      <w:proofErr w:type="spellEnd"/>
      <w:r w:rsidRPr="007D28D5">
        <w:rPr>
          <w:rFonts w:ascii="Times New Roman" w:hAnsi="Times New Roman" w:cs="Times New Roman"/>
          <w:sz w:val="28"/>
          <w:szCs w:val="28"/>
        </w:rPr>
        <w:t>, 2008.</w:t>
      </w:r>
    </w:p>
    <w:p w:rsidR="008C10D0" w:rsidRPr="007D28D5" w:rsidRDefault="008C10D0" w:rsidP="00D65CE3">
      <w:pPr>
        <w:spacing w:after="0"/>
        <w:ind w:firstLine="709"/>
        <w:jc w:val="center"/>
        <w:rPr>
          <w:rFonts w:ascii="Times New Roman" w:hAnsi="Times New Roman" w:cs="Times New Roman"/>
          <w:sz w:val="28"/>
          <w:szCs w:val="28"/>
        </w:rPr>
      </w:pPr>
      <w:r w:rsidRPr="007D28D5">
        <w:rPr>
          <w:rFonts w:ascii="Times New Roman" w:hAnsi="Times New Roman" w:cs="Times New Roman"/>
          <w:sz w:val="28"/>
          <w:szCs w:val="28"/>
        </w:rPr>
        <w:t>Электронные ресурсы</w:t>
      </w:r>
    </w:p>
    <w:p w:rsidR="008C10D0" w:rsidRPr="007D28D5" w:rsidRDefault="008821A0" w:rsidP="00D65CE3">
      <w:pPr>
        <w:spacing w:after="0"/>
        <w:ind w:firstLine="709"/>
        <w:jc w:val="both"/>
        <w:rPr>
          <w:rFonts w:ascii="Times New Roman" w:hAnsi="Times New Roman" w:cs="Times New Roman"/>
          <w:sz w:val="28"/>
          <w:szCs w:val="28"/>
        </w:rPr>
      </w:pPr>
      <w:hyperlink r:id="rId10" w:history="1">
        <w:r w:rsidR="00521DCB" w:rsidRPr="007D28D5">
          <w:rPr>
            <w:rStyle w:val="ac"/>
            <w:rFonts w:ascii="Times New Roman" w:hAnsi="Times New Roman" w:cs="Times New Roman"/>
            <w:sz w:val="28"/>
            <w:szCs w:val="28"/>
          </w:rPr>
          <w:t>http://www.ivfrao.ru/publications/programms/pitanie.php</w:t>
        </w:r>
      </w:hyperlink>
    </w:p>
    <w:p w:rsidR="00D65CE3" w:rsidRPr="007D28D5" w:rsidRDefault="00D65CE3">
      <w:pPr>
        <w:rPr>
          <w:rFonts w:ascii="Times New Roman" w:hAnsi="Times New Roman" w:cs="Times New Roman"/>
          <w:sz w:val="28"/>
          <w:szCs w:val="28"/>
        </w:rPr>
      </w:pPr>
      <w:r w:rsidRPr="007D28D5">
        <w:rPr>
          <w:rFonts w:ascii="Times New Roman" w:hAnsi="Times New Roman" w:cs="Times New Roman"/>
          <w:sz w:val="28"/>
          <w:szCs w:val="28"/>
        </w:rPr>
        <w:br w:type="page"/>
      </w:r>
    </w:p>
    <w:p w:rsidR="00320CB4" w:rsidRPr="00CB0D9C" w:rsidRDefault="00136376" w:rsidP="00CB0D9C">
      <w:pPr>
        <w:pStyle w:val="a3"/>
        <w:numPr>
          <w:ilvl w:val="1"/>
          <w:numId w:val="5"/>
        </w:numPr>
        <w:spacing w:after="0" w:line="360" w:lineRule="auto"/>
        <w:jc w:val="both"/>
        <w:rPr>
          <w:rFonts w:ascii="Times New Roman" w:hAnsi="Times New Roman" w:cs="Times New Roman"/>
          <w:sz w:val="28"/>
          <w:szCs w:val="28"/>
        </w:rPr>
      </w:pPr>
      <w:r w:rsidRPr="00CB0D9C">
        <w:rPr>
          <w:rFonts w:ascii="Times New Roman" w:hAnsi="Times New Roman" w:cs="Times New Roman"/>
          <w:sz w:val="28"/>
          <w:szCs w:val="28"/>
        </w:rPr>
        <w:lastRenderedPageBreak/>
        <w:t xml:space="preserve"> </w:t>
      </w:r>
      <w:r w:rsidR="00320CB4" w:rsidRPr="00CB0D9C">
        <w:rPr>
          <w:rFonts w:ascii="Times New Roman" w:hAnsi="Times New Roman" w:cs="Times New Roman"/>
          <w:sz w:val="28"/>
          <w:szCs w:val="28"/>
        </w:rPr>
        <w:t>Программа «</w:t>
      </w:r>
      <w:r w:rsidR="002E398C" w:rsidRPr="00CB0D9C">
        <w:rPr>
          <w:rFonts w:ascii="Times New Roman" w:hAnsi="Times New Roman" w:cs="Times New Roman"/>
          <w:sz w:val="28"/>
          <w:szCs w:val="28"/>
        </w:rPr>
        <w:t>Веселая, вкусная и полезная кухня</w:t>
      </w:r>
      <w:r w:rsidR="00320CB4" w:rsidRPr="00CB0D9C">
        <w:rPr>
          <w:rFonts w:ascii="Times New Roman" w:hAnsi="Times New Roman" w:cs="Times New Roman"/>
          <w:sz w:val="28"/>
          <w:szCs w:val="28"/>
        </w:rPr>
        <w:t>»</w:t>
      </w:r>
    </w:p>
    <w:p w:rsidR="00273F0D" w:rsidRPr="007D28D5" w:rsidRDefault="00181BD2"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Программа обучения обучающихся младшей школы «</w:t>
      </w:r>
      <w:r w:rsidR="002E398C" w:rsidRPr="007D28D5">
        <w:rPr>
          <w:rFonts w:ascii="Times New Roman" w:hAnsi="Times New Roman" w:cs="Times New Roman"/>
          <w:sz w:val="28"/>
          <w:szCs w:val="28"/>
        </w:rPr>
        <w:t>Веселая, вкусная и полезная кухня</w:t>
      </w:r>
      <w:r w:rsidRPr="007D28D5">
        <w:rPr>
          <w:rFonts w:ascii="Times New Roman" w:hAnsi="Times New Roman" w:cs="Times New Roman"/>
          <w:sz w:val="28"/>
          <w:szCs w:val="28"/>
        </w:rPr>
        <w:t xml:space="preserve">» рассчитана на </w:t>
      </w:r>
      <w:r w:rsidR="002E398C" w:rsidRPr="007D28D5">
        <w:rPr>
          <w:rFonts w:ascii="Times New Roman" w:hAnsi="Times New Roman" w:cs="Times New Roman"/>
          <w:sz w:val="28"/>
          <w:szCs w:val="28"/>
        </w:rPr>
        <w:t>8</w:t>
      </w:r>
      <w:r w:rsidRPr="007D28D5">
        <w:rPr>
          <w:rFonts w:ascii="Times New Roman" w:hAnsi="Times New Roman" w:cs="Times New Roman"/>
          <w:sz w:val="28"/>
          <w:szCs w:val="28"/>
        </w:rPr>
        <w:t xml:space="preserve"> часов и позволяет рассмотреть </w:t>
      </w:r>
      <w:r w:rsidR="002E398C" w:rsidRPr="007D28D5">
        <w:rPr>
          <w:rFonts w:ascii="Times New Roman" w:hAnsi="Times New Roman" w:cs="Times New Roman"/>
          <w:sz w:val="28"/>
          <w:szCs w:val="28"/>
        </w:rPr>
        <w:t>отдельные</w:t>
      </w:r>
      <w:r w:rsidRPr="007D28D5">
        <w:rPr>
          <w:rFonts w:ascii="Times New Roman" w:hAnsi="Times New Roman" w:cs="Times New Roman"/>
          <w:sz w:val="28"/>
          <w:szCs w:val="28"/>
        </w:rPr>
        <w:t xml:space="preserve"> вопросы истории, традиций и культуры питания разных народов мира; истоки кулинарного мастерства</w:t>
      </w:r>
      <w:r w:rsidR="002E398C" w:rsidRPr="007D28D5">
        <w:rPr>
          <w:rFonts w:ascii="Times New Roman" w:hAnsi="Times New Roman" w:cs="Times New Roman"/>
          <w:sz w:val="28"/>
          <w:szCs w:val="28"/>
        </w:rPr>
        <w:t>, проанализировать происхождение наших самых любимых праздничных и повседневных блюд</w:t>
      </w:r>
      <w:r w:rsidRPr="007D28D5">
        <w:rPr>
          <w:rFonts w:ascii="Times New Roman" w:hAnsi="Times New Roman" w:cs="Times New Roman"/>
          <w:sz w:val="28"/>
          <w:szCs w:val="28"/>
        </w:rPr>
        <w:t xml:space="preserve"> в режиме игровой и проектной деятельности.</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color w:val="000000"/>
          <w:sz w:val="28"/>
          <w:szCs w:val="28"/>
        </w:rPr>
        <w:t xml:space="preserve">Актуальность программы. </w:t>
      </w:r>
      <w:r w:rsidRPr="007D28D5">
        <w:rPr>
          <w:rFonts w:ascii="Times New Roman" w:hAnsi="Times New Roman" w:cs="Times New Roman"/>
          <w:color w:val="000000"/>
          <w:sz w:val="28"/>
          <w:szCs w:val="28"/>
        </w:rPr>
        <w:t xml:space="preserve">Пищевые привычки современного ребенка, сформированные под влиянием семьи, массовой рекламы, сетей общественного питания, </w:t>
      </w:r>
      <w:r w:rsidRPr="007D28D5">
        <w:rPr>
          <w:rFonts w:ascii="Times New Roman" w:hAnsi="Times New Roman" w:cs="Times New Roman"/>
          <w:color w:val="000000"/>
          <w:spacing w:val="-4"/>
          <w:sz w:val="28"/>
          <w:szCs w:val="28"/>
        </w:rPr>
        <w:t xml:space="preserve">часто далеки от правил здорового питания. Педагоги и медицинские работники дошкольных образовательных учреждений оказывают положительное влияние только на тех детей, которые посещают детский сад. Таким образом, задача формирования основ культуры правильного питания у младших школьников </w:t>
      </w:r>
      <w:r w:rsidR="002E398C" w:rsidRPr="007D28D5">
        <w:rPr>
          <w:rFonts w:ascii="Times New Roman" w:hAnsi="Times New Roman" w:cs="Times New Roman"/>
          <w:color w:val="000000"/>
          <w:spacing w:val="-4"/>
          <w:sz w:val="28"/>
          <w:szCs w:val="28"/>
        </w:rPr>
        <w:t xml:space="preserve">во многом </w:t>
      </w:r>
      <w:r w:rsidRPr="007D28D5">
        <w:rPr>
          <w:rFonts w:ascii="Times New Roman" w:hAnsi="Times New Roman" w:cs="Times New Roman"/>
          <w:color w:val="000000"/>
          <w:spacing w:val="-4"/>
          <w:sz w:val="28"/>
          <w:szCs w:val="28"/>
        </w:rPr>
        <w:t xml:space="preserve">ложится на педагогов начальной школы. В программе рассматриваются вопросы истории, традиций и культуры питания разных народов мира, истории кулинарного мастерства, зависимость состояния здоровья от пищевых привычек и предпочтений на примере разных национальных кухонь. Данная программа может быть включена как часть в раздел образовательной программы по организации </w:t>
      </w:r>
      <w:proofErr w:type="spellStart"/>
      <w:r w:rsidRPr="007D28D5">
        <w:rPr>
          <w:rFonts w:ascii="Times New Roman" w:hAnsi="Times New Roman" w:cs="Times New Roman"/>
          <w:color w:val="000000"/>
          <w:spacing w:val="-4"/>
          <w:sz w:val="28"/>
          <w:szCs w:val="28"/>
        </w:rPr>
        <w:t>здоровьесберегающей</w:t>
      </w:r>
      <w:proofErr w:type="spellEnd"/>
      <w:r w:rsidRPr="007D28D5">
        <w:rPr>
          <w:rFonts w:ascii="Times New Roman" w:hAnsi="Times New Roman" w:cs="Times New Roman"/>
          <w:color w:val="000000"/>
          <w:spacing w:val="-4"/>
          <w:sz w:val="28"/>
          <w:szCs w:val="28"/>
        </w:rPr>
        <w:t xml:space="preserve"> деятельности школы в рамках реализации ФГОС НОО. Она</w:t>
      </w:r>
      <w:r w:rsidRPr="007D28D5">
        <w:rPr>
          <w:rFonts w:ascii="Times New Roman" w:hAnsi="Times New Roman" w:cs="Times New Roman"/>
          <w:color w:val="000000"/>
          <w:sz w:val="28"/>
          <w:szCs w:val="28"/>
        </w:rPr>
        <w:t xml:space="preserve"> реализуется посредством проведения увлекательных познавательных игр во время внеурочной деятельности</w:t>
      </w:r>
      <w:r w:rsidR="002E398C" w:rsidRPr="007D28D5">
        <w:rPr>
          <w:rFonts w:ascii="Times New Roman" w:hAnsi="Times New Roman" w:cs="Times New Roman"/>
          <w:color w:val="000000"/>
          <w:sz w:val="28"/>
          <w:szCs w:val="28"/>
        </w:rPr>
        <w:t>,  классных праздниках и родительских собраниях, проводимых совместно с детьми</w:t>
      </w:r>
      <w:r w:rsidRPr="007D28D5">
        <w:rPr>
          <w:rFonts w:ascii="Times New Roman" w:hAnsi="Times New Roman" w:cs="Times New Roman"/>
          <w:color w:val="000000"/>
          <w:sz w:val="28"/>
          <w:szCs w:val="28"/>
        </w:rPr>
        <w:t xml:space="preserve">. </w:t>
      </w:r>
    </w:p>
    <w:p w:rsidR="00273F0D" w:rsidRPr="007D28D5" w:rsidRDefault="00273F0D" w:rsidP="00320CB4">
      <w:pPr>
        <w:tabs>
          <w:tab w:val="num" w:pos="432"/>
        </w:tabs>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bCs/>
          <w:iCs/>
          <w:color w:val="000000"/>
          <w:sz w:val="28"/>
          <w:szCs w:val="28"/>
        </w:rPr>
        <w:t>Программа ориентирована на</w:t>
      </w:r>
      <w:r w:rsidRPr="007D28D5">
        <w:rPr>
          <w:rFonts w:ascii="Times New Roman" w:hAnsi="Times New Roman" w:cs="Times New Roman"/>
          <w:color w:val="000000"/>
          <w:sz w:val="28"/>
          <w:szCs w:val="28"/>
        </w:rPr>
        <w:t xml:space="preserve"> формирование в игровом и познавательном режиме представлений о причинно-следственных связях и исторических истоках здорового питания в различных национальных кухнях. </w:t>
      </w:r>
    </w:p>
    <w:p w:rsidR="00273F0D" w:rsidRPr="007D28D5" w:rsidRDefault="00273F0D" w:rsidP="00320CB4">
      <w:pPr>
        <w:tabs>
          <w:tab w:val="left" w:pos="72"/>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Цель</w:t>
      </w:r>
      <w:r w:rsidRPr="007D28D5">
        <w:rPr>
          <w:rFonts w:ascii="Times New Roman" w:hAnsi="Times New Roman" w:cs="Times New Roman"/>
          <w:bCs/>
          <w:sz w:val="28"/>
          <w:szCs w:val="28"/>
        </w:rPr>
        <w:t xml:space="preserve">: </w:t>
      </w:r>
      <w:r w:rsidRPr="007D28D5">
        <w:rPr>
          <w:rFonts w:ascii="Times New Roman" w:hAnsi="Times New Roman" w:cs="Times New Roman"/>
          <w:color w:val="000000"/>
          <w:sz w:val="28"/>
          <w:szCs w:val="28"/>
        </w:rPr>
        <w:t xml:space="preserve">формирование у младших школьников представления об истории национальных кулинарных традиций, о полезных свойствах продуктов и способах их приготовления в различных культурах, представления о вкусном </w:t>
      </w:r>
      <w:r w:rsidRPr="007D28D5">
        <w:rPr>
          <w:rFonts w:ascii="Times New Roman" w:hAnsi="Times New Roman" w:cs="Times New Roman"/>
          <w:color w:val="000000"/>
          <w:sz w:val="28"/>
          <w:szCs w:val="28"/>
        </w:rPr>
        <w:lastRenderedPageBreak/>
        <w:t xml:space="preserve">и полезном питании с точки зрения </w:t>
      </w:r>
      <w:r w:rsidR="002E398C" w:rsidRPr="007D28D5">
        <w:rPr>
          <w:rFonts w:ascii="Times New Roman" w:hAnsi="Times New Roman" w:cs="Times New Roman"/>
          <w:color w:val="000000"/>
          <w:sz w:val="28"/>
          <w:szCs w:val="28"/>
        </w:rPr>
        <w:t>истории кулинарии и современной культуры питания</w:t>
      </w:r>
      <w:r w:rsidRPr="007D28D5">
        <w:rPr>
          <w:rFonts w:ascii="Times New Roman" w:hAnsi="Times New Roman" w:cs="Times New Roman"/>
          <w:color w:val="000000"/>
          <w:sz w:val="28"/>
          <w:szCs w:val="28"/>
        </w:rPr>
        <w:t>.</w:t>
      </w:r>
    </w:p>
    <w:p w:rsidR="00273F0D" w:rsidRPr="007D28D5" w:rsidRDefault="00273F0D" w:rsidP="00320CB4">
      <w:pPr>
        <w:pStyle w:val="3"/>
        <w:spacing w:after="0" w:line="360" w:lineRule="auto"/>
        <w:ind w:left="0" w:firstLine="709"/>
        <w:jc w:val="both"/>
        <w:rPr>
          <w:bCs/>
          <w:sz w:val="28"/>
          <w:szCs w:val="28"/>
        </w:rPr>
      </w:pPr>
      <w:r w:rsidRPr="007D28D5">
        <w:rPr>
          <w:bCs/>
          <w:iCs/>
          <w:sz w:val="28"/>
          <w:szCs w:val="28"/>
        </w:rPr>
        <w:t>Задачи:</w:t>
      </w:r>
    </w:p>
    <w:p w:rsidR="00273F0D" w:rsidRPr="007D28D5" w:rsidRDefault="00273F0D" w:rsidP="00320CB4">
      <w:pPr>
        <w:tabs>
          <w:tab w:val="left" w:pos="72"/>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ознакомить с мировой культурой кулинарного мастерства;</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сформировать представление о зависимости здоровья и продолжительности жизни от питания;</w:t>
      </w:r>
    </w:p>
    <w:p w:rsidR="00273F0D" w:rsidRPr="007D28D5" w:rsidRDefault="00273F0D" w:rsidP="00320CB4">
      <w:pPr>
        <w:spacing w:after="0" w:line="360" w:lineRule="auto"/>
        <w:ind w:firstLine="709"/>
        <w:jc w:val="both"/>
        <w:rPr>
          <w:rFonts w:ascii="Times New Roman" w:hAnsi="Times New Roman" w:cs="Times New Roman"/>
          <w:iCs/>
          <w:sz w:val="28"/>
          <w:szCs w:val="28"/>
        </w:rPr>
      </w:pPr>
      <w:r w:rsidRPr="007D28D5">
        <w:rPr>
          <w:rFonts w:ascii="Times New Roman" w:hAnsi="Times New Roman" w:cs="Times New Roman"/>
          <w:sz w:val="28"/>
          <w:szCs w:val="28"/>
        </w:rPr>
        <w:t xml:space="preserve">ознакомить с особенностями </w:t>
      </w:r>
      <w:r w:rsidR="002E398C" w:rsidRPr="007D28D5">
        <w:rPr>
          <w:rFonts w:ascii="Times New Roman" w:hAnsi="Times New Roman" w:cs="Times New Roman"/>
          <w:sz w:val="28"/>
          <w:szCs w:val="28"/>
        </w:rPr>
        <w:t xml:space="preserve">некоторых </w:t>
      </w:r>
      <w:r w:rsidRPr="007D28D5">
        <w:rPr>
          <w:rFonts w:ascii="Times New Roman" w:hAnsi="Times New Roman" w:cs="Times New Roman"/>
          <w:sz w:val="28"/>
          <w:szCs w:val="28"/>
        </w:rPr>
        <w:t>национальн</w:t>
      </w:r>
      <w:r w:rsidR="002E398C" w:rsidRPr="007D28D5">
        <w:rPr>
          <w:rFonts w:ascii="Times New Roman" w:hAnsi="Times New Roman" w:cs="Times New Roman"/>
          <w:sz w:val="28"/>
          <w:szCs w:val="28"/>
        </w:rPr>
        <w:t>ых</w:t>
      </w:r>
      <w:r w:rsidRPr="007D28D5">
        <w:rPr>
          <w:rFonts w:ascii="Times New Roman" w:hAnsi="Times New Roman" w:cs="Times New Roman"/>
          <w:sz w:val="28"/>
          <w:szCs w:val="28"/>
        </w:rPr>
        <w:t xml:space="preserve"> ку</w:t>
      </w:r>
      <w:r w:rsidR="002E398C" w:rsidRPr="007D28D5">
        <w:rPr>
          <w:rFonts w:ascii="Times New Roman" w:hAnsi="Times New Roman" w:cs="Times New Roman"/>
          <w:sz w:val="28"/>
          <w:szCs w:val="28"/>
        </w:rPr>
        <w:t xml:space="preserve">линарных традиций </w:t>
      </w:r>
      <w:r w:rsidRPr="007D28D5">
        <w:rPr>
          <w:rFonts w:ascii="Times New Roman" w:hAnsi="Times New Roman" w:cs="Times New Roman"/>
          <w:sz w:val="28"/>
          <w:szCs w:val="28"/>
        </w:rPr>
        <w:t xml:space="preserve">и </w:t>
      </w:r>
      <w:r w:rsidR="002E398C" w:rsidRPr="007D28D5">
        <w:rPr>
          <w:rFonts w:ascii="Times New Roman" w:hAnsi="Times New Roman" w:cs="Times New Roman"/>
          <w:sz w:val="28"/>
          <w:szCs w:val="28"/>
        </w:rPr>
        <w:t xml:space="preserve">современной </w:t>
      </w:r>
      <w:r w:rsidRPr="007D28D5">
        <w:rPr>
          <w:rFonts w:ascii="Times New Roman" w:hAnsi="Times New Roman" w:cs="Times New Roman"/>
          <w:sz w:val="28"/>
          <w:szCs w:val="28"/>
        </w:rPr>
        <w:t>культур</w:t>
      </w:r>
      <w:r w:rsidR="002E398C" w:rsidRPr="007D28D5">
        <w:rPr>
          <w:rFonts w:ascii="Times New Roman" w:hAnsi="Times New Roman" w:cs="Times New Roman"/>
          <w:sz w:val="28"/>
          <w:szCs w:val="28"/>
        </w:rPr>
        <w:t>ы</w:t>
      </w:r>
      <w:r w:rsidRPr="007D28D5">
        <w:rPr>
          <w:rFonts w:ascii="Times New Roman" w:hAnsi="Times New Roman" w:cs="Times New Roman"/>
          <w:sz w:val="28"/>
          <w:szCs w:val="28"/>
        </w:rPr>
        <w:t xml:space="preserve"> питания.</w:t>
      </w:r>
    </w:p>
    <w:p w:rsidR="00273F0D" w:rsidRPr="007D28D5" w:rsidRDefault="00273F0D" w:rsidP="00320CB4">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Ожидаемые результаты:</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сформированные представления о взаимосвязи правильного питания и образа жизни здоровья и самочувствия;</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готовность младших школьников анализировать рацион питания с точки зрения его пользы для здоровья,</w:t>
      </w:r>
    </w:p>
    <w:p w:rsidR="00273F0D" w:rsidRPr="007D28D5" w:rsidRDefault="00273F0D" w:rsidP="00320CB4">
      <w:pPr>
        <w:spacing w:after="0" w:line="360" w:lineRule="auto"/>
        <w:ind w:firstLine="709"/>
        <w:jc w:val="both"/>
        <w:rPr>
          <w:rFonts w:ascii="Times New Roman" w:hAnsi="Times New Roman" w:cs="Times New Roman"/>
          <w:iCs/>
          <w:sz w:val="28"/>
          <w:szCs w:val="28"/>
        </w:rPr>
      </w:pPr>
      <w:r w:rsidRPr="007D28D5">
        <w:rPr>
          <w:rFonts w:ascii="Times New Roman" w:hAnsi="Times New Roman" w:cs="Times New Roman"/>
          <w:sz w:val="28"/>
          <w:szCs w:val="28"/>
        </w:rPr>
        <w:t xml:space="preserve">сформированные представления о </w:t>
      </w:r>
      <w:r w:rsidR="002E398C" w:rsidRPr="007D28D5">
        <w:rPr>
          <w:rFonts w:ascii="Times New Roman" w:hAnsi="Times New Roman" w:cs="Times New Roman"/>
          <w:sz w:val="28"/>
          <w:szCs w:val="28"/>
        </w:rPr>
        <w:t>кул</w:t>
      </w:r>
      <w:r w:rsidR="00AB7322" w:rsidRPr="007D28D5">
        <w:rPr>
          <w:rFonts w:ascii="Times New Roman" w:hAnsi="Times New Roman" w:cs="Times New Roman"/>
          <w:sz w:val="28"/>
          <w:szCs w:val="28"/>
        </w:rPr>
        <w:t>и</w:t>
      </w:r>
      <w:r w:rsidR="002E398C" w:rsidRPr="007D28D5">
        <w:rPr>
          <w:rFonts w:ascii="Times New Roman" w:hAnsi="Times New Roman" w:cs="Times New Roman"/>
          <w:sz w:val="28"/>
          <w:szCs w:val="28"/>
        </w:rPr>
        <w:t>на</w:t>
      </w:r>
      <w:r w:rsidR="00AB7322" w:rsidRPr="007D28D5">
        <w:rPr>
          <w:rFonts w:ascii="Times New Roman" w:hAnsi="Times New Roman" w:cs="Times New Roman"/>
          <w:sz w:val="28"/>
          <w:szCs w:val="28"/>
        </w:rPr>
        <w:t>р</w:t>
      </w:r>
      <w:r w:rsidR="002E398C" w:rsidRPr="007D28D5">
        <w:rPr>
          <w:rFonts w:ascii="Times New Roman" w:hAnsi="Times New Roman" w:cs="Times New Roman"/>
          <w:sz w:val="28"/>
          <w:szCs w:val="28"/>
        </w:rPr>
        <w:t>ных</w:t>
      </w:r>
      <w:r w:rsidRPr="007D28D5">
        <w:rPr>
          <w:rFonts w:ascii="Times New Roman" w:hAnsi="Times New Roman" w:cs="Times New Roman"/>
          <w:sz w:val="28"/>
          <w:szCs w:val="28"/>
        </w:rPr>
        <w:t xml:space="preserve">традициях </w:t>
      </w:r>
      <w:r w:rsidR="002E398C" w:rsidRPr="007D28D5">
        <w:rPr>
          <w:rFonts w:ascii="Times New Roman" w:hAnsi="Times New Roman" w:cs="Times New Roman"/>
          <w:sz w:val="28"/>
          <w:szCs w:val="28"/>
        </w:rPr>
        <w:t>современной культуры питания в семье</w:t>
      </w:r>
      <w:r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Формы реализации программы:</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демонстрация видеофрагментов, иллюстрирующих историю и традиции культуры питания народов разных стран;</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игры-путешествия, создание кулинарных книг, составление рациона питания на основе знания основных источников продуктов питания, климата и традиций страны, игры-театрализации;</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подготовка и проведение праздников;</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организация партнерской работы с семьей по реализации программы.</w:t>
      </w:r>
    </w:p>
    <w:p w:rsidR="00273F0D" w:rsidRPr="007D28D5" w:rsidRDefault="00273F0D" w:rsidP="00320CB4">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Методы реализации программы</w:t>
      </w:r>
      <w:r w:rsidR="00AB7322" w:rsidRPr="007D28D5">
        <w:rPr>
          <w:rFonts w:ascii="Times New Roman" w:hAnsi="Times New Roman" w:cs="Times New Roman"/>
          <w:bCs/>
          <w:iCs/>
          <w:sz w:val="28"/>
          <w:szCs w:val="28"/>
        </w:rPr>
        <w:t>.</w:t>
      </w:r>
    </w:p>
    <w:p w:rsidR="00595B71"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Style w:val="a5"/>
          <w:rFonts w:ascii="Times New Roman" w:hAnsi="Times New Roman" w:cs="Times New Roman"/>
          <w:b w:val="0"/>
          <w:sz w:val="28"/>
          <w:szCs w:val="28"/>
        </w:rPr>
        <w:t xml:space="preserve">Основным методом реализации программы является </w:t>
      </w:r>
      <w:r w:rsidRPr="007D28D5">
        <w:rPr>
          <w:rStyle w:val="a5"/>
          <w:rFonts w:ascii="Times New Roman" w:hAnsi="Times New Roman" w:cs="Times New Roman"/>
          <w:b w:val="0"/>
          <w:iCs/>
          <w:sz w:val="28"/>
          <w:szCs w:val="28"/>
        </w:rPr>
        <w:t>метод проектов</w:t>
      </w:r>
      <w:r w:rsidRPr="007D28D5">
        <w:rPr>
          <w:rStyle w:val="a5"/>
          <w:rFonts w:ascii="Times New Roman" w:hAnsi="Times New Roman" w:cs="Times New Roman"/>
          <w:b w:val="0"/>
          <w:sz w:val="28"/>
          <w:szCs w:val="28"/>
        </w:rPr>
        <w:t xml:space="preserve">. </w:t>
      </w:r>
      <w:r w:rsidRPr="007D28D5">
        <w:rPr>
          <w:rFonts w:ascii="Times New Roman" w:hAnsi="Times New Roman" w:cs="Times New Roman"/>
          <w:sz w:val="28"/>
          <w:szCs w:val="28"/>
        </w:rPr>
        <w:t xml:space="preserve">Метод проектов рассматривается как дидактическая категория, обозначающая систему приемов и способов овладения определенными практическими или теоретическими знаниями, той или иной деятельностью. Поэтому, если мы говорим о методе проектов, то имеем в виду именно способ достижения дидактической цели через детальную разработку </w:t>
      </w:r>
      <w:r w:rsidRPr="007D28D5">
        <w:rPr>
          <w:rFonts w:ascii="Times New Roman" w:hAnsi="Times New Roman" w:cs="Times New Roman"/>
          <w:sz w:val="28"/>
          <w:szCs w:val="28"/>
        </w:rPr>
        <w:lastRenderedPageBreak/>
        <w:t>проблемы (технологию), которая должна завершиться вполне реальным, практическим результатом, оформленным тем или иным образом. Метод проектов позволяет спланировать исследование, инновационную разработку, управление процессом деятельности и т.д. с тем, чтобы достичь р</w:t>
      </w:r>
      <w:r w:rsidR="00595B71" w:rsidRPr="007D28D5">
        <w:rPr>
          <w:rFonts w:ascii="Times New Roman" w:hAnsi="Times New Roman" w:cs="Times New Roman"/>
          <w:sz w:val="28"/>
          <w:szCs w:val="28"/>
        </w:rPr>
        <w:t>езультата оптимальным способом.</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В этом смысле любая сознательная деятельность является проектом, поскольку предполагает достижение результата и работу по организации и планированию движения к нему.</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 xml:space="preserve">Проектная деятельность </w:t>
      </w:r>
      <w:r w:rsidRPr="007D28D5">
        <w:rPr>
          <w:rFonts w:ascii="Times New Roman" w:hAnsi="Times New Roman" w:cs="Times New Roman"/>
          <w:sz w:val="28"/>
          <w:szCs w:val="28"/>
        </w:rPr>
        <w:t xml:space="preserve">– это совместная учебно-познавательная, творческая или игровая деятельность </w:t>
      </w:r>
      <w:proofErr w:type="gramStart"/>
      <w:r w:rsidRPr="007D28D5">
        <w:rPr>
          <w:rFonts w:ascii="Times New Roman" w:hAnsi="Times New Roman" w:cs="Times New Roman"/>
          <w:bCs/>
          <w:sz w:val="28"/>
          <w:szCs w:val="28"/>
        </w:rPr>
        <w:t>обучающихся</w:t>
      </w:r>
      <w:proofErr w:type="gramEnd"/>
      <w:r w:rsidRPr="007D28D5">
        <w:rPr>
          <w:rFonts w:ascii="Times New Roman" w:hAnsi="Times New Roman" w:cs="Times New Roman"/>
          <w:sz w:val="28"/>
          <w:szCs w:val="28"/>
        </w:rPr>
        <w:t>, имеющая общую цель, согласованные методы и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и согласованных участниками проекта представлений о конечном продукте деятельности, этапах проектирования (выработка концепции, определение целей и задач проекта, доступных и оптимальных ресурсов деятельности, создание подробного пошагового плана реализации проекта) и реализация проекта, включая его осмысление и рефлексию результатов деятельности.</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Метод проектов нацелен на всестороннее и систематическое исследование проблемы и разработку конкретного варианта (модели) образовательного продукта. Если для учебно-исследовательской деятельности главным итогом является достижение истины, то работа над проектом предполагает </w:t>
      </w:r>
      <w:proofErr w:type="gramStart"/>
      <w:r w:rsidRPr="007D28D5">
        <w:rPr>
          <w:rFonts w:ascii="Times New Roman" w:hAnsi="Times New Roman" w:cs="Times New Roman"/>
          <w:sz w:val="28"/>
          <w:szCs w:val="28"/>
        </w:rPr>
        <w:t>получение</w:t>
      </w:r>
      <w:proofErr w:type="gramEnd"/>
      <w:r w:rsidRPr="007D28D5">
        <w:rPr>
          <w:rFonts w:ascii="Times New Roman" w:hAnsi="Times New Roman" w:cs="Times New Roman"/>
          <w:sz w:val="28"/>
          <w:szCs w:val="28"/>
        </w:rPr>
        <w:t xml:space="preserve"> прежде всего практического результата, понятного и значимого для обучающихся. Кроме того, проект, являясь результатом коллективных усилий исполнителей, на завершающем этапе деятельности предполагает рефлексию совместной работы, анализ полноты, глубины, информационного обеспечения, творческого вклада каждого.</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Начиная работу над проектом, обучающиеся отвечают на вопросы: что я хочу сделать? чему я хочу научиться? кому я хочу помочь? как будет </w:t>
      </w:r>
      <w:r w:rsidRPr="007D28D5">
        <w:rPr>
          <w:rFonts w:ascii="Times New Roman" w:hAnsi="Times New Roman" w:cs="Times New Roman"/>
          <w:sz w:val="28"/>
          <w:szCs w:val="28"/>
        </w:rPr>
        <w:lastRenderedPageBreak/>
        <w:t xml:space="preserve">называться мой проект? какие шаги я должен предпринять для достижения цели своего проекта? </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 основе своих ответов они составляют план учебного проекта по следующей схеме: </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название проекта, проблема проекта (почему это важно для меня лично?);</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цель проекта (зачем мы делаем проект? какой практический результат хотим получить?);</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задачи проекта (что мы должны сделать для получения результата?);</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сроки исполнения и «дорожная карта» проекта (какие конкретные шаги и в какой последовательности необходимо осуществить для реализации цели и задач проекта?); </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pacing w:val="-4"/>
          <w:sz w:val="28"/>
          <w:szCs w:val="28"/>
        </w:rPr>
        <w:t>ресурсное обеспечение проекта (какие средства понадобятся для реализации проекта, в том числе консультации и помощь взрослых, информационные исто</w:t>
      </w:r>
      <w:r w:rsidR="00595B71" w:rsidRPr="007D28D5">
        <w:rPr>
          <w:rFonts w:ascii="Times New Roman" w:hAnsi="Times New Roman" w:cs="Times New Roman"/>
          <w:spacing w:val="-4"/>
          <w:sz w:val="28"/>
          <w:szCs w:val="28"/>
        </w:rPr>
        <w:t>чники, материальное обеспечение,</w:t>
      </w:r>
      <w:r w:rsidRPr="007D28D5">
        <w:rPr>
          <w:rFonts w:ascii="Times New Roman" w:hAnsi="Times New Roman" w:cs="Times New Roman"/>
          <w:spacing w:val="-4"/>
          <w:sz w:val="28"/>
          <w:szCs w:val="28"/>
        </w:rPr>
        <w:t xml:space="preserve"> каков состав обучающихся, задействованных</w:t>
      </w:r>
      <w:r w:rsidR="00595B71" w:rsidRPr="007D28D5">
        <w:rPr>
          <w:rFonts w:ascii="Times New Roman" w:hAnsi="Times New Roman" w:cs="Times New Roman"/>
          <w:sz w:val="28"/>
          <w:szCs w:val="28"/>
        </w:rPr>
        <w:t xml:space="preserve"> в проекте,</w:t>
      </w:r>
      <w:r w:rsidRPr="007D28D5">
        <w:rPr>
          <w:rFonts w:ascii="Times New Roman" w:hAnsi="Times New Roman" w:cs="Times New Roman"/>
          <w:sz w:val="28"/>
          <w:szCs w:val="28"/>
        </w:rPr>
        <w:t xml:space="preserve"> кто будет  руководителем прое</w:t>
      </w:r>
      <w:r w:rsidR="00595B71" w:rsidRPr="007D28D5">
        <w:rPr>
          <w:rFonts w:ascii="Times New Roman" w:hAnsi="Times New Roman" w:cs="Times New Roman"/>
          <w:sz w:val="28"/>
          <w:szCs w:val="28"/>
        </w:rPr>
        <w:t>кта,</w:t>
      </w:r>
      <w:r w:rsidRPr="007D28D5">
        <w:rPr>
          <w:rFonts w:ascii="Times New Roman" w:hAnsi="Times New Roman" w:cs="Times New Roman"/>
          <w:sz w:val="28"/>
          <w:szCs w:val="28"/>
        </w:rPr>
        <w:t xml:space="preserve"> в какой форме будет предъявляться результат проектной деятельности (форма презентации)?);</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риски реализации проекта и меры по их снижению (что может вызвать сложности и помешать в реализации всех шагов</w:t>
      </w:r>
      <w:r w:rsidR="00595B71" w:rsidRPr="007D28D5">
        <w:rPr>
          <w:rFonts w:ascii="Times New Roman" w:hAnsi="Times New Roman" w:cs="Times New Roman"/>
          <w:sz w:val="28"/>
          <w:szCs w:val="28"/>
        </w:rPr>
        <w:t xml:space="preserve"> проекта и получении результата,</w:t>
      </w:r>
      <w:r w:rsidRPr="007D28D5">
        <w:rPr>
          <w:rFonts w:ascii="Times New Roman" w:hAnsi="Times New Roman" w:cs="Times New Roman"/>
          <w:sz w:val="28"/>
          <w:szCs w:val="28"/>
        </w:rPr>
        <w:t xml:space="preserve"> как уменьшить возм</w:t>
      </w:r>
      <w:r w:rsidR="00595B71" w:rsidRPr="007D28D5">
        <w:rPr>
          <w:rFonts w:ascii="Times New Roman" w:hAnsi="Times New Roman" w:cs="Times New Roman"/>
          <w:sz w:val="28"/>
          <w:szCs w:val="28"/>
        </w:rPr>
        <w:t>ожные помехи,</w:t>
      </w:r>
      <w:r w:rsidRPr="007D28D5">
        <w:rPr>
          <w:rFonts w:ascii="Times New Roman" w:hAnsi="Times New Roman" w:cs="Times New Roman"/>
          <w:sz w:val="28"/>
          <w:szCs w:val="28"/>
        </w:rPr>
        <w:t xml:space="preserve"> что необходимо преду</w:t>
      </w:r>
      <w:r w:rsidR="00595B71" w:rsidRPr="007D28D5">
        <w:rPr>
          <w:rFonts w:ascii="Times New Roman" w:hAnsi="Times New Roman" w:cs="Times New Roman"/>
          <w:sz w:val="28"/>
          <w:szCs w:val="28"/>
        </w:rPr>
        <w:t>смотреть при реализации проекта,</w:t>
      </w:r>
      <w:r w:rsidRPr="007D28D5">
        <w:rPr>
          <w:rFonts w:ascii="Times New Roman" w:hAnsi="Times New Roman" w:cs="Times New Roman"/>
          <w:sz w:val="28"/>
          <w:szCs w:val="28"/>
        </w:rPr>
        <w:t xml:space="preserve"> какая помощь может понадобиться?).</w:t>
      </w:r>
    </w:p>
    <w:p w:rsidR="00273F0D" w:rsidRPr="007D28D5" w:rsidRDefault="00273F0D" w:rsidP="00320CB4">
      <w:pPr>
        <w:pStyle w:val="a4"/>
        <w:spacing w:before="0" w:beforeAutospacing="0" w:after="0" w:afterAutospacing="0" w:line="360" w:lineRule="auto"/>
        <w:ind w:firstLine="709"/>
        <w:jc w:val="both"/>
        <w:rPr>
          <w:rStyle w:val="a5"/>
          <w:rFonts w:ascii="Times New Roman" w:hAnsi="Times New Roman" w:cs="Times New Roman"/>
          <w:b w:val="0"/>
          <w:bCs w:val="0"/>
          <w:sz w:val="28"/>
          <w:szCs w:val="28"/>
        </w:rPr>
      </w:pPr>
      <w:r w:rsidRPr="007D28D5">
        <w:rPr>
          <w:rStyle w:val="a5"/>
          <w:rFonts w:ascii="Times New Roman" w:hAnsi="Times New Roman" w:cs="Times New Roman"/>
          <w:b w:val="0"/>
          <w:sz w:val="28"/>
          <w:szCs w:val="28"/>
        </w:rPr>
        <w:t xml:space="preserve">Поскольку работа над проектом имеет коллективный характер, критерии оценки проектной деятельности предполагают акцентирование внимания на таких аспектах, как качество организации коллективной деятельности и взаимодействия обучающихся во время выполнения проекта. </w:t>
      </w:r>
    </w:p>
    <w:p w:rsidR="00273F0D" w:rsidRPr="007D28D5" w:rsidRDefault="00DD4FF4"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Учебно-тематический план</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Категория обучающихся:</w:t>
      </w:r>
      <w:r w:rsidR="00722A53">
        <w:rPr>
          <w:rFonts w:ascii="Times New Roman" w:hAnsi="Times New Roman" w:cs="Times New Roman"/>
          <w:bCs/>
          <w:sz w:val="28"/>
          <w:szCs w:val="28"/>
        </w:rPr>
        <w:t xml:space="preserve"> </w:t>
      </w:r>
      <w:r w:rsidRPr="007D28D5">
        <w:rPr>
          <w:rFonts w:ascii="Times New Roman" w:hAnsi="Times New Roman" w:cs="Times New Roman"/>
          <w:color w:val="000000"/>
          <w:sz w:val="28"/>
          <w:szCs w:val="28"/>
        </w:rPr>
        <w:t>учащиеся 1–4 классов</w:t>
      </w:r>
      <w:r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Объем программы:</w:t>
      </w:r>
      <w:r w:rsidR="00722A53">
        <w:rPr>
          <w:rFonts w:ascii="Times New Roman" w:hAnsi="Times New Roman" w:cs="Times New Roman"/>
          <w:bCs/>
          <w:sz w:val="28"/>
          <w:szCs w:val="28"/>
        </w:rPr>
        <w:t xml:space="preserve"> </w:t>
      </w:r>
      <w:r w:rsidR="002E398C" w:rsidRPr="007D28D5">
        <w:rPr>
          <w:rFonts w:ascii="Times New Roman" w:hAnsi="Times New Roman" w:cs="Times New Roman"/>
          <w:sz w:val="28"/>
          <w:szCs w:val="28"/>
        </w:rPr>
        <w:t xml:space="preserve">8 </w:t>
      </w:r>
      <w:r w:rsidRPr="007D28D5">
        <w:rPr>
          <w:rFonts w:ascii="Times New Roman" w:hAnsi="Times New Roman" w:cs="Times New Roman"/>
          <w:sz w:val="28"/>
          <w:szCs w:val="28"/>
        </w:rPr>
        <w:t>ч.</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850"/>
        <w:gridCol w:w="1701"/>
        <w:gridCol w:w="1560"/>
        <w:gridCol w:w="1275"/>
      </w:tblGrid>
      <w:tr w:rsidR="00722A53" w:rsidRPr="007D28D5" w:rsidTr="006103FB">
        <w:trPr>
          <w:cantSplit/>
          <w:tblHeader/>
        </w:trPr>
        <w:tc>
          <w:tcPr>
            <w:tcW w:w="567" w:type="dxa"/>
            <w:vMerge w:val="restart"/>
            <w:tcBorders>
              <w:top w:val="single" w:sz="4" w:space="0" w:color="auto"/>
              <w:left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r w:rsidRPr="007D28D5">
              <w:rPr>
                <w:rFonts w:ascii="Times New Roman" w:hAnsi="Times New Roman" w:cs="Times New Roman"/>
                <w:bCs/>
              </w:rPr>
              <w:lastRenderedPageBreak/>
              <w:t>№</w:t>
            </w:r>
            <w:r w:rsidRPr="007D28D5">
              <w:rPr>
                <w:rFonts w:ascii="Times New Roman" w:hAnsi="Times New Roman" w:cs="Times New Roman"/>
                <w:bCs/>
              </w:rPr>
              <w:br/>
            </w:r>
            <w:proofErr w:type="spellStart"/>
            <w:proofErr w:type="gramStart"/>
            <w:r w:rsidRPr="007D28D5">
              <w:rPr>
                <w:rFonts w:ascii="Times New Roman" w:hAnsi="Times New Roman" w:cs="Times New Roman"/>
                <w:bCs/>
              </w:rPr>
              <w:t>п</w:t>
            </w:r>
            <w:proofErr w:type="spellEnd"/>
            <w:proofErr w:type="gramEnd"/>
            <w:r w:rsidRPr="007D28D5">
              <w:rPr>
                <w:rFonts w:ascii="Times New Roman" w:hAnsi="Times New Roman" w:cs="Times New Roman"/>
                <w:bCs/>
              </w:rPr>
              <w:t>/</w:t>
            </w:r>
            <w:proofErr w:type="spellStart"/>
            <w:r w:rsidRPr="007D28D5">
              <w:rPr>
                <w:rFonts w:ascii="Times New Roman" w:hAnsi="Times New Roman" w:cs="Times New Roman"/>
                <w:bCs/>
              </w:rPr>
              <w:t>п</w:t>
            </w:r>
            <w:proofErr w:type="spellEnd"/>
          </w:p>
        </w:tc>
        <w:tc>
          <w:tcPr>
            <w:tcW w:w="3119" w:type="dxa"/>
            <w:vMerge w:val="restart"/>
            <w:tcBorders>
              <w:top w:val="single" w:sz="4" w:space="0" w:color="auto"/>
              <w:left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r w:rsidRPr="007D28D5">
              <w:rPr>
                <w:rFonts w:ascii="Times New Roman" w:hAnsi="Times New Roman" w:cs="Times New Roman"/>
                <w:bCs/>
              </w:rPr>
              <w:t>Тема</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r w:rsidRPr="007D28D5">
              <w:rPr>
                <w:rFonts w:ascii="Times New Roman" w:hAnsi="Times New Roman" w:cs="Times New Roman"/>
                <w:bCs/>
              </w:rPr>
              <w:t>Кол-во часов</w:t>
            </w:r>
          </w:p>
        </w:tc>
        <w:tc>
          <w:tcPr>
            <w:tcW w:w="1275" w:type="dxa"/>
            <w:vMerge w:val="restart"/>
            <w:tcBorders>
              <w:top w:val="single" w:sz="4" w:space="0" w:color="auto"/>
              <w:left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r w:rsidRPr="007D28D5">
              <w:rPr>
                <w:rFonts w:ascii="Times New Roman" w:hAnsi="Times New Roman" w:cs="Times New Roman"/>
                <w:bCs/>
              </w:rPr>
              <w:t>Форма</w:t>
            </w:r>
            <w:r w:rsidRPr="007D28D5">
              <w:rPr>
                <w:rFonts w:ascii="Times New Roman" w:hAnsi="Times New Roman" w:cs="Times New Roman"/>
                <w:bCs/>
              </w:rPr>
              <w:br/>
              <w:t>контроля</w:t>
            </w:r>
          </w:p>
        </w:tc>
      </w:tr>
      <w:tr w:rsidR="00722A53" w:rsidRPr="007D28D5" w:rsidTr="006103FB">
        <w:trPr>
          <w:cantSplit/>
          <w:trHeight w:val="696"/>
          <w:tblHeader/>
        </w:trPr>
        <w:tc>
          <w:tcPr>
            <w:tcW w:w="567" w:type="dxa"/>
            <w:vMerge/>
            <w:tcBorders>
              <w:left w:val="single" w:sz="4" w:space="0" w:color="auto"/>
              <w:bottom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p>
        </w:tc>
        <w:tc>
          <w:tcPr>
            <w:tcW w:w="3119" w:type="dxa"/>
            <w:vMerge/>
            <w:tcBorders>
              <w:left w:val="single" w:sz="4" w:space="0" w:color="auto"/>
              <w:bottom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r w:rsidRPr="007D28D5">
              <w:rPr>
                <w:rFonts w:ascii="Times New Roman" w:hAnsi="Times New Roman" w:cs="Times New Roman"/>
                <w:bCs/>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r w:rsidRPr="007D28D5">
              <w:rPr>
                <w:rFonts w:ascii="Times New Roman" w:hAnsi="Times New Roman" w:cs="Times New Roman"/>
                <w:bCs/>
              </w:rPr>
              <w:t>Теоретические</w:t>
            </w:r>
            <w:r w:rsidRPr="007D28D5">
              <w:rPr>
                <w:rFonts w:ascii="Times New Roman" w:hAnsi="Times New Roman" w:cs="Times New Roman"/>
                <w:bCs/>
              </w:rPr>
              <w:br/>
              <w:t>занятия</w:t>
            </w:r>
          </w:p>
        </w:tc>
        <w:tc>
          <w:tcPr>
            <w:tcW w:w="1560" w:type="dxa"/>
            <w:tcBorders>
              <w:top w:val="single" w:sz="4" w:space="0" w:color="auto"/>
              <w:left w:val="single" w:sz="4" w:space="0" w:color="auto"/>
              <w:bottom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r w:rsidRPr="007D28D5">
              <w:rPr>
                <w:rFonts w:ascii="Times New Roman" w:hAnsi="Times New Roman" w:cs="Times New Roman"/>
                <w:bCs/>
              </w:rPr>
              <w:t>Практические</w:t>
            </w:r>
            <w:r w:rsidRPr="007D28D5">
              <w:rPr>
                <w:rFonts w:ascii="Times New Roman" w:hAnsi="Times New Roman" w:cs="Times New Roman"/>
                <w:bCs/>
              </w:rPr>
              <w:br/>
              <w:t>занятия</w:t>
            </w:r>
          </w:p>
        </w:tc>
        <w:tc>
          <w:tcPr>
            <w:tcW w:w="1275" w:type="dxa"/>
            <w:vMerge/>
            <w:tcBorders>
              <w:left w:val="single" w:sz="4" w:space="0" w:color="auto"/>
              <w:bottom w:val="single" w:sz="4" w:space="0" w:color="auto"/>
              <w:right w:val="single" w:sz="4" w:space="0" w:color="auto"/>
            </w:tcBorders>
            <w:vAlign w:val="center"/>
          </w:tcPr>
          <w:p w:rsidR="00722A53" w:rsidRPr="007D28D5" w:rsidRDefault="00722A53" w:rsidP="0027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bCs/>
              </w:rPr>
            </w:pPr>
          </w:p>
        </w:tc>
      </w:tr>
      <w:tr w:rsidR="00273F0D" w:rsidRPr="007D28D5" w:rsidTr="006103FB">
        <w:tc>
          <w:tcPr>
            <w:tcW w:w="567"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rPr>
                <w:rFonts w:ascii="Times New Roman" w:hAnsi="Times New Roman" w:cs="Times New Roman"/>
                <w:sz w:val="28"/>
                <w:szCs w:val="28"/>
              </w:rPr>
            </w:pPr>
            <w:r w:rsidRPr="007D28D5">
              <w:rPr>
                <w:rFonts w:ascii="Times New Roman" w:hAnsi="Times New Roman" w:cs="Times New Roman"/>
                <w:sz w:val="28"/>
                <w:szCs w:val="28"/>
              </w:rPr>
              <w:t>История кулинарии с древних времен</w:t>
            </w:r>
          </w:p>
        </w:tc>
        <w:tc>
          <w:tcPr>
            <w:tcW w:w="850"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273F0D" w:rsidRPr="007D28D5" w:rsidTr="006103FB">
        <w:tc>
          <w:tcPr>
            <w:tcW w:w="567"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273F0D" w:rsidRPr="007D28D5" w:rsidRDefault="00273F0D" w:rsidP="00D42F44">
            <w:pPr>
              <w:rPr>
                <w:rFonts w:ascii="Times New Roman" w:hAnsi="Times New Roman" w:cs="Times New Roman"/>
                <w:sz w:val="28"/>
                <w:szCs w:val="28"/>
              </w:rPr>
            </w:pPr>
            <w:r w:rsidRPr="007D28D5">
              <w:rPr>
                <w:rFonts w:ascii="Times New Roman" w:hAnsi="Times New Roman" w:cs="Times New Roman"/>
                <w:sz w:val="28"/>
                <w:szCs w:val="28"/>
              </w:rPr>
              <w:t xml:space="preserve">Кухни мира самые вкусные и знаменитые: </w:t>
            </w:r>
            <w:r w:rsidR="00D42F44" w:rsidRPr="007D28D5">
              <w:rPr>
                <w:rFonts w:ascii="Times New Roman" w:hAnsi="Times New Roman" w:cs="Times New Roman"/>
                <w:sz w:val="28"/>
                <w:szCs w:val="28"/>
              </w:rPr>
              <w:t>праздники и будни</w:t>
            </w:r>
          </w:p>
        </w:tc>
        <w:tc>
          <w:tcPr>
            <w:tcW w:w="850"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273F0D" w:rsidRPr="007D28D5" w:rsidTr="006103FB">
        <w:tc>
          <w:tcPr>
            <w:tcW w:w="567"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273F0D" w:rsidRPr="007D28D5" w:rsidRDefault="00B476E2" w:rsidP="00D42F44">
            <w:pPr>
              <w:rPr>
                <w:rFonts w:ascii="Times New Roman" w:hAnsi="Times New Roman" w:cs="Times New Roman"/>
                <w:sz w:val="28"/>
                <w:szCs w:val="28"/>
              </w:rPr>
            </w:pPr>
            <w:r w:rsidRPr="007D28D5">
              <w:rPr>
                <w:rFonts w:ascii="Times New Roman" w:hAnsi="Times New Roman" w:cs="Times New Roman"/>
                <w:sz w:val="28"/>
                <w:szCs w:val="28"/>
              </w:rPr>
              <w:t>Культурное</w:t>
            </w:r>
            <w:r w:rsidR="00D42F44" w:rsidRPr="007D28D5">
              <w:rPr>
                <w:rFonts w:ascii="Times New Roman" w:hAnsi="Times New Roman" w:cs="Times New Roman"/>
                <w:sz w:val="28"/>
                <w:szCs w:val="28"/>
              </w:rPr>
              <w:t xml:space="preserve"> кулинарное наследие на нашей кухне</w:t>
            </w:r>
          </w:p>
        </w:tc>
        <w:tc>
          <w:tcPr>
            <w:tcW w:w="850"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273F0D" w:rsidRPr="007D28D5" w:rsidTr="006103FB">
        <w:tc>
          <w:tcPr>
            <w:tcW w:w="567" w:type="dxa"/>
            <w:tcBorders>
              <w:top w:val="single" w:sz="4" w:space="0" w:color="auto"/>
              <w:left w:val="single" w:sz="4" w:space="0" w:color="auto"/>
              <w:bottom w:val="single" w:sz="4" w:space="0" w:color="auto"/>
              <w:right w:val="single" w:sz="4" w:space="0" w:color="auto"/>
            </w:tcBorders>
          </w:tcPr>
          <w:p w:rsidR="00273F0D" w:rsidRPr="007D28D5" w:rsidRDefault="00D42F44" w:rsidP="00273F0D">
            <w:pPr>
              <w:jc w:val="center"/>
              <w:rPr>
                <w:rFonts w:ascii="Times New Roman" w:hAnsi="Times New Roman" w:cs="Times New Roman"/>
                <w:sz w:val="28"/>
                <w:szCs w:val="28"/>
              </w:rPr>
            </w:pPr>
            <w:r w:rsidRPr="007D28D5">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rPr>
                <w:rFonts w:ascii="Times New Roman" w:hAnsi="Times New Roman" w:cs="Times New Roman"/>
                <w:sz w:val="28"/>
                <w:szCs w:val="28"/>
              </w:rPr>
            </w:pPr>
            <w:r w:rsidRPr="007D28D5">
              <w:rPr>
                <w:rFonts w:ascii="Times New Roman" w:hAnsi="Times New Roman" w:cs="Times New Roman"/>
                <w:sz w:val="28"/>
                <w:szCs w:val="28"/>
              </w:rPr>
              <w:t>Подготовка  и защита творческих и исследовательских проектов обучающихся</w:t>
            </w:r>
          </w:p>
        </w:tc>
        <w:tc>
          <w:tcPr>
            <w:tcW w:w="850" w:type="dxa"/>
            <w:tcBorders>
              <w:top w:val="single" w:sz="4" w:space="0" w:color="auto"/>
              <w:left w:val="single" w:sz="4" w:space="0" w:color="auto"/>
              <w:bottom w:val="single" w:sz="4" w:space="0" w:color="auto"/>
              <w:right w:val="single" w:sz="4" w:space="0" w:color="auto"/>
            </w:tcBorders>
          </w:tcPr>
          <w:p w:rsidR="00273F0D" w:rsidRPr="007D28D5" w:rsidRDefault="00D42F44" w:rsidP="00273F0D">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r w:rsidRPr="007D28D5">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273F0D" w:rsidRPr="007D28D5" w:rsidRDefault="00D42F44" w:rsidP="00273F0D">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4"/>
                <w:szCs w:val="24"/>
              </w:rPr>
            </w:pPr>
            <w:r w:rsidRPr="007D28D5">
              <w:rPr>
                <w:rFonts w:ascii="Times New Roman" w:hAnsi="Times New Roman" w:cs="Times New Roman"/>
                <w:sz w:val="24"/>
                <w:szCs w:val="24"/>
              </w:rPr>
              <w:t xml:space="preserve">Презентация </w:t>
            </w:r>
            <w:r w:rsidR="006103FB" w:rsidRPr="007D28D5">
              <w:rPr>
                <w:rFonts w:ascii="Times New Roman" w:hAnsi="Times New Roman" w:cs="Times New Roman"/>
                <w:sz w:val="24"/>
                <w:szCs w:val="24"/>
              </w:rPr>
              <w:t xml:space="preserve">и защита </w:t>
            </w:r>
            <w:r w:rsidRPr="007D28D5">
              <w:rPr>
                <w:rFonts w:ascii="Times New Roman" w:hAnsi="Times New Roman" w:cs="Times New Roman"/>
                <w:sz w:val="24"/>
                <w:szCs w:val="24"/>
              </w:rPr>
              <w:t>проекта</w:t>
            </w:r>
          </w:p>
        </w:tc>
      </w:tr>
      <w:tr w:rsidR="00273F0D" w:rsidRPr="007D28D5" w:rsidTr="006103FB">
        <w:tc>
          <w:tcPr>
            <w:tcW w:w="567"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jc w:val="cente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rPr>
                <w:rFonts w:ascii="Times New Roman" w:hAnsi="Times New Roman" w:cs="Times New Roman"/>
                <w:bCs/>
                <w:sz w:val="28"/>
                <w:szCs w:val="28"/>
              </w:rPr>
            </w:pPr>
            <w:r w:rsidRPr="007D28D5">
              <w:rPr>
                <w:rFonts w:ascii="Times New Roman" w:hAnsi="Times New Roman" w:cs="Times New Roman"/>
                <w:bCs/>
                <w:sz w:val="28"/>
                <w:szCs w:val="28"/>
              </w:rPr>
              <w:t xml:space="preserve">Итого: </w:t>
            </w:r>
          </w:p>
        </w:tc>
        <w:tc>
          <w:tcPr>
            <w:tcW w:w="850" w:type="dxa"/>
            <w:tcBorders>
              <w:top w:val="single" w:sz="4" w:space="0" w:color="auto"/>
              <w:left w:val="single" w:sz="4" w:space="0" w:color="auto"/>
              <w:bottom w:val="single" w:sz="4" w:space="0" w:color="auto"/>
              <w:right w:val="single" w:sz="4" w:space="0" w:color="auto"/>
            </w:tcBorders>
          </w:tcPr>
          <w:p w:rsidR="00273F0D" w:rsidRPr="007D28D5" w:rsidRDefault="00D42F44" w:rsidP="00273F0D">
            <w:pPr>
              <w:jc w:val="center"/>
              <w:rPr>
                <w:rFonts w:ascii="Times New Roman" w:hAnsi="Times New Roman" w:cs="Times New Roman"/>
                <w:bCs/>
                <w:sz w:val="28"/>
                <w:szCs w:val="28"/>
                <w:lang w:val="en-US"/>
              </w:rPr>
            </w:pPr>
            <w:r w:rsidRPr="007D28D5">
              <w:rPr>
                <w:rFonts w:ascii="Times New Roman" w:hAnsi="Times New Roman" w:cs="Times New Roman"/>
                <w:bCs/>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273F0D" w:rsidRPr="007D28D5" w:rsidRDefault="00D42F44" w:rsidP="00273F0D">
            <w:pPr>
              <w:jc w:val="center"/>
              <w:rPr>
                <w:rFonts w:ascii="Times New Roman" w:hAnsi="Times New Roman" w:cs="Times New Roman"/>
                <w:bCs/>
                <w:sz w:val="28"/>
                <w:szCs w:val="28"/>
              </w:rPr>
            </w:pPr>
            <w:r w:rsidRPr="007D28D5">
              <w:rPr>
                <w:rFonts w:ascii="Times New Roman" w:hAnsi="Times New Roman" w:cs="Times New Roman"/>
                <w:bCs/>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273F0D" w:rsidRPr="007D28D5" w:rsidRDefault="00D42F44" w:rsidP="00273F0D">
            <w:pPr>
              <w:jc w:val="center"/>
              <w:rPr>
                <w:rFonts w:ascii="Times New Roman" w:hAnsi="Times New Roman" w:cs="Times New Roman"/>
                <w:bCs/>
                <w:sz w:val="28"/>
                <w:szCs w:val="28"/>
              </w:rPr>
            </w:pPr>
            <w:r w:rsidRPr="007D28D5">
              <w:rPr>
                <w:rFonts w:ascii="Times New Roman" w:hAnsi="Times New Roman" w:cs="Times New Roman"/>
                <w:bCs/>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273F0D" w:rsidRPr="007D28D5" w:rsidRDefault="00273F0D" w:rsidP="00273F0D">
            <w:pPr>
              <w:rPr>
                <w:rFonts w:ascii="Times New Roman" w:hAnsi="Times New Roman" w:cs="Times New Roman"/>
                <w:bCs/>
                <w:sz w:val="28"/>
                <w:szCs w:val="28"/>
              </w:rPr>
            </w:pPr>
          </w:p>
        </w:tc>
      </w:tr>
    </w:tbl>
    <w:p w:rsidR="00D42F44" w:rsidRPr="007D28D5" w:rsidRDefault="00D42F44" w:rsidP="00320CB4">
      <w:pPr>
        <w:pStyle w:val="a4"/>
        <w:tabs>
          <w:tab w:val="left" w:pos="1620"/>
        </w:tabs>
        <w:spacing w:before="0" w:beforeAutospacing="0" w:after="0" w:afterAutospacing="0" w:line="360" w:lineRule="auto"/>
        <w:ind w:firstLine="709"/>
        <w:jc w:val="center"/>
        <w:rPr>
          <w:rFonts w:ascii="Times New Roman" w:hAnsi="Times New Roman" w:cs="Times New Roman"/>
          <w:bCs/>
          <w:sz w:val="28"/>
          <w:szCs w:val="28"/>
        </w:rPr>
      </w:pPr>
    </w:p>
    <w:p w:rsidR="00273F0D" w:rsidRPr="007D28D5" w:rsidRDefault="00320CB4" w:rsidP="00320CB4">
      <w:pPr>
        <w:pStyle w:val="a4"/>
        <w:tabs>
          <w:tab w:val="left" w:pos="1620"/>
        </w:tabs>
        <w:spacing w:before="0" w:beforeAutospacing="0" w:after="0" w:afterAutospacing="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Содержание программы</w:t>
      </w:r>
    </w:p>
    <w:p w:rsidR="00273F0D" w:rsidRPr="007D28D5" w:rsidRDefault="00273F0D" w:rsidP="00320CB4">
      <w:pPr>
        <w:spacing w:after="0" w:line="360" w:lineRule="auto"/>
        <w:ind w:firstLine="709"/>
        <w:jc w:val="center"/>
        <w:rPr>
          <w:rFonts w:ascii="Times New Roman" w:hAnsi="Times New Roman" w:cs="Times New Roman"/>
          <w:iCs/>
          <w:sz w:val="28"/>
          <w:szCs w:val="28"/>
        </w:rPr>
      </w:pPr>
      <w:r w:rsidRPr="007D28D5">
        <w:rPr>
          <w:rFonts w:ascii="Times New Roman" w:hAnsi="Times New Roman" w:cs="Times New Roman"/>
          <w:iCs/>
          <w:sz w:val="28"/>
          <w:szCs w:val="28"/>
        </w:rPr>
        <w:t>Тема 1. История кулинарии с древних времен</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Что ели наши предки? Какой могла бы быть кулинарная книга неандертальца. Причины изменения меню наших предков: от охотников и собирателей к земледельцам и скотоводам. Как, когда и почему наши предки научились готовить. </w:t>
      </w:r>
      <w:r w:rsidR="00D42F44" w:rsidRPr="007D28D5">
        <w:rPr>
          <w:rFonts w:ascii="Times New Roman" w:hAnsi="Times New Roman" w:cs="Times New Roman"/>
          <w:sz w:val="28"/>
          <w:szCs w:val="28"/>
        </w:rPr>
        <w:t>Основные продукты питания с древнейших времен</w:t>
      </w:r>
      <w:r w:rsidRPr="007D28D5">
        <w:rPr>
          <w:rFonts w:ascii="Times New Roman" w:hAnsi="Times New Roman" w:cs="Times New Roman"/>
          <w:sz w:val="28"/>
          <w:szCs w:val="28"/>
        </w:rPr>
        <w:t xml:space="preserve">. </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Методические рекомендации</w:t>
      </w:r>
      <w:r w:rsidRPr="007D28D5">
        <w:rPr>
          <w:rFonts w:ascii="Times New Roman" w:hAnsi="Times New Roman" w:cs="Times New Roman"/>
          <w:sz w:val="28"/>
          <w:szCs w:val="28"/>
        </w:rPr>
        <w:t xml:space="preserve">. </w:t>
      </w:r>
      <w:proofErr w:type="gramStart"/>
      <w:r w:rsidRPr="007D28D5">
        <w:rPr>
          <w:rFonts w:ascii="Times New Roman" w:hAnsi="Times New Roman" w:cs="Times New Roman"/>
          <w:sz w:val="28"/>
          <w:szCs w:val="28"/>
        </w:rPr>
        <w:t xml:space="preserve">Характер программы предполагает организацию занятий в форме игр: игра-театрализация «Как готовили в древнем мире», создание кулинарных книг древних народов, живших в разных местах </w:t>
      </w:r>
      <w:r w:rsidR="00D42F44" w:rsidRPr="007D28D5">
        <w:rPr>
          <w:rFonts w:ascii="Times New Roman" w:hAnsi="Times New Roman" w:cs="Times New Roman"/>
          <w:sz w:val="28"/>
          <w:szCs w:val="28"/>
        </w:rPr>
        <w:t xml:space="preserve">нашей планеты </w:t>
      </w:r>
      <w:r w:rsidRPr="007D28D5">
        <w:rPr>
          <w:rFonts w:ascii="Times New Roman" w:hAnsi="Times New Roman" w:cs="Times New Roman"/>
          <w:sz w:val="28"/>
          <w:szCs w:val="28"/>
        </w:rPr>
        <w:t>(</w:t>
      </w:r>
      <w:r w:rsidR="00D42F44" w:rsidRPr="007D28D5">
        <w:rPr>
          <w:rFonts w:ascii="Times New Roman" w:hAnsi="Times New Roman" w:cs="Times New Roman"/>
          <w:sz w:val="28"/>
          <w:szCs w:val="28"/>
        </w:rPr>
        <w:t>Древняя Греция и Древний Рим</w:t>
      </w:r>
      <w:r w:rsidRPr="007D28D5">
        <w:rPr>
          <w:rFonts w:ascii="Times New Roman" w:hAnsi="Times New Roman" w:cs="Times New Roman"/>
          <w:sz w:val="28"/>
          <w:szCs w:val="28"/>
        </w:rPr>
        <w:t>, Месопотамия, Египет и др.), рассмотрение примеров дошедших до наших дней древних кулинарных традиций (народов Севера, Центральной Африки, Австралии и Новой Зеландии и др.).</w:t>
      </w:r>
      <w:proofErr w:type="gramEnd"/>
    </w:p>
    <w:p w:rsidR="00273F0D" w:rsidRPr="007D28D5" w:rsidRDefault="00273F0D" w:rsidP="00320CB4">
      <w:pPr>
        <w:spacing w:after="0" w:line="360" w:lineRule="auto"/>
        <w:ind w:firstLine="709"/>
        <w:jc w:val="center"/>
        <w:rPr>
          <w:rFonts w:ascii="Times New Roman" w:hAnsi="Times New Roman" w:cs="Times New Roman"/>
          <w:iCs/>
          <w:sz w:val="28"/>
          <w:szCs w:val="28"/>
        </w:rPr>
      </w:pPr>
      <w:r w:rsidRPr="007D28D5">
        <w:rPr>
          <w:rFonts w:ascii="Times New Roman" w:hAnsi="Times New Roman" w:cs="Times New Roman"/>
          <w:iCs/>
          <w:sz w:val="28"/>
          <w:szCs w:val="28"/>
        </w:rPr>
        <w:t>Тема 2. Кухни мира самые вкусные и знаменитые:</w:t>
      </w:r>
      <w:r w:rsidR="00D42F44" w:rsidRPr="007D28D5">
        <w:rPr>
          <w:rFonts w:ascii="Times New Roman" w:hAnsi="Times New Roman" w:cs="Times New Roman"/>
          <w:iCs/>
          <w:sz w:val="28"/>
          <w:szCs w:val="28"/>
        </w:rPr>
        <w:t xml:space="preserve"> праздники и будни</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Отличительные особенности традиционных блюд и напитков в разных странах Европы, Азии, Африки, Америки. Специфика питания народов в зависимости от мест проживания и основных источников пищевых продуктов. Разнообразные традиции приготовления продуктов в разных кухнях мира. Почему у разных народов разные вкусовые пристрастия и разный рацион питания. Какие традиционные продукты, блюда и приемы приготовления пищи использует современный человек каждый день</w:t>
      </w:r>
      <w:r w:rsidR="00D42F44"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Методические рекомендации</w:t>
      </w:r>
      <w:r w:rsidRPr="007D28D5">
        <w:rPr>
          <w:rFonts w:ascii="Times New Roman" w:hAnsi="Times New Roman" w:cs="Times New Roman"/>
          <w:sz w:val="28"/>
          <w:szCs w:val="28"/>
        </w:rPr>
        <w:t xml:space="preserve">. Организация игры-путешествия, позволяющей диагностировать представления младших школьников о кулинарных мировых традициях. Привлечение </w:t>
      </w:r>
      <w:r w:rsidR="00D42F44" w:rsidRPr="007D28D5">
        <w:rPr>
          <w:rFonts w:ascii="Times New Roman" w:hAnsi="Times New Roman" w:cs="Times New Roman"/>
          <w:sz w:val="28"/>
          <w:szCs w:val="28"/>
        </w:rPr>
        <w:t>родителей</w:t>
      </w:r>
      <w:r w:rsidRPr="007D28D5">
        <w:rPr>
          <w:rFonts w:ascii="Times New Roman" w:hAnsi="Times New Roman" w:cs="Times New Roman"/>
          <w:sz w:val="28"/>
          <w:szCs w:val="28"/>
        </w:rPr>
        <w:t xml:space="preserve"> для проведения игры-путешествия по странам (с дегустацией традиционных блюд в кабинете домоводства или в столовой).</w:t>
      </w:r>
      <w:r w:rsidR="00D42F44" w:rsidRPr="007D28D5">
        <w:rPr>
          <w:rFonts w:ascii="Times New Roman" w:hAnsi="Times New Roman" w:cs="Times New Roman"/>
          <w:sz w:val="28"/>
          <w:szCs w:val="28"/>
        </w:rPr>
        <w:t xml:space="preserve"> Как одна из форм изучения данной темы по программе может быть использована организация со</w:t>
      </w:r>
      <w:r w:rsidR="008E73E5" w:rsidRPr="007D28D5">
        <w:rPr>
          <w:rFonts w:ascii="Times New Roman" w:hAnsi="Times New Roman" w:cs="Times New Roman"/>
          <w:sz w:val="28"/>
          <w:szCs w:val="28"/>
        </w:rPr>
        <w:t>в</w:t>
      </w:r>
      <w:r w:rsidR="00D42F44" w:rsidRPr="007D28D5">
        <w:rPr>
          <w:rFonts w:ascii="Times New Roman" w:hAnsi="Times New Roman" w:cs="Times New Roman"/>
          <w:sz w:val="28"/>
          <w:szCs w:val="28"/>
        </w:rPr>
        <w:t>местных с родителями классных праздников, пикников и др.</w:t>
      </w:r>
    </w:p>
    <w:p w:rsidR="00273F0D" w:rsidRPr="007D28D5" w:rsidRDefault="00273F0D" w:rsidP="00320CB4">
      <w:pPr>
        <w:spacing w:after="0" w:line="360" w:lineRule="auto"/>
        <w:ind w:firstLine="709"/>
        <w:jc w:val="center"/>
        <w:rPr>
          <w:rFonts w:ascii="Times New Roman" w:hAnsi="Times New Roman" w:cs="Times New Roman"/>
          <w:iCs/>
          <w:sz w:val="28"/>
          <w:szCs w:val="28"/>
        </w:rPr>
      </w:pPr>
      <w:r w:rsidRPr="007D28D5">
        <w:rPr>
          <w:rFonts w:ascii="Times New Roman" w:hAnsi="Times New Roman" w:cs="Times New Roman"/>
          <w:iCs/>
          <w:sz w:val="28"/>
          <w:szCs w:val="28"/>
        </w:rPr>
        <w:t xml:space="preserve">Тема 3. </w:t>
      </w:r>
      <w:r w:rsidR="00D42F44" w:rsidRPr="007D28D5">
        <w:rPr>
          <w:rFonts w:ascii="Times New Roman" w:hAnsi="Times New Roman" w:cs="Times New Roman"/>
          <w:sz w:val="28"/>
          <w:szCs w:val="28"/>
        </w:rPr>
        <w:t>Культурное кулинарное наследие на нашей кухне</w:t>
      </w:r>
    </w:p>
    <w:p w:rsidR="00D42F44"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Специфика питания народов в зависимости от мест проживания и основных источников пищевых продуктов. Основные продукты </w:t>
      </w:r>
      <w:r w:rsidR="00D42F44" w:rsidRPr="007D28D5">
        <w:rPr>
          <w:rFonts w:ascii="Times New Roman" w:hAnsi="Times New Roman" w:cs="Times New Roman"/>
          <w:sz w:val="28"/>
          <w:szCs w:val="28"/>
        </w:rPr>
        <w:t xml:space="preserve">традиционных </w:t>
      </w:r>
      <w:r w:rsidRPr="007D28D5">
        <w:rPr>
          <w:rFonts w:ascii="Times New Roman" w:hAnsi="Times New Roman" w:cs="Times New Roman"/>
          <w:sz w:val="28"/>
          <w:szCs w:val="28"/>
        </w:rPr>
        <w:t>кух</w:t>
      </w:r>
      <w:r w:rsidR="00D42F44" w:rsidRPr="007D28D5">
        <w:rPr>
          <w:rFonts w:ascii="Times New Roman" w:hAnsi="Times New Roman" w:cs="Times New Roman"/>
          <w:sz w:val="28"/>
          <w:szCs w:val="28"/>
        </w:rPr>
        <w:t>о</w:t>
      </w:r>
      <w:r w:rsidRPr="007D28D5">
        <w:rPr>
          <w:rFonts w:ascii="Times New Roman" w:hAnsi="Times New Roman" w:cs="Times New Roman"/>
          <w:sz w:val="28"/>
          <w:szCs w:val="28"/>
        </w:rPr>
        <w:t>н</w:t>
      </w:r>
      <w:r w:rsidR="00D42F44" w:rsidRPr="007D28D5">
        <w:rPr>
          <w:rFonts w:ascii="Times New Roman" w:hAnsi="Times New Roman" w:cs="Times New Roman"/>
          <w:sz w:val="28"/>
          <w:szCs w:val="28"/>
        </w:rPr>
        <w:t>ь</w:t>
      </w:r>
      <w:r w:rsidRPr="007D28D5">
        <w:rPr>
          <w:rFonts w:ascii="Times New Roman" w:hAnsi="Times New Roman" w:cs="Times New Roman"/>
          <w:sz w:val="28"/>
          <w:szCs w:val="28"/>
        </w:rPr>
        <w:t>. Культура выращивания и приготовления риса в восточной традиции. Какие продукты питания восточной кухни использует современный человек в своем ежедневном рационе?</w:t>
      </w:r>
      <w:r w:rsidR="00722A53">
        <w:rPr>
          <w:rFonts w:ascii="Times New Roman" w:hAnsi="Times New Roman" w:cs="Times New Roman"/>
          <w:sz w:val="28"/>
          <w:szCs w:val="28"/>
        </w:rPr>
        <w:t xml:space="preserve"> </w:t>
      </w:r>
      <w:r w:rsidR="00D42F44" w:rsidRPr="007D28D5">
        <w:rPr>
          <w:rFonts w:ascii="Times New Roman" w:hAnsi="Times New Roman" w:cs="Times New Roman"/>
          <w:sz w:val="28"/>
          <w:szCs w:val="28"/>
        </w:rPr>
        <w:t>Кулинарные традиции Франции. Любимые блюда итальянцев. Особенности и культура здорового питания в Англии. Традиции английского чаепития.</w:t>
      </w:r>
      <w:r w:rsidR="00722A53">
        <w:rPr>
          <w:rFonts w:ascii="Times New Roman" w:hAnsi="Times New Roman" w:cs="Times New Roman"/>
          <w:sz w:val="28"/>
          <w:szCs w:val="28"/>
        </w:rPr>
        <w:t xml:space="preserve"> </w:t>
      </w:r>
      <w:r w:rsidR="00D42F44" w:rsidRPr="007D28D5">
        <w:rPr>
          <w:rFonts w:ascii="Times New Roman" w:hAnsi="Times New Roman" w:cs="Times New Roman"/>
          <w:sz w:val="28"/>
          <w:szCs w:val="28"/>
        </w:rPr>
        <w:t>Похлебки и каши – основа славянской кухни. Особенности русской кухни и культура здорового питания. Постное и праздничное меню русской кухни. Любимые русские праздники и любимые праздничные блюда.</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Методические рекомендации</w:t>
      </w:r>
      <w:r w:rsidRPr="007D28D5">
        <w:rPr>
          <w:rFonts w:ascii="Times New Roman" w:hAnsi="Times New Roman" w:cs="Times New Roman"/>
          <w:sz w:val="28"/>
          <w:szCs w:val="28"/>
        </w:rPr>
        <w:t>.  Демонстрация видеоматериалов, иллюстрирующих особенности разных кухонь, обсуждение полезных свой</w:t>
      </w:r>
      <w:proofErr w:type="gramStart"/>
      <w:r w:rsidRPr="007D28D5">
        <w:rPr>
          <w:rFonts w:ascii="Times New Roman" w:hAnsi="Times New Roman" w:cs="Times New Roman"/>
          <w:sz w:val="28"/>
          <w:szCs w:val="28"/>
        </w:rPr>
        <w:t>ств пр</w:t>
      </w:r>
      <w:proofErr w:type="gramEnd"/>
      <w:r w:rsidRPr="007D28D5">
        <w:rPr>
          <w:rFonts w:ascii="Times New Roman" w:hAnsi="Times New Roman" w:cs="Times New Roman"/>
          <w:sz w:val="28"/>
          <w:szCs w:val="28"/>
        </w:rPr>
        <w:t>одуктов и способов их приготовления. Практическое занятие по приготовлению простых блюд и их дегустация (в кабинете домоводства или в столовой).</w:t>
      </w:r>
    </w:p>
    <w:p w:rsidR="00273F0D" w:rsidRPr="007D28D5" w:rsidRDefault="00273F0D" w:rsidP="00320CB4">
      <w:pPr>
        <w:spacing w:after="0" w:line="360" w:lineRule="auto"/>
        <w:ind w:firstLine="709"/>
        <w:jc w:val="center"/>
        <w:rPr>
          <w:rFonts w:ascii="Times New Roman" w:hAnsi="Times New Roman" w:cs="Times New Roman"/>
          <w:iCs/>
          <w:sz w:val="28"/>
          <w:szCs w:val="28"/>
        </w:rPr>
      </w:pPr>
      <w:r w:rsidRPr="007D28D5">
        <w:rPr>
          <w:rFonts w:ascii="Times New Roman" w:hAnsi="Times New Roman" w:cs="Times New Roman"/>
          <w:iCs/>
          <w:sz w:val="28"/>
          <w:szCs w:val="28"/>
        </w:rPr>
        <w:lastRenderedPageBreak/>
        <w:t xml:space="preserve">Тема </w:t>
      </w:r>
      <w:r w:rsidR="006103FB" w:rsidRPr="007D28D5">
        <w:rPr>
          <w:rFonts w:ascii="Times New Roman" w:hAnsi="Times New Roman" w:cs="Times New Roman"/>
          <w:iCs/>
          <w:sz w:val="28"/>
          <w:szCs w:val="28"/>
        </w:rPr>
        <w:t>4</w:t>
      </w:r>
      <w:r w:rsidRPr="007D28D5">
        <w:rPr>
          <w:rFonts w:ascii="Times New Roman" w:hAnsi="Times New Roman" w:cs="Times New Roman"/>
          <w:iCs/>
          <w:sz w:val="28"/>
          <w:szCs w:val="28"/>
        </w:rPr>
        <w:t>. Подготовка и защита творческихи исследовательских проектов обучающихся</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При подготовке проектных работ следует предоставлять школьникам свободу в выборе проекта, подборе творческой группы и других моментах выполнения проектов. Кроме того, желательно, чтобы у каждого перед началом работы был своеобразный путеводитель, алгоритм последовательных действий. </w:t>
      </w:r>
      <w:proofErr w:type="gramStart"/>
      <w:r w:rsidRPr="007D28D5">
        <w:rPr>
          <w:rFonts w:ascii="Times New Roman" w:hAnsi="Times New Roman" w:cs="Times New Roman"/>
          <w:sz w:val="28"/>
          <w:szCs w:val="28"/>
        </w:rPr>
        <w:t>Предлагаемые ниже вопросы и последовательность действий помогут обучающимся и педагогу организовать</w:t>
      </w:r>
      <w:r w:rsidR="00722A53">
        <w:rPr>
          <w:rFonts w:ascii="Times New Roman" w:hAnsi="Times New Roman" w:cs="Times New Roman"/>
          <w:sz w:val="28"/>
          <w:szCs w:val="28"/>
        </w:rPr>
        <w:t xml:space="preserve"> </w:t>
      </w:r>
      <w:r w:rsidRPr="007D28D5">
        <w:rPr>
          <w:rFonts w:ascii="Times New Roman" w:hAnsi="Times New Roman" w:cs="Times New Roman"/>
          <w:sz w:val="28"/>
          <w:szCs w:val="28"/>
        </w:rPr>
        <w:t xml:space="preserve"> работу над творческим проектом. </w:t>
      </w:r>
      <w:proofErr w:type="gramEnd"/>
    </w:p>
    <w:p w:rsidR="00273F0D" w:rsidRPr="00722A53" w:rsidRDefault="00273F0D" w:rsidP="00722A53">
      <w:pPr>
        <w:pStyle w:val="a3"/>
        <w:numPr>
          <w:ilvl w:val="0"/>
          <w:numId w:val="14"/>
        </w:numPr>
        <w:spacing w:after="0" w:line="360" w:lineRule="auto"/>
        <w:jc w:val="both"/>
        <w:rPr>
          <w:rFonts w:ascii="Times New Roman" w:hAnsi="Times New Roman" w:cs="Times New Roman"/>
          <w:sz w:val="28"/>
          <w:szCs w:val="28"/>
        </w:rPr>
      </w:pPr>
      <w:r w:rsidRPr="00722A53">
        <w:rPr>
          <w:rFonts w:ascii="Times New Roman" w:hAnsi="Times New Roman" w:cs="Times New Roman"/>
          <w:iCs/>
          <w:sz w:val="28"/>
          <w:szCs w:val="28"/>
        </w:rPr>
        <w:t>Осознание нужд или проблем.</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Где бы ни появились люди, появляются проблемы, требующие решения. Проблема, которую будет решать ваша творческая группа, должна быть оформлена в виде краткого описания. Оно должно четко формулировать то, что вы собираетесь делать.</w:t>
      </w:r>
    </w:p>
    <w:p w:rsidR="00273F0D" w:rsidRPr="00722A53" w:rsidRDefault="00273F0D" w:rsidP="00722A53">
      <w:pPr>
        <w:pStyle w:val="a3"/>
        <w:numPr>
          <w:ilvl w:val="0"/>
          <w:numId w:val="14"/>
        </w:numPr>
        <w:spacing w:after="0" w:line="360" w:lineRule="auto"/>
        <w:jc w:val="both"/>
        <w:rPr>
          <w:rFonts w:ascii="Times New Roman" w:hAnsi="Times New Roman" w:cs="Times New Roman"/>
          <w:sz w:val="28"/>
          <w:szCs w:val="28"/>
        </w:rPr>
      </w:pPr>
      <w:r w:rsidRPr="00722A53">
        <w:rPr>
          <w:rFonts w:ascii="Times New Roman" w:hAnsi="Times New Roman" w:cs="Times New Roman"/>
          <w:iCs/>
          <w:sz w:val="28"/>
          <w:szCs w:val="28"/>
        </w:rPr>
        <w:t>Исследование и развитие идей.</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Следующий шаг – найти как можно больше информации по проблеме. Необходимо записывать все, что, на твой взгляд, может помочь </w:t>
      </w:r>
      <w:r w:rsidR="00595B71" w:rsidRPr="007D28D5">
        <w:rPr>
          <w:rFonts w:ascii="Times New Roman" w:hAnsi="Times New Roman" w:cs="Times New Roman"/>
          <w:sz w:val="28"/>
          <w:szCs w:val="28"/>
        </w:rPr>
        <w:t>тебе</w:t>
      </w:r>
      <w:proofErr w:type="gramStart"/>
      <w:r w:rsidR="00595B71" w:rsidRPr="007D28D5">
        <w:rPr>
          <w:rFonts w:ascii="Times New Roman" w:hAnsi="Times New Roman" w:cs="Times New Roman"/>
          <w:sz w:val="28"/>
          <w:szCs w:val="28"/>
        </w:rPr>
        <w:t>,в</w:t>
      </w:r>
      <w:proofErr w:type="gramEnd"/>
      <w:r w:rsidRPr="007D28D5">
        <w:rPr>
          <w:rFonts w:ascii="Times New Roman" w:hAnsi="Times New Roman" w:cs="Times New Roman"/>
          <w:sz w:val="28"/>
          <w:szCs w:val="28"/>
        </w:rPr>
        <w:t>ключа</w:t>
      </w:r>
      <w:r w:rsidR="00595B71" w:rsidRPr="007D28D5">
        <w:rPr>
          <w:rFonts w:ascii="Times New Roman" w:hAnsi="Times New Roman" w:cs="Times New Roman"/>
          <w:sz w:val="28"/>
          <w:szCs w:val="28"/>
        </w:rPr>
        <w:t>я</w:t>
      </w:r>
      <w:r w:rsidRPr="007D28D5">
        <w:rPr>
          <w:rFonts w:ascii="Times New Roman" w:hAnsi="Times New Roman" w:cs="Times New Roman"/>
          <w:sz w:val="28"/>
          <w:szCs w:val="28"/>
        </w:rPr>
        <w:t xml:space="preserve"> эскизы, диаграммы, пометки.</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Подумай:</w:t>
      </w:r>
    </w:p>
    <w:p w:rsidR="00595B71"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времени – как долго ты будешь решать эту проблему?</w:t>
      </w:r>
      <w:r w:rsidR="00595B71"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о </w:t>
      </w:r>
      <w:proofErr w:type="gramStart"/>
      <w:r w:rsidRPr="007D28D5">
        <w:rPr>
          <w:rFonts w:ascii="Times New Roman" w:hAnsi="Times New Roman" w:cs="Times New Roman"/>
          <w:sz w:val="28"/>
          <w:szCs w:val="28"/>
        </w:rPr>
        <w:t>материалах</w:t>
      </w:r>
      <w:proofErr w:type="gramEnd"/>
      <w:r w:rsidRPr="007D28D5">
        <w:rPr>
          <w:rFonts w:ascii="Times New Roman" w:hAnsi="Times New Roman" w:cs="Times New Roman"/>
          <w:sz w:val="28"/>
          <w:szCs w:val="28"/>
        </w:rPr>
        <w:t xml:space="preserve"> – какие материалы (информационные ресурсы) имеются в твоем распоряжении</w:t>
      </w:r>
      <w:r w:rsidR="00595B71"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стоимости – сколько это будет стоить</w:t>
      </w:r>
      <w:r w:rsidR="00595B71"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функциях – для чего нужен данный результат</w:t>
      </w:r>
      <w:r w:rsidR="00595B71" w:rsidRPr="007D28D5">
        <w:rPr>
          <w:rFonts w:ascii="Times New Roman" w:hAnsi="Times New Roman" w:cs="Times New Roman"/>
          <w:sz w:val="28"/>
          <w:szCs w:val="28"/>
        </w:rPr>
        <w:t>;</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презентации результата – как он будет выглядеть</w:t>
      </w:r>
      <w:r w:rsidR="00595B71" w:rsidRPr="007D28D5">
        <w:rPr>
          <w:rFonts w:ascii="Times New Roman" w:hAnsi="Times New Roman" w:cs="Times New Roman"/>
          <w:sz w:val="28"/>
          <w:szCs w:val="28"/>
        </w:rPr>
        <w:t>.</w:t>
      </w:r>
    </w:p>
    <w:p w:rsidR="00273F0D" w:rsidRPr="00722A53" w:rsidRDefault="00273F0D" w:rsidP="00722A53">
      <w:pPr>
        <w:pStyle w:val="a3"/>
        <w:numPr>
          <w:ilvl w:val="0"/>
          <w:numId w:val="14"/>
        </w:numPr>
        <w:spacing w:after="0" w:line="360" w:lineRule="auto"/>
        <w:jc w:val="both"/>
        <w:rPr>
          <w:rFonts w:ascii="Times New Roman" w:hAnsi="Times New Roman" w:cs="Times New Roman"/>
          <w:sz w:val="28"/>
          <w:szCs w:val="28"/>
        </w:rPr>
      </w:pPr>
      <w:r w:rsidRPr="00722A53">
        <w:rPr>
          <w:rFonts w:ascii="Times New Roman" w:hAnsi="Times New Roman" w:cs="Times New Roman"/>
          <w:sz w:val="28"/>
          <w:szCs w:val="28"/>
        </w:rPr>
        <w:t xml:space="preserve"> </w:t>
      </w:r>
      <w:r w:rsidRPr="00722A53">
        <w:rPr>
          <w:rFonts w:ascii="Times New Roman" w:hAnsi="Times New Roman" w:cs="Times New Roman"/>
          <w:iCs/>
          <w:sz w:val="28"/>
          <w:szCs w:val="28"/>
        </w:rPr>
        <w:t>Планирование и изготовление.</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При составлении плана учитывай, как ты собираешься решить выбранную проблему. Запиши порядок своей работы. Тщательно продумай, сколько времени необходимо тебе, какое оборудование, источники информации, консультации могут </w:t>
      </w:r>
      <w:proofErr w:type="gramStart"/>
      <w:r w:rsidRPr="007D28D5">
        <w:rPr>
          <w:rFonts w:ascii="Times New Roman" w:hAnsi="Times New Roman" w:cs="Times New Roman"/>
          <w:sz w:val="28"/>
          <w:szCs w:val="28"/>
        </w:rPr>
        <w:t>понадобится</w:t>
      </w:r>
      <w:proofErr w:type="gramEnd"/>
      <w:r w:rsidRPr="007D28D5">
        <w:rPr>
          <w:rFonts w:ascii="Times New Roman" w:hAnsi="Times New Roman" w:cs="Times New Roman"/>
          <w:sz w:val="28"/>
          <w:szCs w:val="28"/>
        </w:rPr>
        <w:t>.</w:t>
      </w:r>
    </w:p>
    <w:p w:rsidR="00273F0D" w:rsidRPr="00722A53" w:rsidRDefault="00273F0D" w:rsidP="00722A53">
      <w:pPr>
        <w:pStyle w:val="a3"/>
        <w:numPr>
          <w:ilvl w:val="0"/>
          <w:numId w:val="14"/>
        </w:numPr>
        <w:spacing w:after="0" w:line="360" w:lineRule="auto"/>
        <w:jc w:val="both"/>
        <w:rPr>
          <w:rFonts w:ascii="Times New Roman" w:hAnsi="Times New Roman" w:cs="Times New Roman"/>
          <w:sz w:val="28"/>
          <w:szCs w:val="28"/>
        </w:rPr>
      </w:pPr>
      <w:r w:rsidRPr="00722A53">
        <w:rPr>
          <w:rFonts w:ascii="Times New Roman" w:hAnsi="Times New Roman" w:cs="Times New Roman"/>
          <w:sz w:val="28"/>
          <w:szCs w:val="28"/>
        </w:rPr>
        <w:lastRenderedPageBreak/>
        <w:t xml:space="preserve"> </w:t>
      </w:r>
      <w:r w:rsidRPr="00722A53">
        <w:rPr>
          <w:rFonts w:ascii="Times New Roman" w:hAnsi="Times New Roman" w:cs="Times New Roman"/>
          <w:iCs/>
          <w:sz w:val="28"/>
          <w:szCs w:val="28"/>
        </w:rPr>
        <w:t>Испытание и оценка.</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Удалось ли тебе решить проблему и достичь задуманного результата? Подумай об этом и спроси учителей, специалистов, родителей. Может, тебе необходимо произвести изменения в твоем проекте или начать все заново? Очень небольшое количество решений безупречно, всегда есть путь для улучшения!</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pacing w:val="-4"/>
          <w:sz w:val="28"/>
          <w:szCs w:val="28"/>
        </w:rPr>
        <w:t xml:space="preserve">Каждый из этапов проекта можно снабдить иллюстрацией или символическим знаком. </w:t>
      </w:r>
      <w:proofErr w:type="gramStart"/>
      <w:r w:rsidRPr="007D28D5">
        <w:rPr>
          <w:rFonts w:ascii="Times New Roman" w:hAnsi="Times New Roman" w:cs="Times New Roman"/>
          <w:spacing w:val="-4"/>
          <w:sz w:val="28"/>
          <w:szCs w:val="28"/>
        </w:rPr>
        <w:t>Если проект требует затрат, образцы</w:t>
      </w:r>
      <w:r w:rsidRPr="007D28D5">
        <w:rPr>
          <w:rFonts w:ascii="Times New Roman" w:hAnsi="Times New Roman" w:cs="Times New Roman"/>
          <w:sz w:val="28"/>
          <w:szCs w:val="28"/>
        </w:rPr>
        <w:t xml:space="preserve"> экономических расчетов</w:t>
      </w:r>
      <w:r w:rsidR="00722A53">
        <w:rPr>
          <w:rFonts w:ascii="Times New Roman" w:hAnsi="Times New Roman" w:cs="Times New Roman"/>
          <w:sz w:val="28"/>
          <w:szCs w:val="28"/>
        </w:rPr>
        <w:t xml:space="preserve"> </w:t>
      </w:r>
      <w:r w:rsidRPr="007D28D5">
        <w:rPr>
          <w:rFonts w:ascii="Times New Roman" w:hAnsi="Times New Roman" w:cs="Times New Roman"/>
          <w:sz w:val="28"/>
          <w:szCs w:val="28"/>
        </w:rPr>
        <w:t xml:space="preserve"> должны быть предоставлены обучающимся.</w:t>
      </w:r>
      <w:proofErr w:type="gramEnd"/>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Весьма полезным является ведение тетрадей, где записываются результаты анализа, поиска вариантов и т.д. Можно предлагать школьникам тренировочные проектные задачи – они воспитывают привычку обдумывать свой выбор.</w:t>
      </w:r>
    </w:p>
    <w:p w:rsidR="00273F0D" w:rsidRPr="007D28D5" w:rsidRDefault="00273F0D" w:rsidP="00320CB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Примеры форм творческих проектов обучающихся по программе: </w:t>
      </w:r>
    </w:p>
    <w:p w:rsidR="00273F0D" w:rsidRPr="007D28D5" w:rsidRDefault="00273F0D" w:rsidP="00320CB4">
      <w:pPr>
        <w:pStyle w:val="11"/>
        <w:tabs>
          <w:tab w:val="left" w:pos="518"/>
        </w:tabs>
        <w:spacing w:line="360" w:lineRule="auto"/>
        <w:ind w:left="0" w:firstLine="709"/>
        <w:jc w:val="both"/>
        <w:rPr>
          <w:sz w:val="28"/>
          <w:szCs w:val="28"/>
        </w:rPr>
      </w:pPr>
      <w:r w:rsidRPr="007D28D5">
        <w:rPr>
          <w:sz w:val="28"/>
          <w:szCs w:val="28"/>
        </w:rPr>
        <w:t>1) мини-спектакли по тематике национальных кулинарных традиций;</w:t>
      </w:r>
    </w:p>
    <w:p w:rsidR="00273F0D" w:rsidRPr="007D28D5" w:rsidRDefault="00273F0D" w:rsidP="00320CB4">
      <w:pPr>
        <w:pStyle w:val="11"/>
        <w:tabs>
          <w:tab w:val="left" w:pos="518"/>
        </w:tabs>
        <w:spacing w:line="360" w:lineRule="auto"/>
        <w:ind w:left="0" w:firstLine="709"/>
        <w:jc w:val="both"/>
        <w:rPr>
          <w:sz w:val="28"/>
          <w:szCs w:val="28"/>
        </w:rPr>
      </w:pPr>
      <w:r w:rsidRPr="007D28D5">
        <w:rPr>
          <w:sz w:val="28"/>
          <w:szCs w:val="28"/>
        </w:rPr>
        <w:t xml:space="preserve">2) исследование народного фольклора разных стран с точки зрения описания кулинарных традиций и т.д.; </w:t>
      </w:r>
    </w:p>
    <w:p w:rsidR="00273F0D" w:rsidRPr="007D28D5" w:rsidRDefault="00273F0D" w:rsidP="00320CB4">
      <w:pPr>
        <w:pStyle w:val="11"/>
        <w:tabs>
          <w:tab w:val="left" w:pos="518"/>
        </w:tabs>
        <w:spacing w:line="360" w:lineRule="auto"/>
        <w:ind w:left="0" w:firstLine="709"/>
        <w:jc w:val="both"/>
        <w:rPr>
          <w:sz w:val="28"/>
          <w:szCs w:val="28"/>
        </w:rPr>
      </w:pPr>
      <w:r w:rsidRPr="007D28D5">
        <w:rPr>
          <w:sz w:val="28"/>
          <w:szCs w:val="28"/>
        </w:rPr>
        <w:t>3) сочинение сказок, рассказов, стихотворений, загадок с опорой на знания о кулинарных традициях разных народов и стран;</w:t>
      </w:r>
    </w:p>
    <w:p w:rsidR="00273F0D" w:rsidRPr="007D28D5" w:rsidRDefault="00273F0D" w:rsidP="00320CB4">
      <w:pPr>
        <w:pStyle w:val="11"/>
        <w:tabs>
          <w:tab w:val="left" w:pos="518"/>
        </w:tabs>
        <w:spacing w:line="360" w:lineRule="auto"/>
        <w:ind w:left="0" w:firstLine="709"/>
        <w:jc w:val="both"/>
        <w:rPr>
          <w:sz w:val="28"/>
          <w:szCs w:val="28"/>
        </w:rPr>
      </w:pPr>
      <w:r w:rsidRPr="007D28D5">
        <w:rPr>
          <w:sz w:val="28"/>
          <w:szCs w:val="28"/>
        </w:rPr>
        <w:t>4) создание книг рецептов и приготовление национальных блюд по ним.</w:t>
      </w:r>
    </w:p>
    <w:p w:rsidR="00273F0D" w:rsidRPr="007D28D5" w:rsidRDefault="00273F0D" w:rsidP="00320CB4">
      <w:pPr>
        <w:pStyle w:val="11"/>
        <w:tabs>
          <w:tab w:val="left" w:pos="518"/>
        </w:tabs>
        <w:spacing w:line="360" w:lineRule="auto"/>
        <w:ind w:left="0" w:firstLine="709"/>
        <w:jc w:val="both"/>
        <w:rPr>
          <w:sz w:val="28"/>
          <w:szCs w:val="28"/>
        </w:rPr>
      </w:pPr>
      <w:r w:rsidRPr="007D28D5">
        <w:rPr>
          <w:sz w:val="28"/>
          <w:szCs w:val="28"/>
        </w:rPr>
        <w:t>Презентация проектов обучающихся может проходить в форме фестиваля, праздника иного внеурочного события.</w:t>
      </w:r>
    </w:p>
    <w:p w:rsidR="00273F0D" w:rsidRPr="007D28D5" w:rsidRDefault="00273F0D"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Литература</w:t>
      </w:r>
    </w:p>
    <w:p w:rsidR="00273F0D" w:rsidRPr="007D28D5" w:rsidRDefault="00273F0D" w:rsidP="00320CB4">
      <w:pPr>
        <w:pStyle w:val="a4"/>
        <w:spacing w:before="0" w:beforeAutospacing="0" w:after="0" w:afterAutospacing="0" w:line="360" w:lineRule="auto"/>
        <w:ind w:firstLine="709"/>
        <w:jc w:val="center"/>
        <w:rPr>
          <w:rFonts w:ascii="Times New Roman" w:hAnsi="Times New Roman" w:cs="Times New Roman"/>
          <w:bCs/>
          <w:spacing w:val="40"/>
          <w:sz w:val="28"/>
          <w:szCs w:val="28"/>
        </w:rPr>
      </w:pPr>
      <w:r w:rsidRPr="007D28D5">
        <w:rPr>
          <w:rFonts w:ascii="Times New Roman" w:hAnsi="Times New Roman" w:cs="Times New Roman"/>
          <w:bCs/>
          <w:spacing w:val="40"/>
          <w:sz w:val="28"/>
          <w:szCs w:val="28"/>
        </w:rPr>
        <w:t>Для педагогов</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Безруких, М. М.</w:t>
      </w:r>
      <w:r w:rsidRPr="007D28D5">
        <w:rPr>
          <w:rFonts w:ascii="Times New Roman" w:hAnsi="Times New Roman" w:cs="Times New Roman"/>
          <w:sz w:val="28"/>
          <w:szCs w:val="28"/>
        </w:rPr>
        <w:t xml:space="preserve"> Разговор о правильном питании: учебно-методический комплект для учащихся 3–4 классов / М. М. Безруких, Т. А. Филиппова, А. Г. Макеева. – М.: ОЛМА-ПРЕСС Инвест, 2006.</w:t>
      </w:r>
    </w:p>
    <w:p w:rsidR="00273F0D" w:rsidRPr="007D28D5" w:rsidRDefault="00273F0D" w:rsidP="00320CB4">
      <w:pPr>
        <w:pStyle w:val="11"/>
        <w:tabs>
          <w:tab w:val="left" w:pos="448"/>
        </w:tabs>
        <w:spacing w:line="360" w:lineRule="auto"/>
        <w:ind w:left="0" w:firstLine="709"/>
        <w:jc w:val="both"/>
        <w:rPr>
          <w:sz w:val="28"/>
          <w:szCs w:val="28"/>
        </w:rPr>
      </w:pPr>
      <w:proofErr w:type="spellStart"/>
      <w:r w:rsidRPr="007D28D5">
        <w:rPr>
          <w:sz w:val="28"/>
          <w:szCs w:val="28"/>
        </w:rPr>
        <w:t>Вайнер</w:t>
      </w:r>
      <w:proofErr w:type="spellEnd"/>
      <w:r w:rsidRPr="007D28D5">
        <w:rPr>
          <w:sz w:val="28"/>
          <w:szCs w:val="28"/>
        </w:rPr>
        <w:t xml:space="preserve">, Э. Н. Основы рационального питания / Э. Н. </w:t>
      </w:r>
      <w:proofErr w:type="spellStart"/>
      <w:r w:rsidRPr="007D28D5">
        <w:rPr>
          <w:sz w:val="28"/>
          <w:szCs w:val="28"/>
        </w:rPr>
        <w:t>Вайнер</w:t>
      </w:r>
      <w:proofErr w:type="spellEnd"/>
      <w:r w:rsidRPr="007D28D5">
        <w:rPr>
          <w:sz w:val="28"/>
          <w:szCs w:val="28"/>
        </w:rPr>
        <w:t>. – Липецк, 1999.</w:t>
      </w:r>
    </w:p>
    <w:p w:rsidR="00273F0D" w:rsidRPr="007D28D5" w:rsidRDefault="00273F0D" w:rsidP="00320CB4">
      <w:pPr>
        <w:pStyle w:val="11"/>
        <w:tabs>
          <w:tab w:val="left" w:pos="448"/>
        </w:tabs>
        <w:spacing w:line="360" w:lineRule="auto"/>
        <w:ind w:left="0" w:firstLine="709"/>
        <w:jc w:val="both"/>
        <w:rPr>
          <w:sz w:val="28"/>
          <w:szCs w:val="28"/>
        </w:rPr>
      </w:pPr>
      <w:proofErr w:type="spellStart"/>
      <w:r w:rsidRPr="007D28D5">
        <w:rPr>
          <w:spacing w:val="-4"/>
          <w:sz w:val="28"/>
          <w:szCs w:val="28"/>
        </w:rPr>
        <w:lastRenderedPageBreak/>
        <w:t>Вайнер</w:t>
      </w:r>
      <w:proofErr w:type="spellEnd"/>
      <w:r w:rsidRPr="007D28D5">
        <w:rPr>
          <w:spacing w:val="-4"/>
          <w:sz w:val="28"/>
          <w:szCs w:val="28"/>
        </w:rPr>
        <w:t xml:space="preserve">, Э. Н. Программа обучения здоровому образу жизни / Э. Н. </w:t>
      </w:r>
      <w:proofErr w:type="spellStart"/>
      <w:r w:rsidRPr="007D28D5">
        <w:rPr>
          <w:spacing w:val="-4"/>
          <w:sz w:val="28"/>
          <w:szCs w:val="28"/>
        </w:rPr>
        <w:t>Вайнер</w:t>
      </w:r>
      <w:proofErr w:type="spellEnd"/>
      <w:r w:rsidRPr="007D28D5">
        <w:rPr>
          <w:spacing w:val="-4"/>
          <w:sz w:val="28"/>
          <w:szCs w:val="28"/>
        </w:rPr>
        <w:t xml:space="preserve"> // Здоровье детей.</w:t>
      </w:r>
      <w:r w:rsidRPr="007D28D5">
        <w:rPr>
          <w:sz w:val="28"/>
          <w:szCs w:val="28"/>
        </w:rPr>
        <w:t xml:space="preserve"> – 2005. – № 15.</w:t>
      </w:r>
    </w:p>
    <w:p w:rsidR="00273F0D" w:rsidRPr="007D28D5" w:rsidRDefault="00273F0D" w:rsidP="00320CB4">
      <w:pPr>
        <w:pStyle w:val="11"/>
        <w:tabs>
          <w:tab w:val="left" w:pos="448"/>
        </w:tabs>
        <w:spacing w:line="360" w:lineRule="auto"/>
        <w:ind w:left="0" w:firstLine="709"/>
        <w:jc w:val="both"/>
        <w:rPr>
          <w:sz w:val="28"/>
          <w:szCs w:val="28"/>
        </w:rPr>
      </w:pPr>
      <w:r w:rsidRPr="007D28D5">
        <w:rPr>
          <w:sz w:val="28"/>
          <w:szCs w:val="28"/>
        </w:rPr>
        <w:t>Гладышева, О. С. Уроки здоровья: метод</w:t>
      </w:r>
      <w:proofErr w:type="gramStart"/>
      <w:r w:rsidRPr="007D28D5">
        <w:rPr>
          <w:sz w:val="28"/>
          <w:szCs w:val="28"/>
        </w:rPr>
        <w:t>.р</w:t>
      </w:r>
      <w:proofErr w:type="gramEnd"/>
      <w:r w:rsidRPr="007D28D5">
        <w:rPr>
          <w:sz w:val="28"/>
          <w:szCs w:val="28"/>
        </w:rPr>
        <w:t xml:space="preserve">екомендации для учителя к интегрированному курсу / О. С. Гладышева, И. Ю. Абросимова, С. К. </w:t>
      </w:r>
      <w:proofErr w:type="spellStart"/>
      <w:r w:rsidRPr="007D28D5">
        <w:rPr>
          <w:sz w:val="28"/>
          <w:szCs w:val="28"/>
        </w:rPr>
        <w:t>Тивикова</w:t>
      </w:r>
      <w:proofErr w:type="spellEnd"/>
      <w:r w:rsidRPr="007D28D5">
        <w:rPr>
          <w:sz w:val="28"/>
          <w:szCs w:val="28"/>
        </w:rPr>
        <w:t>, Г.А. Игнатьева // Здоровье детей. – 2006. – № 15.</w:t>
      </w:r>
    </w:p>
    <w:p w:rsidR="00273F0D" w:rsidRPr="007D28D5" w:rsidRDefault="00273F0D" w:rsidP="00320CB4">
      <w:pPr>
        <w:pStyle w:val="11"/>
        <w:tabs>
          <w:tab w:val="left" w:pos="448"/>
        </w:tabs>
        <w:spacing w:line="360" w:lineRule="auto"/>
        <w:ind w:left="0" w:firstLine="709"/>
        <w:jc w:val="both"/>
        <w:rPr>
          <w:sz w:val="28"/>
          <w:szCs w:val="28"/>
        </w:rPr>
      </w:pPr>
      <w:r w:rsidRPr="007D28D5">
        <w:rPr>
          <w:sz w:val="28"/>
          <w:szCs w:val="28"/>
        </w:rPr>
        <w:t>Зайцева, В. Болезни цивилизации / В. Зайцева // Здоровье детей. – 2007. – № 12.</w:t>
      </w:r>
    </w:p>
    <w:p w:rsidR="00273F0D" w:rsidRPr="007D28D5" w:rsidRDefault="00273F0D" w:rsidP="00320CB4">
      <w:pPr>
        <w:pStyle w:val="11"/>
        <w:tabs>
          <w:tab w:val="left" w:pos="448"/>
        </w:tabs>
        <w:spacing w:line="360" w:lineRule="auto"/>
        <w:ind w:left="0" w:firstLine="709"/>
        <w:jc w:val="both"/>
        <w:rPr>
          <w:sz w:val="28"/>
          <w:szCs w:val="28"/>
        </w:rPr>
      </w:pPr>
      <w:r w:rsidRPr="007D28D5">
        <w:rPr>
          <w:spacing w:val="-4"/>
          <w:sz w:val="28"/>
          <w:szCs w:val="28"/>
        </w:rPr>
        <w:t>Здоровье: учеб</w:t>
      </w:r>
      <w:proofErr w:type="gramStart"/>
      <w:r w:rsidRPr="007D28D5">
        <w:rPr>
          <w:spacing w:val="-4"/>
          <w:sz w:val="28"/>
          <w:szCs w:val="28"/>
        </w:rPr>
        <w:t>.-</w:t>
      </w:r>
      <w:proofErr w:type="gramEnd"/>
      <w:r w:rsidRPr="007D28D5">
        <w:rPr>
          <w:spacing w:val="-4"/>
          <w:sz w:val="28"/>
          <w:szCs w:val="28"/>
        </w:rPr>
        <w:t xml:space="preserve">метод. пособие для учителей 1–11 классов / под ред. В. Н. Касаткина, Л. </w:t>
      </w:r>
      <w:proofErr w:type="spellStart"/>
      <w:r w:rsidRPr="007D28D5">
        <w:rPr>
          <w:spacing w:val="-4"/>
          <w:sz w:val="28"/>
          <w:szCs w:val="28"/>
        </w:rPr>
        <w:t>А.</w:t>
      </w:r>
      <w:r w:rsidRPr="007D28D5">
        <w:rPr>
          <w:sz w:val="28"/>
          <w:szCs w:val="28"/>
        </w:rPr>
        <w:t>Щеплягиной</w:t>
      </w:r>
      <w:proofErr w:type="spellEnd"/>
      <w:r w:rsidRPr="007D28D5">
        <w:rPr>
          <w:sz w:val="28"/>
          <w:szCs w:val="28"/>
        </w:rPr>
        <w:t xml:space="preserve">. – 2-е изд. доп. </w:t>
      </w:r>
      <w:proofErr w:type="spellStart"/>
      <w:r w:rsidRPr="007D28D5">
        <w:rPr>
          <w:sz w:val="28"/>
          <w:szCs w:val="28"/>
        </w:rPr>
        <w:t>испр</w:t>
      </w:r>
      <w:proofErr w:type="spellEnd"/>
      <w:r w:rsidRPr="007D28D5">
        <w:rPr>
          <w:sz w:val="28"/>
          <w:szCs w:val="28"/>
        </w:rPr>
        <w:t>. – Ярославль: Аверс Пресс, 2003.</w:t>
      </w:r>
    </w:p>
    <w:p w:rsidR="00273F0D" w:rsidRPr="007D28D5" w:rsidRDefault="00273F0D" w:rsidP="00320CB4">
      <w:pPr>
        <w:pStyle w:val="11"/>
        <w:tabs>
          <w:tab w:val="left" w:pos="448"/>
        </w:tabs>
        <w:spacing w:line="360" w:lineRule="auto"/>
        <w:ind w:left="0" w:firstLine="709"/>
        <w:jc w:val="both"/>
        <w:rPr>
          <w:spacing w:val="-4"/>
          <w:sz w:val="28"/>
          <w:szCs w:val="28"/>
        </w:rPr>
      </w:pPr>
      <w:r w:rsidRPr="007D28D5">
        <w:rPr>
          <w:spacing w:val="-4"/>
          <w:sz w:val="28"/>
          <w:szCs w:val="28"/>
        </w:rPr>
        <w:t>Мирская Н. Как кормить детей / Н. Мирская // Здоровье детей. – 2004. – № 1.</w:t>
      </w:r>
    </w:p>
    <w:p w:rsidR="00273F0D" w:rsidRPr="007D28D5" w:rsidRDefault="00273F0D" w:rsidP="00320CB4">
      <w:pPr>
        <w:pStyle w:val="11"/>
        <w:tabs>
          <w:tab w:val="left" w:pos="448"/>
        </w:tabs>
        <w:spacing w:line="360" w:lineRule="auto"/>
        <w:ind w:left="0" w:firstLine="709"/>
        <w:jc w:val="both"/>
        <w:rPr>
          <w:sz w:val="28"/>
          <w:szCs w:val="28"/>
        </w:rPr>
      </w:pPr>
      <w:r w:rsidRPr="007D28D5">
        <w:rPr>
          <w:spacing w:val="-4"/>
          <w:sz w:val="28"/>
          <w:szCs w:val="28"/>
        </w:rPr>
        <w:t>Новожилова, Ю. В. Представление о здоровье: понимание учащимися его причин и природы</w:t>
      </w:r>
      <w:r w:rsidRPr="007D28D5">
        <w:rPr>
          <w:sz w:val="28"/>
          <w:szCs w:val="28"/>
        </w:rPr>
        <w:t xml:space="preserve"> / Ю. В. Новожилова, И. А. Паршутин, Ю. Л. Балабан // Школа здоровья. – 2003. – № 2.</w:t>
      </w:r>
    </w:p>
    <w:p w:rsidR="00273F0D" w:rsidRPr="007D28D5" w:rsidRDefault="00273F0D" w:rsidP="00320CB4">
      <w:pPr>
        <w:pStyle w:val="11"/>
        <w:tabs>
          <w:tab w:val="left" w:pos="448"/>
        </w:tabs>
        <w:spacing w:line="360" w:lineRule="auto"/>
        <w:ind w:left="0" w:firstLine="709"/>
        <w:jc w:val="both"/>
        <w:rPr>
          <w:sz w:val="28"/>
          <w:szCs w:val="28"/>
        </w:rPr>
      </w:pPr>
      <w:r w:rsidRPr="007D28D5">
        <w:rPr>
          <w:sz w:val="28"/>
          <w:szCs w:val="28"/>
        </w:rPr>
        <w:t xml:space="preserve">Пахомова, Н. Ю. Метод учебного проекта в образовательном учреждении: пособие для учителей и студентов </w:t>
      </w:r>
      <w:proofErr w:type="spellStart"/>
      <w:proofErr w:type="gramStart"/>
      <w:r w:rsidRPr="007D28D5">
        <w:rPr>
          <w:sz w:val="28"/>
          <w:szCs w:val="28"/>
        </w:rPr>
        <w:t>пед</w:t>
      </w:r>
      <w:proofErr w:type="spellEnd"/>
      <w:r w:rsidRPr="007D28D5">
        <w:rPr>
          <w:sz w:val="28"/>
          <w:szCs w:val="28"/>
        </w:rPr>
        <w:t>. вузов</w:t>
      </w:r>
      <w:proofErr w:type="gramEnd"/>
      <w:r w:rsidRPr="007D28D5">
        <w:rPr>
          <w:sz w:val="28"/>
          <w:szCs w:val="28"/>
        </w:rPr>
        <w:t xml:space="preserve"> / Н. Ю. Пахомова. – М.: АРКТИ, 2003. </w:t>
      </w:r>
    </w:p>
    <w:p w:rsidR="00273F0D" w:rsidRPr="007D28D5" w:rsidRDefault="00273F0D" w:rsidP="00320CB4">
      <w:pPr>
        <w:pStyle w:val="11"/>
        <w:tabs>
          <w:tab w:val="left" w:pos="448"/>
        </w:tabs>
        <w:spacing w:line="360" w:lineRule="auto"/>
        <w:ind w:left="0" w:firstLine="709"/>
        <w:jc w:val="both"/>
        <w:rPr>
          <w:spacing w:val="-4"/>
          <w:sz w:val="28"/>
          <w:szCs w:val="28"/>
        </w:rPr>
      </w:pPr>
      <w:proofErr w:type="spellStart"/>
      <w:r w:rsidRPr="007D28D5">
        <w:rPr>
          <w:spacing w:val="-4"/>
          <w:sz w:val="28"/>
          <w:szCs w:val="28"/>
        </w:rPr>
        <w:t>Полат</w:t>
      </w:r>
      <w:proofErr w:type="spellEnd"/>
      <w:r w:rsidRPr="007D28D5">
        <w:rPr>
          <w:spacing w:val="-4"/>
          <w:sz w:val="28"/>
          <w:szCs w:val="28"/>
        </w:rPr>
        <w:t>, Е. С. Новые педагогические и информационные технологии в системе образования /</w:t>
      </w:r>
      <w:r w:rsidR="00D65CE3" w:rsidRPr="007D28D5">
        <w:rPr>
          <w:spacing w:val="-4"/>
          <w:sz w:val="28"/>
          <w:szCs w:val="28"/>
        </w:rPr>
        <w:t xml:space="preserve"> </w:t>
      </w:r>
      <w:r w:rsidRPr="007D28D5">
        <w:rPr>
          <w:spacing w:val="-4"/>
          <w:sz w:val="28"/>
          <w:szCs w:val="28"/>
        </w:rPr>
        <w:t xml:space="preserve">Е. С. </w:t>
      </w:r>
      <w:proofErr w:type="spellStart"/>
      <w:r w:rsidRPr="007D28D5">
        <w:rPr>
          <w:spacing w:val="-4"/>
          <w:sz w:val="28"/>
          <w:szCs w:val="28"/>
        </w:rPr>
        <w:t>Полат</w:t>
      </w:r>
      <w:proofErr w:type="spellEnd"/>
      <w:r w:rsidRPr="007D28D5">
        <w:rPr>
          <w:spacing w:val="-4"/>
          <w:sz w:val="28"/>
          <w:szCs w:val="28"/>
        </w:rPr>
        <w:t xml:space="preserve">, М. Ю. </w:t>
      </w:r>
      <w:proofErr w:type="spellStart"/>
      <w:r w:rsidRPr="007D28D5">
        <w:rPr>
          <w:spacing w:val="-4"/>
          <w:sz w:val="28"/>
          <w:szCs w:val="28"/>
        </w:rPr>
        <w:t>Бухаркина</w:t>
      </w:r>
      <w:proofErr w:type="spellEnd"/>
      <w:r w:rsidRPr="007D28D5">
        <w:rPr>
          <w:spacing w:val="-4"/>
          <w:sz w:val="28"/>
          <w:szCs w:val="28"/>
        </w:rPr>
        <w:t xml:space="preserve">, М. В. Моисеева, А. Е. Петров. – М.: Академия, 1999. </w:t>
      </w:r>
    </w:p>
    <w:p w:rsidR="00273F0D" w:rsidRPr="007D28D5" w:rsidRDefault="00273F0D" w:rsidP="00320CB4">
      <w:pPr>
        <w:pStyle w:val="a4"/>
        <w:tabs>
          <w:tab w:val="left" w:pos="448"/>
        </w:tabs>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Хрипкова, А. Г. Гигиена и здоровье школьника / А. Г. Хрипкова, Д. В. Колесов. – М.: Просвещение, 1988.</w:t>
      </w:r>
    </w:p>
    <w:p w:rsidR="00273F0D" w:rsidRPr="007D28D5" w:rsidRDefault="00273F0D" w:rsidP="00320CB4">
      <w:pPr>
        <w:pStyle w:val="a4"/>
        <w:spacing w:before="0" w:beforeAutospacing="0" w:after="0" w:afterAutospacing="0" w:line="360" w:lineRule="auto"/>
        <w:ind w:firstLine="709"/>
        <w:jc w:val="center"/>
        <w:rPr>
          <w:rFonts w:ascii="Times New Roman" w:hAnsi="Times New Roman" w:cs="Times New Roman"/>
          <w:bCs/>
          <w:spacing w:val="40"/>
          <w:sz w:val="28"/>
          <w:szCs w:val="28"/>
        </w:rPr>
      </w:pPr>
      <w:r w:rsidRPr="007D28D5">
        <w:rPr>
          <w:rFonts w:ascii="Times New Roman" w:hAnsi="Times New Roman" w:cs="Times New Roman"/>
          <w:bCs/>
          <w:spacing w:val="40"/>
          <w:sz w:val="28"/>
          <w:szCs w:val="28"/>
        </w:rPr>
        <w:t>Для обучающихся</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proofErr w:type="spellStart"/>
      <w:r w:rsidRPr="007D28D5">
        <w:rPr>
          <w:rFonts w:ascii="Times New Roman" w:hAnsi="Times New Roman" w:cs="Times New Roman"/>
          <w:sz w:val="28"/>
          <w:szCs w:val="28"/>
        </w:rPr>
        <w:t>Похлебкин</w:t>
      </w:r>
      <w:proofErr w:type="spellEnd"/>
      <w:r w:rsidRPr="007D28D5">
        <w:rPr>
          <w:rFonts w:ascii="Times New Roman" w:hAnsi="Times New Roman" w:cs="Times New Roman"/>
          <w:sz w:val="28"/>
          <w:szCs w:val="28"/>
        </w:rPr>
        <w:t xml:space="preserve"> В. В. История важнейших пищевых продуктов / В. В. </w:t>
      </w:r>
      <w:proofErr w:type="spellStart"/>
      <w:r w:rsidRPr="007D28D5">
        <w:rPr>
          <w:rFonts w:ascii="Times New Roman" w:hAnsi="Times New Roman" w:cs="Times New Roman"/>
          <w:sz w:val="28"/>
          <w:szCs w:val="28"/>
        </w:rPr>
        <w:t>Похлебкин</w:t>
      </w:r>
      <w:proofErr w:type="spellEnd"/>
      <w:r w:rsidRPr="007D28D5">
        <w:rPr>
          <w:rFonts w:ascii="Times New Roman" w:hAnsi="Times New Roman" w:cs="Times New Roman"/>
          <w:sz w:val="28"/>
          <w:szCs w:val="28"/>
        </w:rPr>
        <w:t xml:space="preserve">. – М.: </w:t>
      </w:r>
      <w:proofErr w:type="spellStart"/>
      <w:r w:rsidRPr="007D28D5">
        <w:rPr>
          <w:rFonts w:ascii="Times New Roman" w:hAnsi="Times New Roman" w:cs="Times New Roman"/>
          <w:sz w:val="28"/>
          <w:szCs w:val="28"/>
        </w:rPr>
        <w:t>Центрполиграф</w:t>
      </w:r>
      <w:proofErr w:type="spellEnd"/>
      <w:r w:rsidRPr="007D28D5">
        <w:rPr>
          <w:rFonts w:ascii="Times New Roman" w:hAnsi="Times New Roman" w:cs="Times New Roman"/>
          <w:sz w:val="28"/>
          <w:szCs w:val="28"/>
        </w:rPr>
        <w:t>, 2000.</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proofErr w:type="spellStart"/>
      <w:r w:rsidRPr="007D28D5">
        <w:rPr>
          <w:rFonts w:ascii="Times New Roman" w:hAnsi="Times New Roman" w:cs="Times New Roman"/>
          <w:sz w:val="28"/>
          <w:szCs w:val="28"/>
        </w:rPr>
        <w:t>Похлебкин</w:t>
      </w:r>
      <w:proofErr w:type="spellEnd"/>
      <w:r w:rsidRPr="007D28D5">
        <w:rPr>
          <w:rFonts w:ascii="Times New Roman" w:hAnsi="Times New Roman" w:cs="Times New Roman"/>
          <w:sz w:val="28"/>
          <w:szCs w:val="28"/>
        </w:rPr>
        <w:t xml:space="preserve"> В. В. Из истории русской кулинарной культуры / В. В. </w:t>
      </w:r>
      <w:proofErr w:type="spellStart"/>
      <w:r w:rsidRPr="007D28D5">
        <w:rPr>
          <w:rFonts w:ascii="Times New Roman" w:hAnsi="Times New Roman" w:cs="Times New Roman"/>
          <w:sz w:val="28"/>
          <w:szCs w:val="28"/>
        </w:rPr>
        <w:t>Похлебкин</w:t>
      </w:r>
      <w:proofErr w:type="spellEnd"/>
      <w:r w:rsidRPr="007D28D5">
        <w:rPr>
          <w:rFonts w:ascii="Times New Roman" w:hAnsi="Times New Roman" w:cs="Times New Roman"/>
          <w:sz w:val="28"/>
          <w:szCs w:val="28"/>
        </w:rPr>
        <w:t xml:space="preserve">. – М.: </w:t>
      </w:r>
      <w:proofErr w:type="spellStart"/>
      <w:r w:rsidRPr="007D28D5">
        <w:rPr>
          <w:rFonts w:ascii="Times New Roman" w:hAnsi="Times New Roman" w:cs="Times New Roman"/>
          <w:sz w:val="28"/>
          <w:szCs w:val="28"/>
        </w:rPr>
        <w:t>Центрполиграф</w:t>
      </w:r>
      <w:proofErr w:type="spellEnd"/>
      <w:r w:rsidRPr="007D28D5">
        <w:rPr>
          <w:rFonts w:ascii="Times New Roman" w:hAnsi="Times New Roman" w:cs="Times New Roman"/>
          <w:sz w:val="28"/>
          <w:szCs w:val="28"/>
        </w:rPr>
        <w:t>, 2004.</w:t>
      </w:r>
    </w:p>
    <w:p w:rsidR="00273F0D" w:rsidRPr="007D28D5" w:rsidRDefault="00273F0D" w:rsidP="00320CB4">
      <w:pPr>
        <w:pStyle w:val="a4"/>
        <w:spacing w:before="0" w:beforeAutospacing="0" w:after="0" w:afterAutospacing="0" w:line="360" w:lineRule="auto"/>
        <w:ind w:firstLine="709"/>
        <w:jc w:val="both"/>
        <w:rPr>
          <w:rFonts w:ascii="Times New Roman" w:hAnsi="Times New Roman" w:cs="Times New Roman"/>
          <w:sz w:val="28"/>
          <w:szCs w:val="28"/>
        </w:rPr>
      </w:pPr>
      <w:proofErr w:type="spellStart"/>
      <w:r w:rsidRPr="007D28D5">
        <w:rPr>
          <w:rFonts w:ascii="Times New Roman" w:hAnsi="Times New Roman" w:cs="Times New Roman"/>
          <w:sz w:val="28"/>
          <w:szCs w:val="28"/>
        </w:rPr>
        <w:t>Похлебкин</w:t>
      </w:r>
      <w:proofErr w:type="spellEnd"/>
      <w:r w:rsidRPr="007D28D5">
        <w:rPr>
          <w:rFonts w:ascii="Times New Roman" w:hAnsi="Times New Roman" w:cs="Times New Roman"/>
          <w:sz w:val="28"/>
          <w:szCs w:val="28"/>
        </w:rPr>
        <w:t xml:space="preserve"> В. В. Кухни славянских народов / В. В. </w:t>
      </w:r>
      <w:proofErr w:type="spellStart"/>
      <w:r w:rsidRPr="007D28D5">
        <w:rPr>
          <w:rFonts w:ascii="Times New Roman" w:hAnsi="Times New Roman" w:cs="Times New Roman"/>
          <w:sz w:val="28"/>
          <w:szCs w:val="28"/>
        </w:rPr>
        <w:t>Похлебкин</w:t>
      </w:r>
      <w:proofErr w:type="spellEnd"/>
      <w:r w:rsidRPr="007D28D5">
        <w:rPr>
          <w:rFonts w:ascii="Times New Roman" w:hAnsi="Times New Roman" w:cs="Times New Roman"/>
          <w:sz w:val="28"/>
          <w:szCs w:val="28"/>
        </w:rPr>
        <w:t xml:space="preserve">. – М.: </w:t>
      </w:r>
      <w:proofErr w:type="spellStart"/>
      <w:r w:rsidRPr="007D28D5">
        <w:rPr>
          <w:rFonts w:ascii="Times New Roman" w:hAnsi="Times New Roman" w:cs="Times New Roman"/>
          <w:sz w:val="28"/>
          <w:szCs w:val="28"/>
        </w:rPr>
        <w:t>Центрполиграф</w:t>
      </w:r>
      <w:proofErr w:type="spellEnd"/>
      <w:r w:rsidRPr="007D28D5">
        <w:rPr>
          <w:rFonts w:ascii="Times New Roman" w:hAnsi="Times New Roman" w:cs="Times New Roman"/>
          <w:sz w:val="28"/>
          <w:szCs w:val="28"/>
        </w:rPr>
        <w:t>, 2004.</w:t>
      </w:r>
    </w:p>
    <w:p w:rsidR="00273F0D" w:rsidRPr="007D28D5" w:rsidRDefault="00273F0D" w:rsidP="00320CB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lastRenderedPageBreak/>
        <w:t>Электронные ресурсы</w:t>
      </w:r>
    </w:p>
    <w:p w:rsidR="008C10D0" w:rsidRPr="007D28D5" w:rsidRDefault="008C10D0" w:rsidP="00320CB4">
      <w:pPr>
        <w:pStyle w:val="11"/>
        <w:spacing w:line="360" w:lineRule="auto"/>
        <w:ind w:left="0" w:firstLine="709"/>
        <w:jc w:val="both"/>
        <w:rPr>
          <w:sz w:val="28"/>
          <w:szCs w:val="28"/>
        </w:rPr>
      </w:pPr>
      <w:r w:rsidRPr="007D28D5">
        <w:rPr>
          <w:sz w:val="28"/>
          <w:szCs w:val="28"/>
        </w:rPr>
        <w:t>http://www.ivfrao.ru/publications/programms/pitanie.php</w:t>
      </w:r>
    </w:p>
    <w:p w:rsidR="00273F0D" w:rsidRPr="007D28D5" w:rsidRDefault="00273F0D" w:rsidP="00320CB4">
      <w:pPr>
        <w:pStyle w:val="11"/>
        <w:spacing w:line="360" w:lineRule="auto"/>
        <w:ind w:left="0" w:firstLine="709"/>
        <w:jc w:val="both"/>
        <w:rPr>
          <w:sz w:val="28"/>
          <w:szCs w:val="28"/>
        </w:rPr>
      </w:pPr>
      <w:r w:rsidRPr="007D28D5">
        <w:rPr>
          <w:sz w:val="28"/>
          <w:szCs w:val="28"/>
        </w:rPr>
        <w:t>http://kuking.net</w:t>
      </w:r>
    </w:p>
    <w:p w:rsidR="00273F0D" w:rsidRPr="007D28D5" w:rsidRDefault="00273F0D" w:rsidP="00320CB4">
      <w:pPr>
        <w:pStyle w:val="11"/>
        <w:spacing w:line="360" w:lineRule="auto"/>
        <w:ind w:left="0" w:firstLine="709"/>
        <w:jc w:val="both"/>
        <w:rPr>
          <w:sz w:val="28"/>
          <w:szCs w:val="28"/>
        </w:rPr>
      </w:pPr>
      <w:r w:rsidRPr="007D28D5">
        <w:rPr>
          <w:sz w:val="28"/>
          <w:szCs w:val="28"/>
        </w:rPr>
        <w:t>http://cookery.liferus.ru</w:t>
      </w:r>
    </w:p>
    <w:p w:rsidR="00273F0D" w:rsidRPr="007D28D5" w:rsidRDefault="00273F0D" w:rsidP="00320CB4">
      <w:pPr>
        <w:pStyle w:val="11"/>
        <w:spacing w:line="360" w:lineRule="auto"/>
        <w:ind w:left="0" w:firstLine="709"/>
        <w:jc w:val="both"/>
        <w:rPr>
          <w:sz w:val="28"/>
          <w:szCs w:val="28"/>
        </w:rPr>
      </w:pPr>
      <w:r w:rsidRPr="007D28D5">
        <w:rPr>
          <w:sz w:val="28"/>
          <w:szCs w:val="28"/>
        </w:rPr>
        <w:t>http://www.millionmenu.ru</w:t>
      </w:r>
    </w:p>
    <w:p w:rsidR="00273F0D" w:rsidRPr="007D28D5" w:rsidRDefault="00273F0D" w:rsidP="00320CB4">
      <w:pPr>
        <w:pStyle w:val="11"/>
        <w:spacing w:line="360" w:lineRule="auto"/>
        <w:ind w:left="0" w:firstLine="709"/>
        <w:jc w:val="both"/>
        <w:rPr>
          <w:sz w:val="28"/>
          <w:szCs w:val="28"/>
        </w:rPr>
      </w:pPr>
      <w:r w:rsidRPr="007D28D5">
        <w:rPr>
          <w:sz w:val="28"/>
          <w:szCs w:val="28"/>
        </w:rPr>
        <w:t>http://www.gotovim.net/</w:t>
      </w:r>
    </w:p>
    <w:p w:rsidR="00273F0D" w:rsidRPr="007D28D5" w:rsidRDefault="008821A0" w:rsidP="00320CB4">
      <w:pPr>
        <w:pStyle w:val="11"/>
        <w:spacing w:line="360" w:lineRule="auto"/>
        <w:ind w:left="0" w:firstLine="709"/>
        <w:jc w:val="both"/>
      </w:pPr>
      <w:hyperlink r:id="rId11" w:history="1">
        <w:r w:rsidR="00DD03CE" w:rsidRPr="007D28D5">
          <w:rPr>
            <w:rStyle w:val="ac"/>
            <w:sz w:val="28"/>
            <w:szCs w:val="28"/>
          </w:rPr>
          <w:t>http://www.gotovim.ru</w:t>
        </w:r>
      </w:hyperlink>
    </w:p>
    <w:p w:rsidR="00521DCB" w:rsidRPr="007D28D5" w:rsidRDefault="00521DCB">
      <w:pPr>
        <w:rPr>
          <w:rFonts w:ascii="Times New Roman" w:eastAsia="Times New Roman" w:hAnsi="Times New Roman" w:cs="Times New Roman"/>
          <w:sz w:val="28"/>
          <w:szCs w:val="28"/>
        </w:rPr>
      </w:pPr>
      <w:r w:rsidRPr="007D28D5">
        <w:rPr>
          <w:sz w:val="28"/>
          <w:szCs w:val="28"/>
        </w:rPr>
        <w:br w:type="page"/>
      </w:r>
    </w:p>
    <w:p w:rsidR="00273F0D" w:rsidRPr="007D28D5" w:rsidRDefault="00DD03CE" w:rsidP="00AB7322">
      <w:pPr>
        <w:snapToGrid w:val="0"/>
        <w:spacing w:after="0" w:line="360" w:lineRule="auto"/>
        <w:ind w:firstLine="284"/>
        <w:jc w:val="center"/>
        <w:rPr>
          <w:rFonts w:ascii="Times New Roman" w:hAnsi="Times New Roman" w:cs="Times New Roman"/>
          <w:color w:val="000000"/>
          <w:sz w:val="28"/>
          <w:szCs w:val="28"/>
        </w:rPr>
      </w:pPr>
      <w:r w:rsidRPr="007D28D5">
        <w:rPr>
          <w:rFonts w:ascii="Times New Roman" w:hAnsi="Times New Roman" w:cs="Times New Roman"/>
          <w:color w:val="000000"/>
          <w:sz w:val="28"/>
          <w:szCs w:val="28"/>
        </w:rPr>
        <w:lastRenderedPageBreak/>
        <w:t>2</w:t>
      </w:r>
      <w:r w:rsidR="00722A53">
        <w:rPr>
          <w:rFonts w:ascii="Times New Roman" w:hAnsi="Times New Roman" w:cs="Times New Roman"/>
          <w:color w:val="000000"/>
          <w:sz w:val="28"/>
          <w:szCs w:val="28"/>
        </w:rPr>
        <w:t xml:space="preserve">. </w:t>
      </w:r>
      <w:r w:rsidRPr="007D28D5">
        <w:rPr>
          <w:rFonts w:ascii="Times New Roman" w:hAnsi="Times New Roman" w:cs="Times New Roman"/>
          <w:color w:val="000000"/>
          <w:sz w:val="28"/>
          <w:szCs w:val="28"/>
        </w:rPr>
        <w:t xml:space="preserve"> Отчет о проведении экспертно-консультационного семинара по внедрению программ обучения обучающихся по вопросам здорового питания с учетом интересов и </w:t>
      </w:r>
      <w:r w:rsidRPr="007D28D5">
        <w:rPr>
          <w:rStyle w:val="a5"/>
          <w:rFonts w:ascii="Times New Roman" w:hAnsi="Times New Roman" w:cs="Times New Roman"/>
          <w:b w:val="0"/>
          <w:sz w:val="28"/>
          <w:szCs w:val="28"/>
        </w:rPr>
        <w:t xml:space="preserve">психофизиологических </w:t>
      </w:r>
      <w:proofErr w:type="gramStart"/>
      <w:r w:rsidRPr="007D28D5">
        <w:rPr>
          <w:rStyle w:val="a5"/>
          <w:rFonts w:ascii="Times New Roman" w:hAnsi="Times New Roman" w:cs="Times New Roman"/>
          <w:b w:val="0"/>
          <w:sz w:val="28"/>
          <w:szCs w:val="28"/>
        </w:rPr>
        <w:t>особенностей</w:t>
      </w:r>
      <w:proofErr w:type="gramEnd"/>
      <w:r w:rsidRPr="007D28D5">
        <w:rPr>
          <w:rStyle w:val="a5"/>
          <w:rFonts w:ascii="Times New Roman" w:hAnsi="Times New Roman" w:cs="Times New Roman"/>
          <w:b w:val="0"/>
          <w:sz w:val="28"/>
          <w:szCs w:val="28"/>
        </w:rPr>
        <w:t xml:space="preserve"> обучающихся младшего школьного возраста</w:t>
      </w:r>
    </w:p>
    <w:p w:rsidR="00273F0D" w:rsidRPr="007D28D5" w:rsidRDefault="00181BD2" w:rsidP="00DD03CE">
      <w:pPr>
        <w:pStyle w:val="a4"/>
        <w:spacing w:before="0" w:beforeAutospacing="0" w:after="0" w:afterAutospacing="0" w:line="360" w:lineRule="auto"/>
        <w:ind w:firstLine="709"/>
        <w:jc w:val="both"/>
        <w:rPr>
          <w:rStyle w:val="a5"/>
          <w:rFonts w:ascii="Times New Roman" w:hAnsi="Times New Roman" w:cs="Times New Roman"/>
          <w:b w:val="0"/>
          <w:sz w:val="28"/>
          <w:szCs w:val="28"/>
        </w:rPr>
      </w:pPr>
      <w:proofErr w:type="gramStart"/>
      <w:r w:rsidRPr="007D28D5">
        <w:rPr>
          <w:rFonts w:ascii="Times New Roman" w:hAnsi="Times New Roman" w:cs="Times New Roman"/>
          <w:sz w:val="28"/>
          <w:szCs w:val="28"/>
        </w:rPr>
        <w:t>По результатам внедрения обучающих программ  «</w:t>
      </w:r>
      <w:r w:rsidR="006103FB" w:rsidRPr="007D28D5">
        <w:rPr>
          <w:rFonts w:ascii="Times New Roman" w:hAnsi="Times New Roman" w:cs="Times New Roman"/>
          <w:sz w:val="28"/>
          <w:szCs w:val="28"/>
        </w:rPr>
        <w:t>Питание - для здоровья</w:t>
      </w:r>
      <w:r w:rsidRPr="007D28D5">
        <w:rPr>
          <w:rFonts w:ascii="Times New Roman" w:hAnsi="Times New Roman" w:cs="Times New Roman"/>
          <w:sz w:val="28"/>
          <w:szCs w:val="28"/>
        </w:rPr>
        <w:t>» и «</w:t>
      </w:r>
      <w:r w:rsidR="006103FB" w:rsidRPr="007D28D5">
        <w:rPr>
          <w:rFonts w:ascii="Times New Roman" w:hAnsi="Times New Roman" w:cs="Times New Roman"/>
          <w:sz w:val="28"/>
          <w:szCs w:val="28"/>
        </w:rPr>
        <w:t>Веселая, вкусная и полезная кухня</w:t>
      </w:r>
      <w:r w:rsidRPr="007D28D5">
        <w:rPr>
          <w:rFonts w:ascii="Times New Roman" w:hAnsi="Times New Roman" w:cs="Times New Roman"/>
          <w:sz w:val="28"/>
          <w:szCs w:val="28"/>
        </w:rPr>
        <w:t xml:space="preserve">» в практику общеобразовательных школ Московской области </w:t>
      </w:r>
      <w:r w:rsidR="006103FB" w:rsidRPr="007D28D5">
        <w:rPr>
          <w:rFonts w:ascii="Times New Roman" w:hAnsi="Times New Roman" w:cs="Times New Roman"/>
          <w:sz w:val="28"/>
          <w:szCs w:val="28"/>
        </w:rPr>
        <w:t>2</w:t>
      </w:r>
      <w:r w:rsidR="00722A53">
        <w:rPr>
          <w:rFonts w:ascii="Times New Roman" w:hAnsi="Times New Roman" w:cs="Times New Roman"/>
          <w:sz w:val="28"/>
          <w:szCs w:val="28"/>
        </w:rPr>
        <w:t xml:space="preserve"> </w:t>
      </w:r>
      <w:r w:rsidR="006103FB" w:rsidRPr="007D28D5">
        <w:rPr>
          <w:rFonts w:ascii="Times New Roman" w:hAnsi="Times New Roman" w:cs="Times New Roman"/>
          <w:sz w:val="28"/>
          <w:szCs w:val="28"/>
        </w:rPr>
        <w:t>сентября</w:t>
      </w:r>
      <w:r w:rsidR="00D34C2E" w:rsidRPr="007D28D5">
        <w:rPr>
          <w:rFonts w:ascii="Times New Roman" w:hAnsi="Times New Roman" w:cs="Times New Roman"/>
          <w:sz w:val="28"/>
          <w:szCs w:val="28"/>
        </w:rPr>
        <w:t xml:space="preserve"> 201</w:t>
      </w:r>
      <w:r w:rsidR="006103FB" w:rsidRPr="007D28D5">
        <w:rPr>
          <w:rFonts w:ascii="Times New Roman" w:hAnsi="Times New Roman" w:cs="Times New Roman"/>
          <w:sz w:val="28"/>
          <w:szCs w:val="28"/>
        </w:rPr>
        <w:t>3</w:t>
      </w:r>
      <w:r w:rsidR="00722A53">
        <w:rPr>
          <w:rFonts w:ascii="Times New Roman" w:hAnsi="Times New Roman" w:cs="Times New Roman"/>
          <w:sz w:val="28"/>
          <w:szCs w:val="28"/>
        </w:rPr>
        <w:t xml:space="preserve"> года</w:t>
      </w:r>
      <w:r w:rsidR="00D34C2E" w:rsidRPr="007D28D5">
        <w:rPr>
          <w:rFonts w:ascii="Times New Roman" w:hAnsi="Times New Roman" w:cs="Times New Roman"/>
          <w:sz w:val="28"/>
          <w:szCs w:val="28"/>
        </w:rPr>
        <w:t xml:space="preserve"> </w:t>
      </w:r>
      <w:r w:rsidR="00DD03CE" w:rsidRPr="007D28D5">
        <w:rPr>
          <w:rFonts w:ascii="Times New Roman" w:hAnsi="Times New Roman" w:cs="Times New Roman"/>
          <w:sz w:val="28"/>
          <w:szCs w:val="28"/>
        </w:rPr>
        <w:t>на базе ГБОУ ВПО МО «Академия социального управления»</w:t>
      </w:r>
      <w:r w:rsidR="00DD03CE" w:rsidRPr="007D28D5">
        <w:rPr>
          <w:rFonts w:ascii="Times New Roman" w:hAnsi="Times New Roman" w:cs="Times New Roman"/>
          <w:color w:val="000000"/>
          <w:sz w:val="28"/>
          <w:szCs w:val="28"/>
        </w:rPr>
        <w:t xml:space="preserve">, </w:t>
      </w:r>
      <w:r w:rsidR="00DD03CE" w:rsidRPr="007D28D5">
        <w:rPr>
          <w:rFonts w:ascii="Times New Roman" w:hAnsi="Times New Roman" w:cs="Times New Roman"/>
          <w:sz w:val="28"/>
          <w:szCs w:val="28"/>
        </w:rPr>
        <w:t xml:space="preserve">г. </w:t>
      </w:r>
      <w:r w:rsidR="00DD03CE" w:rsidRPr="007D28D5">
        <w:rPr>
          <w:rFonts w:ascii="Times New Roman" w:hAnsi="Times New Roman" w:cs="Times New Roman"/>
          <w:color w:val="000000"/>
          <w:sz w:val="28"/>
          <w:szCs w:val="28"/>
        </w:rPr>
        <w:t>Москва</w:t>
      </w:r>
      <w:r w:rsidR="00DD03CE" w:rsidRPr="007D28D5">
        <w:rPr>
          <w:rFonts w:ascii="Times New Roman" w:hAnsi="Times New Roman" w:cs="Times New Roman"/>
          <w:sz w:val="28"/>
          <w:szCs w:val="28"/>
        </w:rPr>
        <w:t xml:space="preserve">, ул. </w:t>
      </w:r>
      <w:r w:rsidR="006103FB" w:rsidRPr="007D28D5">
        <w:rPr>
          <w:rFonts w:ascii="Times New Roman" w:hAnsi="Times New Roman" w:cs="Times New Roman"/>
          <w:sz w:val="28"/>
          <w:szCs w:val="28"/>
        </w:rPr>
        <w:t>Шоссейная</w:t>
      </w:r>
      <w:r w:rsidR="00DD03CE" w:rsidRPr="007D28D5">
        <w:rPr>
          <w:rFonts w:ascii="Times New Roman" w:hAnsi="Times New Roman" w:cs="Times New Roman"/>
          <w:sz w:val="28"/>
          <w:szCs w:val="28"/>
        </w:rPr>
        <w:t xml:space="preserve">, д. </w:t>
      </w:r>
      <w:r w:rsidR="006103FB" w:rsidRPr="007D28D5">
        <w:rPr>
          <w:rFonts w:ascii="Times New Roman" w:hAnsi="Times New Roman" w:cs="Times New Roman"/>
          <w:sz w:val="28"/>
          <w:szCs w:val="28"/>
        </w:rPr>
        <w:t>68</w:t>
      </w:r>
      <w:r w:rsidR="004327CC" w:rsidRPr="007D28D5">
        <w:rPr>
          <w:rFonts w:ascii="Times New Roman" w:hAnsi="Times New Roman" w:cs="Times New Roman"/>
          <w:sz w:val="28"/>
          <w:szCs w:val="28"/>
        </w:rPr>
        <w:t>, к.</w:t>
      </w:r>
      <w:r w:rsidR="00722A53">
        <w:rPr>
          <w:rFonts w:ascii="Times New Roman" w:hAnsi="Times New Roman" w:cs="Times New Roman"/>
          <w:sz w:val="28"/>
          <w:szCs w:val="28"/>
        </w:rPr>
        <w:t xml:space="preserve"> </w:t>
      </w:r>
      <w:r w:rsidR="004327CC" w:rsidRPr="007D28D5">
        <w:rPr>
          <w:rFonts w:ascii="Times New Roman" w:hAnsi="Times New Roman" w:cs="Times New Roman"/>
          <w:sz w:val="28"/>
          <w:szCs w:val="28"/>
        </w:rPr>
        <w:t>301</w:t>
      </w:r>
      <w:r w:rsidRPr="007D28D5">
        <w:rPr>
          <w:rFonts w:ascii="Times New Roman" w:hAnsi="Times New Roman" w:cs="Times New Roman"/>
          <w:sz w:val="28"/>
          <w:szCs w:val="28"/>
        </w:rPr>
        <w:t xml:space="preserve"> проведён экспертно-консультационный семинар</w:t>
      </w:r>
      <w:r w:rsidR="00D34C2E" w:rsidRPr="007D28D5">
        <w:rPr>
          <w:rFonts w:ascii="Times New Roman" w:hAnsi="Times New Roman" w:cs="Times New Roman"/>
          <w:sz w:val="28"/>
          <w:szCs w:val="28"/>
        </w:rPr>
        <w:t xml:space="preserve"> по теме «</w:t>
      </w:r>
      <w:r w:rsidR="00D34C2E" w:rsidRPr="007D28D5">
        <w:rPr>
          <w:rStyle w:val="a5"/>
          <w:rFonts w:ascii="Times New Roman" w:hAnsi="Times New Roman" w:cs="Times New Roman"/>
          <w:b w:val="0"/>
          <w:sz w:val="28"/>
          <w:szCs w:val="28"/>
        </w:rPr>
        <w:t>Внедрение программ обучения обучающихся по вопросам здорового питания с учетом интересов и</w:t>
      </w:r>
      <w:r w:rsidR="00DD03CE" w:rsidRPr="007D28D5">
        <w:rPr>
          <w:rStyle w:val="a5"/>
          <w:rFonts w:ascii="Times New Roman" w:hAnsi="Times New Roman" w:cs="Times New Roman"/>
          <w:b w:val="0"/>
          <w:sz w:val="28"/>
          <w:szCs w:val="28"/>
        </w:rPr>
        <w:t xml:space="preserve"> психофизиологических особенностей обучающихся</w:t>
      </w:r>
      <w:proofErr w:type="gramEnd"/>
      <w:r w:rsidR="00DD03CE" w:rsidRPr="007D28D5">
        <w:rPr>
          <w:rStyle w:val="a5"/>
          <w:rFonts w:ascii="Times New Roman" w:hAnsi="Times New Roman" w:cs="Times New Roman"/>
          <w:b w:val="0"/>
          <w:sz w:val="28"/>
          <w:szCs w:val="28"/>
        </w:rPr>
        <w:t xml:space="preserve"> младшего школьного возраста</w:t>
      </w:r>
      <w:r w:rsidR="00D34C2E" w:rsidRPr="007D28D5">
        <w:rPr>
          <w:rStyle w:val="a5"/>
          <w:rFonts w:ascii="Times New Roman" w:hAnsi="Times New Roman" w:cs="Times New Roman"/>
          <w:b w:val="0"/>
          <w:sz w:val="28"/>
          <w:szCs w:val="28"/>
        </w:rPr>
        <w:t>»</w:t>
      </w:r>
      <w:r w:rsidR="00DD03CE" w:rsidRPr="007D28D5">
        <w:rPr>
          <w:rStyle w:val="a5"/>
          <w:rFonts w:ascii="Times New Roman" w:hAnsi="Times New Roman" w:cs="Times New Roman"/>
          <w:b w:val="0"/>
          <w:sz w:val="28"/>
          <w:szCs w:val="28"/>
        </w:rPr>
        <w:t xml:space="preserve"> (Таблица 1)</w:t>
      </w:r>
      <w:r w:rsidR="00D34C2E" w:rsidRPr="007D28D5">
        <w:rPr>
          <w:rStyle w:val="a5"/>
          <w:rFonts w:ascii="Times New Roman" w:hAnsi="Times New Roman" w:cs="Times New Roman"/>
          <w:b w:val="0"/>
          <w:sz w:val="28"/>
          <w:szCs w:val="28"/>
        </w:rPr>
        <w:t>. На семинаре присутствовали директора и заместители директоров общеобразовательных школ Московской области</w:t>
      </w:r>
      <w:r w:rsidR="00A0002B" w:rsidRPr="007D28D5">
        <w:rPr>
          <w:rStyle w:val="a5"/>
          <w:rFonts w:ascii="Times New Roman" w:hAnsi="Times New Roman" w:cs="Times New Roman"/>
          <w:b w:val="0"/>
          <w:sz w:val="28"/>
          <w:szCs w:val="28"/>
        </w:rPr>
        <w:t>.</w:t>
      </w:r>
    </w:p>
    <w:p w:rsidR="00DD03CE" w:rsidRPr="007D28D5" w:rsidRDefault="00DD03CE" w:rsidP="00DD03CE">
      <w:pPr>
        <w:pStyle w:val="a4"/>
        <w:spacing w:before="0" w:beforeAutospacing="0" w:after="0" w:afterAutospacing="0" w:line="360" w:lineRule="auto"/>
        <w:ind w:firstLine="709"/>
        <w:jc w:val="center"/>
        <w:rPr>
          <w:rFonts w:ascii="Times New Roman" w:hAnsi="Times New Roman" w:cs="Times New Roman"/>
          <w:sz w:val="28"/>
          <w:szCs w:val="28"/>
        </w:rPr>
      </w:pPr>
      <w:r w:rsidRPr="007D28D5">
        <w:rPr>
          <w:rStyle w:val="a5"/>
          <w:rFonts w:ascii="Times New Roman" w:hAnsi="Times New Roman" w:cs="Times New Roman"/>
          <w:b w:val="0"/>
          <w:sz w:val="28"/>
          <w:szCs w:val="28"/>
        </w:rPr>
        <w:t>Таблица 1</w:t>
      </w:r>
    </w:p>
    <w:p w:rsidR="00181BD2" w:rsidRPr="007D28D5" w:rsidRDefault="00181BD2" w:rsidP="00DD03CE">
      <w:pPr>
        <w:pStyle w:val="2"/>
        <w:spacing w:before="0" w:beforeAutospacing="0" w:after="0" w:afterAutospacing="0" w:line="360" w:lineRule="auto"/>
        <w:ind w:firstLine="709"/>
        <w:jc w:val="both"/>
        <w:rPr>
          <w:b w:val="0"/>
          <w:color w:val="auto"/>
          <w:sz w:val="28"/>
          <w:szCs w:val="28"/>
        </w:rPr>
      </w:pPr>
      <w:r w:rsidRPr="007D28D5">
        <w:rPr>
          <w:b w:val="0"/>
          <w:color w:val="000000"/>
          <w:sz w:val="28"/>
          <w:szCs w:val="28"/>
        </w:rPr>
        <w:t>Программа экспертно-консультационного семинара</w:t>
      </w:r>
      <w:r w:rsidR="00722A53">
        <w:rPr>
          <w:b w:val="0"/>
          <w:color w:val="000000"/>
          <w:sz w:val="28"/>
          <w:szCs w:val="28"/>
        </w:rPr>
        <w:t xml:space="preserve"> </w:t>
      </w:r>
      <w:r w:rsidRPr="007D28D5">
        <w:rPr>
          <w:rStyle w:val="a5"/>
          <w:color w:val="auto"/>
          <w:sz w:val="28"/>
          <w:szCs w:val="28"/>
        </w:rPr>
        <w:t xml:space="preserve">«Внедрение программ обучения обучающихся по вопросам здорового питания с учетом интересов и психофизиологических </w:t>
      </w:r>
      <w:proofErr w:type="gramStart"/>
      <w:r w:rsidRPr="007D28D5">
        <w:rPr>
          <w:rStyle w:val="a5"/>
          <w:color w:val="auto"/>
          <w:sz w:val="28"/>
          <w:szCs w:val="28"/>
        </w:rPr>
        <w:t>особенностей</w:t>
      </w:r>
      <w:proofErr w:type="gramEnd"/>
      <w:r w:rsidRPr="007D28D5">
        <w:rPr>
          <w:rStyle w:val="a5"/>
          <w:color w:val="auto"/>
          <w:sz w:val="28"/>
          <w:szCs w:val="28"/>
        </w:rPr>
        <w:t xml:space="preserve"> обучающихся младшего школьного возраста»</w:t>
      </w:r>
      <w:r w:rsidRPr="007D28D5">
        <w:rPr>
          <w:b w:val="0"/>
          <w:color w:val="000000"/>
          <w:sz w:val="28"/>
          <w:szCs w:val="28"/>
        </w:rPr>
        <w:t>.</w:t>
      </w:r>
    </w:p>
    <w:p w:rsidR="00181BD2" w:rsidRPr="007D28D5" w:rsidRDefault="00181BD2" w:rsidP="00181BD2">
      <w:pPr>
        <w:pStyle w:val="a4"/>
        <w:spacing w:before="0" w:beforeAutospacing="0" w:after="0" w:afterAutospacing="0" w:line="300" w:lineRule="auto"/>
        <w:ind w:firstLine="709"/>
        <w:jc w:val="both"/>
        <w:rPr>
          <w:rFonts w:ascii="Times New Roman" w:hAnsi="Times New Roman" w:cs="Times New Roman"/>
          <w:sz w:val="28"/>
          <w:szCs w:val="28"/>
        </w:rPr>
      </w:pPr>
    </w:p>
    <w:tbl>
      <w:tblPr>
        <w:tblW w:w="477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0"/>
        <w:gridCol w:w="7291"/>
      </w:tblGrid>
      <w:tr w:rsidR="006103FB" w:rsidRPr="007D28D5" w:rsidTr="00CB57F3">
        <w:tc>
          <w:tcPr>
            <w:tcW w:w="927" w:type="pct"/>
            <w:tcBorders>
              <w:top w:val="outset" w:sz="6" w:space="0" w:color="auto"/>
              <w:left w:val="outset" w:sz="6" w:space="0" w:color="auto"/>
              <w:bottom w:val="outset" w:sz="6" w:space="0" w:color="auto"/>
              <w:right w:val="outset" w:sz="6" w:space="0" w:color="auto"/>
            </w:tcBorders>
            <w:hideMark/>
          </w:tcPr>
          <w:p w:rsidR="006103FB" w:rsidRPr="007D28D5" w:rsidRDefault="006103FB" w:rsidP="00D34C2E">
            <w:pPr>
              <w:pStyle w:val="a4"/>
              <w:spacing w:after="0" w:afterAutospacing="0"/>
              <w:jc w:val="center"/>
              <w:rPr>
                <w:rFonts w:ascii="Times New Roman" w:hAnsi="Times New Roman" w:cs="Times New Roman"/>
                <w:color w:val="000000"/>
                <w:sz w:val="28"/>
                <w:szCs w:val="28"/>
              </w:rPr>
            </w:pPr>
            <w:r w:rsidRPr="007D28D5">
              <w:rPr>
                <w:rStyle w:val="a5"/>
                <w:rFonts w:ascii="Times New Roman" w:hAnsi="Times New Roman" w:cs="Times New Roman"/>
                <w:b w:val="0"/>
                <w:color w:val="000000"/>
                <w:sz w:val="28"/>
                <w:szCs w:val="28"/>
              </w:rPr>
              <w:t>Время,</w:t>
            </w:r>
            <w:r w:rsidRPr="007D28D5">
              <w:rPr>
                <w:rFonts w:ascii="Times New Roman" w:hAnsi="Times New Roman" w:cs="Times New Roman"/>
                <w:color w:val="000000"/>
                <w:sz w:val="28"/>
                <w:szCs w:val="28"/>
              </w:rPr>
              <w:br/>
            </w:r>
            <w:r w:rsidRPr="007D28D5">
              <w:rPr>
                <w:rStyle w:val="a5"/>
                <w:rFonts w:ascii="Times New Roman" w:hAnsi="Times New Roman" w:cs="Times New Roman"/>
                <w:b w:val="0"/>
                <w:color w:val="000000"/>
                <w:sz w:val="28"/>
                <w:szCs w:val="28"/>
              </w:rPr>
              <w:t>место</w:t>
            </w:r>
          </w:p>
        </w:tc>
        <w:tc>
          <w:tcPr>
            <w:tcW w:w="4073" w:type="pct"/>
            <w:tcBorders>
              <w:top w:val="outset" w:sz="6" w:space="0" w:color="auto"/>
              <w:left w:val="outset" w:sz="6" w:space="0" w:color="auto"/>
              <w:bottom w:val="outset" w:sz="6" w:space="0" w:color="auto"/>
              <w:right w:val="outset" w:sz="6" w:space="0" w:color="auto"/>
            </w:tcBorders>
            <w:hideMark/>
          </w:tcPr>
          <w:p w:rsidR="006103FB" w:rsidRPr="007D28D5" w:rsidRDefault="006103FB" w:rsidP="00D34C2E">
            <w:pPr>
              <w:pStyle w:val="a4"/>
              <w:spacing w:after="0" w:afterAutospacing="0"/>
              <w:jc w:val="center"/>
              <w:rPr>
                <w:rFonts w:ascii="Times New Roman" w:hAnsi="Times New Roman" w:cs="Times New Roman"/>
                <w:color w:val="000000"/>
                <w:sz w:val="28"/>
                <w:szCs w:val="28"/>
              </w:rPr>
            </w:pPr>
            <w:r w:rsidRPr="007D28D5">
              <w:rPr>
                <w:rStyle w:val="a5"/>
                <w:rFonts w:ascii="Times New Roman" w:hAnsi="Times New Roman" w:cs="Times New Roman"/>
                <w:b w:val="0"/>
                <w:color w:val="000000"/>
                <w:sz w:val="28"/>
                <w:szCs w:val="28"/>
              </w:rPr>
              <w:t>Содержание мероприятия, тема выступления</w:t>
            </w:r>
          </w:p>
        </w:tc>
      </w:tr>
      <w:tr w:rsidR="006103FB" w:rsidRPr="007D28D5" w:rsidTr="006D7045">
        <w:tc>
          <w:tcPr>
            <w:tcW w:w="927" w:type="pct"/>
            <w:tcBorders>
              <w:top w:val="outset" w:sz="6" w:space="0" w:color="auto"/>
              <w:left w:val="outset" w:sz="6" w:space="0" w:color="auto"/>
              <w:bottom w:val="outset" w:sz="6" w:space="0" w:color="auto"/>
              <w:right w:val="outset" w:sz="6" w:space="0" w:color="auto"/>
            </w:tcBorders>
            <w:hideMark/>
          </w:tcPr>
          <w:p w:rsidR="006103FB" w:rsidRPr="007D28D5" w:rsidRDefault="006103FB" w:rsidP="006D7045">
            <w:pPr>
              <w:pStyle w:val="a4"/>
              <w:spacing w:before="0" w:beforeAutospacing="0" w:after="0" w:afterAutospacing="0"/>
              <w:ind w:right="92"/>
              <w:jc w:val="center"/>
              <w:rPr>
                <w:rFonts w:ascii="Times New Roman" w:hAnsi="Times New Roman" w:cs="Times New Roman"/>
                <w:sz w:val="28"/>
                <w:szCs w:val="28"/>
              </w:rPr>
            </w:pPr>
            <w:r w:rsidRPr="007D28D5">
              <w:rPr>
                <w:rStyle w:val="a5"/>
                <w:rFonts w:ascii="Times New Roman" w:hAnsi="Times New Roman" w:cs="Times New Roman"/>
                <w:b w:val="0"/>
                <w:sz w:val="28"/>
                <w:szCs w:val="28"/>
              </w:rPr>
              <w:t>10.00 – 11.00</w:t>
            </w:r>
          </w:p>
          <w:p w:rsidR="006103FB" w:rsidRPr="007D28D5" w:rsidRDefault="004327CC" w:rsidP="006D7045">
            <w:pPr>
              <w:pStyle w:val="a4"/>
              <w:spacing w:before="0" w:beforeAutospacing="0" w:after="0" w:afterAutospacing="0"/>
              <w:ind w:right="92"/>
              <w:jc w:val="center"/>
              <w:rPr>
                <w:rStyle w:val="a5"/>
                <w:rFonts w:ascii="Times New Roman" w:hAnsi="Times New Roman" w:cs="Times New Roman"/>
                <w:b w:val="0"/>
                <w:sz w:val="28"/>
                <w:szCs w:val="28"/>
              </w:rPr>
            </w:pPr>
            <w:r w:rsidRPr="007D28D5">
              <w:rPr>
                <w:rFonts w:ascii="Times New Roman" w:hAnsi="Times New Roman" w:cs="Times New Roman"/>
                <w:sz w:val="28"/>
                <w:szCs w:val="28"/>
              </w:rPr>
              <w:t>к</w:t>
            </w:r>
            <w:r w:rsidR="006103FB" w:rsidRPr="007D28D5">
              <w:rPr>
                <w:rFonts w:ascii="Times New Roman" w:hAnsi="Times New Roman" w:cs="Times New Roman"/>
                <w:sz w:val="28"/>
                <w:szCs w:val="28"/>
              </w:rPr>
              <w:t xml:space="preserve">. </w:t>
            </w:r>
            <w:r w:rsidRPr="007D28D5">
              <w:rPr>
                <w:rFonts w:ascii="Times New Roman" w:hAnsi="Times New Roman" w:cs="Times New Roman"/>
                <w:sz w:val="28"/>
                <w:szCs w:val="28"/>
              </w:rPr>
              <w:t>301</w:t>
            </w:r>
          </w:p>
        </w:tc>
        <w:tc>
          <w:tcPr>
            <w:tcW w:w="4073" w:type="pct"/>
            <w:tcBorders>
              <w:top w:val="outset" w:sz="6" w:space="0" w:color="auto"/>
              <w:left w:val="outset" w:sz="6" w:space="0" w:color="auto"/>
              <w:bottom w:val="outset" w:sz="6" w:space="0" w:color="auto"/>
              <w:right w:val="outset" w:sz="6" w:space="0" w:color="auto"/>
            </w:tcBorders>
            <w:hideMark/>
          </w:tcPr>
          <w:p w:rsidR="006103FB" w:rsidRPr="007D28D5" w:rsidRDefault="006103FB" w:rsidP="00722A53">
            <w:pPr>
              <w:pStyle w:val="a4"/>
              <w:spacing w:before="0" w:beforeAutospacing="0" w:after="0" w:afterAutospacing="0" w:line="360" w:lineRule="auto"/>
              <w:ind w:left="191" w:right="154"/>
              <w:jc w:val="both"/>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 xml:space="preserve">Регистрация участников. </w:t>
            </w:r>
          </w:p>
          <w:p w:rsidR="006103FB" w:rsidRPr="007D28D5" w:rsidRDefault="006103FB" w:rsidP="00722A53">
            <w:pPr>
              <w:pStyle w:val="a4"/>
              <w:spacing w:before="0" w:beforeAutospacing="0" w:after="0" w:afterAutospacing="0" w:line="360" w:lineRule="auto"/>
              <w:ind w:left="191" w:right="154"/>
              <w:jc w:val="both"/>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Знакомство с материалами семинара.</w:t>
            </w:r>
          </w:p>
          <w:p w:rsidR="00F32CF5" w:rsidRPr="007D28D5" w:rsidRDefault="00F32CF5" w:rsidP="00722A53">
            <w:pPr>
              <w:pStyle w:val="a4"/>
              <w:spacing w:before="0" w:beforeAutospacing="0" w:after="0" w:afterAutospacing="0" w:line="360" w:lineRule="auto"/>
              <w:ind w:left="191" w:right="154"/>
              <w:jc w:val="both"/>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Ответственный:</w:t>
            </w:r>
            <w:r w:rsidR="00722A53">
              <w:rPr>
                <w:rStyle w:val="a5"/>
                <w:rFonts w:ascii="Times New Roman" w:hAnsi="Times New Roman" w:cs="Times New Roman"/>
                <w:b w:val="0"/>
                <w:sz w:val="28"/>
                <w:szCs w:val="28"/>
              </w:rPr>
              <w:t xml:space="preserve"> </w:t>
            </w:r>
            <w:proofErr w:type="spellStart"/>
            <w:r w:rsidRPr="007D28D5">
              <w:rPr>
                <w:rStyle w:val="a5"/>
                <w:rFonts w:ascii="Times New Roman" w:hAnsi="Times New Roman" w:cs="Times New Roman"/>
                <w:b w:val="0"/>
                <w:sz w:val="28"/>
                <w:szCs w:val="28"/>
              </w:rPr>
              <w:t>Шелкунова</w:t>
            </w:r>
            <w:proofErr w:type="spellEnd"/>
            <w:r w:rsidRPr="007D28D5">
              <w:rPr>
                <w:rStyle w:val="a5"/>
                <w:rFonts w:ascii="Times New Roman" w:hAnsi="Times New Roman" w:cs="Times New Roman"/>
                <w:b w:val="0"/>
                <w:sz w:val="28"/>
                <w:szCs w:val="28"/>
              </w:rPr>
              <w:t xml:space="preserve"> Т.В., нача</w:t>
            </w:r>
            <w:r w:rsidR="00351C44" w:rsidRPr="007D28D5">
              <w:rPr>
                <w:rStyle w:val="a5"/>
                <w:rFonts w:ascii="Times New Roman" w:hAnsi="Times New Roman" w:cs="Times New Roman"/>
                <w:b w:val="0"/>
                <w:sz w:val="28"/>
                <w:szCs w:val="28"/>
              </w:rPr>
              <w:t xml:space="preserve">льник центра дополнительного профессионального образования </w:t>
            </w:r>
          </w:p>
        </w:tc>
      </w:tr>
      <w:tr w:rsidR="006103FB" w:rsidRPr="007D28D5" w:rsidTr="006D7045">
        <w:tc>
          <w:tcPr>
            <w:tcW w:w="927" w:type="pct"/>
            <w:tcBorders>
              <w:top w:val="outset" w:sz="6" w:space="0" w:color="auto"/>
              <w:left w:val="outset" w:sz="6" w:space="0" w:color="auto"/>
              <w:bottom w:val="outset" w:sz="6" w:space="0" w:color="auto"/>
              <w:right w:val="outset" w:sz="6" w:space="0" w:color="auto"/>
            </w:tcBorders>
            <w:hideMark/>
          </w:tcPr>
          <w:p w:rsidR="006103FB" w:rsidRPr="007D28D5" w:rsidRDefault="006103FB" w:rsidP="006D7045">
            <w:pPr>
              <w:pStyle w:val="a4"/>
              <w:spacing w:before="0" w:beforeAutospacing="0" w:after="0" w:afterAutospacing="0"/>
              <w:ind w:right="92"/>
              <w:jc w:val="center"/>
              <w:rPr>
                <w:rFonts w:ascii="Times New Roman" w:hAnsi="Times New Roman" w:cs="Times New Roman"/>
                <w:sz w:val="28"/>
                <w:szCs w:val="28"/>
              </w:rPr>
            </w:pPr>
            <w:r w:rsidRPr="007D28D5">
              <w:rPr>
                <w:rStyle w:val="a5"/>
                <w:rFonts w:ascii="Times New Roman" w:hAnsi="Times New Roman" w:cs="Times New Roman"/>
                <w:b w:val="0"/>
                <w:color w:val="000000"/>
                <w:sz w:val="28"/>
                <w:szCs w:val="28"/>
              </w:rPr>
              <w:t>1</w:t>
            </w:r>
            <w:r w:rsidRPr="007D28D5">
              <w:rPr>
                <w:rStyle w:val="a5"/>
                <w:rFonts w:ascii="Times New Roman" w:hAnsi="Times New Roman" w:cs="Times New Roman"/>
                <w:b w:val="0"/>
                <w:sz w:val="28"/>
                <w:szCs w:val="28"/>
              </w:rPr>
              <w:t>1</w:t>
            </w:r>
            <w:r w:rsidRPr="007D28D5">
              <w:rPr>
                <w:rStyle w:val="a5"/>
                <w:rFonts w:ascii="Times New Roman" w:hAnsi="Times New Roman" w:cs="Times New Roman"/>
                <w:b w:val="0"/>
                <w:color w:val="000000"/>
                <w:sz w:val="28"/>
                <w:szCs w:val="28"/>
              </w:rPr>
              <w:t xml:space="preserve">.00 - </w:t>
            </w:r>
            <w:r w:rsidRPr="007D28D5">
              <w:rPr>
                <w:rStyle w:val="a5"/>
                <w:rFonts w:ascii="Times New Roman" w:hAnsi="Times New Roman" w:cs="Times New Roman"/>
                <w:b w:val="0"/>
                <w:sz w:val="28"/>
                <w:szCs w:val="28"/>
              </w:rPr>
              <w:t>12</w:t>
            </w:r>
            <w:r w:rsidRPr="007D28D5">
              <w:rPr>
                <w:rStyle w:val="a5"/>
                <w:rFonts w:ascii="Times New Roman" w:hAnsi="Times New Roman" w:cs="Times New Roman"/>
                <w:b w:val="0"/>
                <w:color w:val="000000"/>
                <w:sz w:val="28"/>
                <w:szCs w:val="28"/>
              </w:rPr>
              <w:t>.</w:t>
            </w:r>
            <w:r w:rsidR="00922005" w:rsidRPr="007D28D5">
              <w:rPr>
                <w:rStyle w:val="a5"/>
                <w:rFonts w:ascii="Times New Roman" w:hAnsi="Times New Roman" w:cs="Times New Roman"/>
                <w:b w:val="0"/>
                <w:color w:val="000000"/>
                <w:sz w:val="28"/>
                <w:szCs w:val="28"/>
              </w:rPr>
              <w:t>30</w:t>
            </w:r>
          </w:p>
          <w:p w:rsidR="006103FB" w:rsidRPr="007D28D5" w:rsidRDefault="004327CC" w:rsidP="006D7045">
            <w:pPr>
              <w:pStyle w:val="a4"/>
              <w:spacing w:before="0" w:beforeAutospacing="0" w:after="0" w:afterAutospacing="0"/>
              <w:ind w:right="92"/>
              <w:jc w:val="center"/>
              <w:rPr>
                <w:rFonts w:ascii="Times New Roman" w:hAnsi="Times New Roman" w:cs="Times New Roman"/>
                <w:color w:val="000000"/>
                <w:sz w:val="28"/>
                <w:szCs w:val="28"/>
              </w:rPr>
            </w:pPr>
            <w:r w:rsidRPr="007D28D5">
              <w:rPr>
                <w:rFonts w:ascii="Times New Roman" w:hAnsi="Times New Roman" w:cs="Times New Roman"/>
                <w:sz w:val="28"/>
                <w:szCs w:val="28"/>
              </w:rPr>
              <w:t>к</w:t>
            </w:r>
            <w:r w:rsidR="006103FB" w:rsidRPr="007D28D5">
              <w:rPr>
                <w:rFonts w:ascii="Times New Roman" w:hAnsi="Times New Roman" w:cs="Times New Roman"/>
                <w:sz w:val="28"/>
                <w:szCs w:val="28"/>
              </w:rPr>
              <w:t>.</w:t>
            </w:r>
            <w:r w:rsidRPr="007D28D5">
              <w:rPr>
                <w:rFonts w:ascii="Times New Roman" w:hAnsi="Times New Roman" w:cs="Times New Roman"/>
                <w:sz w:val="28"/>
                <w:szCs w:val="28"/>
              </w:rPr>
              <w:t xml:space="preserve"> 301</w:t>
            </w:r>
          </w:p>
        </w:tc>
        <w:tc>
          <w:tcPr>
            <w:tcW w:w="4073" w:type="pct"/>
            <w:tcBorders>
              <w:top w:val="outset" w:sz="6" w:space="0" w:color="auto"/>
              <w:left w:val="outset" w:sz="6" w:space="0" w:color="auto"/>
              <w:bottom w:val="outset" w:sz="6" w:space="0" w:color="auto"/>
              <w:right w:val="outset" w:sz="6" w:space="0" w:color="auto"/>
            </w:tcBorders>
            <w:hideMark/>
          </w:tcPr>
          <w:p w:rsidR="006103FB" w:rsidRPr="007D28D5" w:rsidRDefault="006103FB" w:rsidP="006F2B9E">
            <w:pPr>
              <w:pStyle w:val="a4"/>
              <w:spacing w:before="0" w:beforeAutospacing="0" w:after="0" w:afterAutospacing="0" w:line="360" w:lineRule="auto"/>
              <w:ind w:left="191" w:right="154"/>
              <w:jc w:val="both"/>
              <w:rPr>
                <w:rFonts w:ascii="Times New Roman" w:hAnsi="Times New Roman" w:cs="Times New Roman"/>
                <w:sz w:val="28"/>
                <w:szCs w:val="28"/>
              </w:rPr>
            </w:pPr>
            <w:r w:rsidRPr="007D28D5">
              <w:rPr>
                <w:rFonts w:ascii="Times New Roman" w:hAnsi="Times New Roman" w:cs="Times New Roman"/>
                <w:sz w:val="28"/>
                <w:szCs w:val="28"/>
              </w:rPr>
              <w:t xml:space="preserve">Презентация программ обучения обучающихся по вопросам здорового питания с учетом интересов и возрастных психофизиологических </w:t>
            </w:r>
            <w:proofErr w:type="gramStart"/>
            <w:r w:rsidRPr="007D28D5">
              <w:rPr>
                <w:rFonts w:ascii="Times New Roman" w:hAnsi="Times New Roman" w:cs="Times New Roman"/>
                <w:sz w:val="28"/>
                <w:szCs w:val="28"/>
              </w:rPr>
              <w:t>особенностей</w:t>
            </w:r>
            <w:proofErr w:type="gramEnd"/>
            <w:r w:rsidRPr="007D28D5">
              <w:rPr>
                <w:rFonts w:ascii="Times New Roman" w:hAnsi="Times New Roman" w:cs="Times New Roman"/>
                <w:sz w:val="28"/>
                <w:szCs w:val="28"/>
              </w:rPr>
              <w:t xml:space="preserve"> обучающихся младшего школьного возраста: «Питание - </w:t>
            </w:r>
            <w:r w:rsidRPr="007D28D5">
              <w:rPr>
                <w:rFonts w:ascii="Times New Roman" w:hAnsi="Times New Roman" w:cs="Times New Roman"/>
                <w:sz w:val="28"/>
                <w:szCs w:val="28"/>
              </w:rPr>
              <w:lastRenderedPageBreak/>
              <w:t>для здоровья», «Веселая, вкусная и полезная кухня»</w:t>
            </w:r>
          </w:p>
          <w:p w:rsidR="00351C44" w:rsidRPr="007D28D5" w:rsidRDefault="00351C44" w:rsidP="006F2B9E">
            <w:pPr>
              <w:pStyle w:val="a4"/>
              <w:spacing w:before="0" w:beforeAutospacing="0" w:after="0" w:afterAutospacing="0" w:line="360" w:lineRule="auto"/>
              <w:ind w:left="191" w:right="154"/>
              <w:jc w:val="both"/>
              <w:rPr>
                <w:rFonts w:ascii="Times New Roman" w:hAnsi="Times New Roman" w:cs="Times New Roman"/>
                <w:color w:val="000000"/>
                <w:sz w:val="28"/>
                <w:szCs w:val="28"/>
              </w:rPr>
            </w:pPr>
            <w:proofErr w:type="spellStart"/>
            <w:r w:rsidRPr="007D28D5">
              <w:rPr>
                <w:rFonts w:ascii="Times New Roman" w:hAnsi="Times New Roman" w:cs="Times New Roman"/>
                <w:sz w:val="28"/>
                <w:szCs w:val="28"/>
              </w:rPr>
              <w:t>Выступающий</w:t>
            </w:r>
            <w:proofErr w:type="gramStart"/>
            <w:r w:rsidRPr="007D28D5">
              <w:rPr>
                <w:rFonts w:ascii="Times New Roman" w:hAnsi="Times New Roman" w:cs="Times New Roman"/>
                <w:sz w:val="28"/>
                <w:szCs w:val="28"/>
              </w:rPr>
              <w:t>:</w:t>
            </w:r>
            <w:r w:rsidRPr="007D28D5">
              <w:rPr>
                <w:rStyle w:val="a5"/>
                <w:rFonts w:ascii="Times New Roman" w:hAnsi="Times New Roman" w:cs="Times New Roman"/>
                <w:b w:val="0"/>
                <w:sz w:val="28"/>
                <w:szCs w:val="28"/>
              </w:rPr>
              <w:t>Ш</w:t>
            </w:r>
            <w:proofErr w:type="gramEnd"/>
            <w:r w:rsidRPr="007D28D5">
              <w:rPr>
                <w:rStyle w:val="a5"/>
                <w:rFonts w:ascii="Times New Roman" w:hAnsi="Times New Roman" w:cs="Times New Roman"/>
                <w:b w:val="0"/>
                <w:sz w:val="28"/>
                <w:szCs w:val="28"/>
              </w:rPr>
              <w:t>елкунова</w:t>
            </w:r>
            <w:proofErr w:type="spellEnd"/>
            <w:r w:rsidRPr="007D28D5">
              <w:rPr>
                <w:rStyle w:val="a5"/>
                <w:rFonts w:ascii="Times New Roman" w:hAnsi="Times New Roman" w:cs="Times New Roman"/>
                <w:b w:val="0"/>
                <w:sz w:val="28"/>
                <w:szCs w:val="28"/>
              </w:rPr>
              <w:t xml:space="preserve"> Т.В., начальник центра дополнительного профессионального образования</w:t>
            </w:r>
          </w:p>
        </w:tc>
      </w:tr>
      <w:tr w:rsidR="00093872" w:rsidRPr="007D28D5" w:rsidTr="006D7045">
        <w:trPr>
          <w:trHeight w:val="4327"/>
        </w:trPr>
        <w:tc>
          <w:tcPr>
            <w:tcW w:w="927" w:type="pct"/>
            <w:tcBorders>
              <w:top w:val="outset" w:sz="6" w:space="0" w:color="auto"/>
              <w:left w:val="outset" w:sz="6" w:space="0" w:color="auto"/>
              <w:right w:val="outset" w:sz="6" w:space="0" w:color="auto"/>
            </w:tcBorders>
            <w:hideMark/>
          </w:tcPr>
          <w:p w:rsidR="00093872" w:rsidRPr="007D28D5" w:rsidRDefault="00093872" w:rsidP="006D7045">
            <w:pPr>
              <w:pStyle w:val="a4"/>
              <w:spacing w:after="0" w:afterAutospacing="0"/>
              <w:ind w:right="92"/>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lastRenderedPageBreak/>
              <w:t>12.</w:t>
            </w:r>
            <w:r w:rsidR="00922005" w:rsidRPr="007D28D5">
              <w:rPr>
                <w:rStyle w:val="a5"/>
                <w:rFonts w:ascii="Times New Roman" w:hAnsi="Times New Roman" w:cs="Times New Roman"/>
                <w:b w:val="0"/>
                <w:sz w:val="28"/>
                <w:szCs w:val="28"/>
              </w:rPr>
              <w:t>3</w:t>
            </w:r>
            <w:r w:rsidRPr="007D28D5">
              <w:rPr>
                <w:rStyle w:val="a5"/>
                <w:rFonts w:ascii="Times New Roman" w:hAnsi="Times New Roman" w:cs="Times New Roman"/>
                <w:b w:val="0"/>
                <w:sz w:val="28"/>
                <w:szCs w:val="28"/>
              </w:rPr>
              <w:t>0 – 13.</w:t>
            </w:r>
            <w:r w:rsidR="00922005" w:rsidRPr="007D28D5">
              <w:rPr>
                <w:rStyle w:val="a5"/>
                <w:rFonts w:ascii="Times New Roman" w:hAnsi="Times New Roman" w:cs="Times New Roman"/>
                <w:b w:val="0"/>
                <w:sz w:val="28"/>
                <w:szCs w:val="28"/>
              </w:rPr>
              <w:t>4</w:t>
            </w:r>
            <w:r w:rsidRPr="007D28D5">
              <w:rPr>
                <w:rStyle w:val="a5"/>
                <w:rFonts w:ascii="Times New Roman" w:hAnsi="Times New Roman" w:cs="Times New Roman"/>
                <w:b w:val="0"/>
                <w:sz w:val="28"/>
                <w:szCs w:val="28"/>
              </w:rPr>
              <w:t>0</w:t>
            </w:r>
          </w:p>
          <w:p w:rsidR="00093872" w:rsidRPr="007D28D5" w:rsidRDefault="00093872" w:rsidP="006D7045">
            <w:pPr>
              <w:pStyle w:val="a4"/>
              <w:spacing w:after="0" w:afterAutospacing="0"/>
              <w:ind w:right="92"/>
              <w:jc w:val="center"/>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к. 301</w:t>
            </w:r>
          </w:p>
        </w:tc>
        <w:tc>
          <w:tcPr>
            <w:tcW w:w="4073" w:type="pct"/>
            <w:tcBorders>
              <w:top w:val="outset" w:sz="6" w:space="0" w:color="auto"/>
              <w:left w:val="outset" w:sz="6" w:space="0" w:color="auto"/>
              <w:right w:val="outset" w:sz="6" w:space="0" w:color="auto"/>
            </w:tcBorders>
            <w:hideMark/>
          </w:tcPr>
          <w:p w:rsidR="00093872" w:rsidRPr="007D28D5" w:rsidRDefault="00093872" w:rsidP="006F2B9E">
            <w:pPr>
              <w:pStyle w:val="a4"/>
              <w:spacing w:before="0" w:beforeAutospacing="0" w:after="0" w:afterAutospacing="0" w:line="360" w:lineRule="auto"/>
              <w:ind w:left="191" w:right="154"/>
              <w:jc w:val="both"/>
              <w:rPr>
                <w:rFonts w:ascii="Times New Roman" w:hAnsi="Times New Roman" w:cs="Times New Roman"/>
                <w:sz w:val="28"/>
                <w:szCs w:val="28"/>
              </w:rPr>
            </w:pPr>
            <w:r w:rsidRPr="007D28D5">
              <w:rPr>
                <w:rFonts w:ascii="Times New Roman" w:hAnsi="Times New Roman" w:cs="Times New Roman"/>
                <w:sz w:val="28"/>
                <w:szCs w:val="28"/>
              </w:rPr>
              <w:t xml:space="preserve">Обсуждение возможностей реализации представленных программ обучения обучающихся по вопросам здорового питания с учетом интересов и возрастных психофизиологических </w:t>
            </w:r>
            <w:proofErr w:type="gramStart"/>
            <w:r w:rsidRPr="007D28D5">
              <w:rPr>
                <w:rFonts w:ascii="Times New Roman" w:hAnsi="Times New Roman" w:cs="Times New Roman"/>
                <w:sz w:val="28"/>
                <w:szCs w:val="28"/>
              </w:rPr>
              <w:t>особенностей</w:t>
            </w:r>
            <w:proofErr w:type="gramEnd"/>
            <w:r w:rsidRPr="007D28D5">
              <w:rPr>
                <w:rFonts w:ascii="Times New Roman" w:hAnsi="Times New Roman" w:cs="Times New Roman"/>
                <w:sz w:val="28"/>
                <w:szCs w:val="28"/>
              </w:rPr>
              <w:t xml:space="preserve"> обучающихся младшего школьного возраста: «Питание - для здоровья», «Веселая, вкусная и полезная кухня» в общеобразовательных учреждениях Московской области в условиях реализации ФГОС НОО</w:t>
            </w:r>
          </w:p>
          <w:p w:rsidR="00093872" w:rsidRPr="007D28D5" w:rsidRDefault="00093872" w:rsidP="006F2B9E">
            <w:pPr>
              <w:pStyle w:val="a4"/>
              <w:spacing w:before="0" w:beforeAutospacing="0" w:after="0" w:afterAutospacing="0" w:line="360" w:lineRule="auto"/>
              <w:ind w:left="191" w:right="154"/>
              <w:jc w:val="both"/>
              <w:rPr>
                <w:rFonts w:ascii="Times New Roman" w:hAnsi="Times New Roman" w:cs="Times New Roman"/>
                <w:sz w:val="28"/>
                <w:szCs w:val="28"/>
              </w:rPr>
            </w:pPr>
            <w:r w:rsidRPr="007D28D5">
              <w:rPr>
                <w:rFonts w:ascii="Times New Roman" w:hAnsi="Times New Roman" w:cs="Times New Roman"/>
                <w:sz w:val="28"/>
                <w:szCs w:val="28"/>
              </w:rPr>
              <w:t>Свободный микрофон</w:t>
            </w:r>
            <w:r w:rsidR="00922005" w:rsidRPr="007D28D5">
              <w:rPr>
                <w:rFonts w:ascii="Times New Roman" w:hAnsi="Times New Roman" w:cs="Times New Roman"/>
                <w:sz w:val="28"/>
                <w:szCs w:val="28"/>
              </w:rPr>
              <w:t xml:space="preserve">. </w:t>
            </w:r>
            <w:r w:rsidR="00922005" w:rsidRPr="007D28D5">
              <w:rPr>
                <w:rStyle w:val="a5"/>
                <w:rFonts w:ascii="Times New Roman" w:hAnsi="Times New Roman" w:cs="Times New Roman"/>
                <w:b w:val="0"/>
                <w:sz w:val="28"/>
                <w:szCs w:val="28"/>
              </w:rPr>
              <w:t>Ведущий: Шелкунова Т.В., начальник центра дополнительного профессионального образования</w:t>
            </w:r>
          </w:p>
        </w:tc>
      </w:tr>
      <w:tr w:rsidR="006103FB" w:rsidRPr="007D28D5" w:rsidTr="006D7045">
        <w:tc>
          <w:tcPr>
            <w:tcW w:w="927" w:type="pct"/>
            <w:tcBorders>
              <w:top w:val="single" w:sz="4" w:space="0" w:color="auto"/>
              <w:left w:val="outset" w:sz="6" w:space="0" w:color="auto"/>
              <w:bottom w:val="outset" w:sz="6" w:space="0" w:color="auto"/>
              <w:right w:val="outset" w:sz="6" w:space="0" w:color="auto"/>
            </w:tcBorders>
            <w:hideMark/>
          </w:tcPr>
          <w:p w:rsidR="006103FB" w:rsidRPr="007D28D5" w:rsidRDefault="006103FB" w:rsidP="006D7045">
            <w:pPr>
              <w:pStyle w:val="a4"/>
              <w:spacing w:after="0" w:afterAutospacing="0"/>
              <w:ind w:right="92"/>
              <w:jc w:val="center"/>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13.</w:t>
            </w:r>
            <w:r w:rsidR="00922005" w:rsidRPr="007D28D5">
              <w:rPr>
                <w:rStyle w:val="a5"/>
                <w:rFonts w:ascii="Times New Roman" w:hAnsi="Times New Roman" w:cs="Times New Roman"/>
                <w:b w:val="0"/>
                <w:sz w:val="28"/>
                <w:szCs w:val="28"/>
              </w:rPr>
              <w:t>4</w:t>
            </w:r>
            <w:r w:rsidRPr="007D28D5">
              <w:rPr>
                <w:rStyle w:val="a5"/>
                <w:rFonts w:ascii="Times New Roman" w:hAnsi="Times New Roman" w:cs="Times New Roman"/>
                <w:b w:val="0"/>
                <w:sz w:val="28"/>
                <w:szCs w:val="28"/>
              </w:rPr>
              <w:t xml:space="preserve">0 – </w:t>
            </w:r>
            <w:r w:rsidR="00922005" w:rsidRPr="007D28D5">
              <w:rPr>
                <w:rStyle w:val="a5"/>
                <w:rFonts w:ascii="Times New Roman" w:hAnsi="Times New Roman" w:cs="Times New Roman"/>
                <w:b w:val="0"/>
                <w:sz w:val="28"/>
                <w:szCs w:val="28"/>
              </w:rPr>
              <w:t>14.00</w:t>
            </w:r>
          </w:p>
          <w:p w:rsidR="004327CC" w:rsidRPr="007D28D5" w:rsidRDefault="004327CC" w:rsidP="006D7045">
            <w:pPr>
              <w:pStyle w:val="a4"/>
              <w:spacing w:after="0" w:afterAutospacing="0"/>
              <w:ind w:right="92"/>
              <w:jc w:val="center"/>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к. 301</w:t>
            </w:r>
          </w:p>
        </w:tc>
        <w:tc>
          <w:tcPr>
            <w:tcW w:w="4073" w:type="pct"/>
            <w:tcBorders>
              <w:top w:val="outset" w:sz="6" w:space="0" w:color="auto"/>
              <w:left w:val="outset" w:sz="6" w:space="0" w:color="auto"/>
              <w:bottom w:val="outset" w:sz="6" w:space="0" w:color="auto"/>
              <w:right w:val="outset" w:sz="6" w:space="0" w:color="auto"/>
            </w:tcBorders>
            <w:hideMark/>
          </w:tcPr>
          <w:p w:rsidR="006103FB" w:rsidRPr="007D28D5" w:rsidRDefault="006103FB" w:rsidP="006F2B9E">
            <w:pPr>
              <w:pStyle w:val="a4"/>
              <w:spacing w:before="0" w:beforeAutospacing="0" w:after="0" w:afterAutospacing="0" w:line="360" w:lineRule="auto"/>
              <w:ind w:left="191" w:right="154"/>
              <w:jc w:val="both"/>
              <w:rPr>
                <w:rFonts w:ascii="Times New Roman" w:hAnsi="Times New Roman" w:cs="Times New Roman"/>
                <w:sz w:val="28"/>
                <w:szCs w:val="28"/>
              </w:rPr>
            </w:pPr>
            <w:r w:rsidRPr="007D28D5">
              <w:rPr>
                <w:rFonts w:ascii="Times New Roman" w:hAnsi="Times New Roman" w:cs="Times New Roman"/>
                <w:sz w:val="28"/>
                <w:szCs w:val="28"/>
              </w:rPr>
              <w:t>Подведение итогов консультационно-экспертного семинара</w:t>
            </w:r>
          </w:p>
          <w:p w:rsidR="00351C44" w:rsidRPr="007D28D5" w:rsidRDefault="00922005" w:rsidP="006F2B9E">
            <w:pPr>
              <w:pStyle w:val="a4"/>
              <w:spacing w:before="0" w:beforeAutospacing="0" w:after="0" w:afterAutospacing="0" w:line="360" w:lineRule="auto"/>
              <w:ind w:left="191" w:right="154"/>
              <w:jc w:val="both"/>
              <w:rPr>
                <w:rFonts w:ascii="Times New Roman" w:hAnsi="Times New Roman" w:cs="Times New Roman"/>
                <w:sz w:val="28"/>
                <w:szCs w:val="28"/>
              </w:rPr>
            </w:pPr>
            <w:bookmarkStart w:id="0" w:name="_GoBack"/>
            <w:bookmarkEnd w:id="0"/>
            <w:r w:rsidRPr="007D28D5">
              <w:rPr>
                <w:rStyle w:val="a5"/>
                <w:rFonts w:ascii="Times New Roman" w:hAnsi="Times New Roman" w:cs="Times New Roman"/>
                <w:b w:val="0"/>
                <w:sz w:val="28"/>
                <w:szCs w:val="28"/>
              </w:rPr>
              <w:t>Ведущий: Шелкунова Т.В., начальник центра дополнительного профессионального образования</w:t>
            </w:r>
          </w:p>
        </w:tc>
      </w:tr>
    </w:tbl>
    <w:p w:rsidR="00273F0D" w:rsidRPr="007D28D5" w:rsidRDefault="00273F0D" w:rsidP="00273F0D">
      <w:pPr>
        <w:pStyle w:val="11"/>
        <w:ind w:left="0" w:firstLine="284"/>
        <w:jc w:val="both"/>
        <w:rPr>
          <w:sz w:val="28"/>
          <w:szCs w:val="28"/>
        </w:rPr>
      </w:pPr>
    </w:p>
    <w:p w:rsidR="00273F0D" w:rsidRPr="007D28D5" w:rsidRDefault="00A0002B" w:rsidP="00DD03CE">
      <w:pPr>
        <w:pStyle w:val="11"/>
        <w:spacing w:line="360" w:lineRule="auto"/>
        <w:ind w:left="0" w:firstLine="709"/>
        <w:jc w:val="both"/>
        <w:rPr>
          <w:sz w:val="28"/>
          <w:szCs w:val="28"/>
        </w:rPr>
      </w:pPr>
      <w:r w:rsidRPr="007D28D5">
        <w:rPr>
          <w:sz w:val="28"/>
          <w:szCs w:val="28"/>
        </w:rPr>
        <w:t xml:space="preserve">В семинаре приняло участие </w:t>
      </w:r>
      <w:r w:rsidR="006103FB" w:rsidRPr="007D28D5">
        <w:rPr>
          <w:sz w:val="28"/>
          <w:szCs w:val="28"/>
        </w:rPr>
        <w:t>3</w:t>
      </w:r>
      <w:r w:rsidRPr="007D28D5">
        <w:rPr>
          <w:sz w:val="28"/>
          <w:szCs w:val="28"/>
        </w:rPr>
        <w:t>6 человек директоров и заместителей директоров общеобразовательных учреждений Московской области (Таблица 2).</w:t>
      </w:r>
    </w:p>
    <w:p w:rsidR="00A0002B" w:rsidRPr="007D28D5" w:rsidRDefault="00A0002B" w:rsidP="00D65CE3">
      <w:pPr>
        <w:pStyle w:val="11"/>
        <w:spacing w:line="360" w:lineRule="auto"/>
        <w:ind w:left="0" w:firstLine="709"/>
        <w:jc w:val="center"/>
        <w:rPr>
          <w:sz w:val="28"/>
          <w:szCs w:val="28"/>
        </w:rPr>
      </w:pPr>
      <w:r w:rsidRPr="007D28D5">
        <w:rPr>
          <w:sz w:val="28"/>
          <w:szCs w:val="28"/>
        </w:rPr>
        <w:t>Таблица 2</w:t>
      </w:r>
      <w:r w:rsidR="00D65CE3" w:rsidRPr="007D28D5">
        <w:rPr>
          <w:sz w:val="28"/>
          <w:szCs w:val="28"/>
        </w:rPr>
        <w:t>.</w:t>
      </w:r>
      <w:r w:rsidRPr="007D28D5">
        <w:rPr>
          <w:sz w:val="28"/>
          <w:szCs w:val="28"/>
        </w:rPr>
        <w:t>Список участников семинара «</w:t>
      </w:r>
      <w:r w:rsidRPr="007D28D5">
        <w:rPr>
          <w:rStyle w:val="a5"/>
          <w:b w:val="0"/>
          <w:sz w:val="28"/>
          <w:szCs w:val="28"/>
        </w:rPr>
        <w:t xml:space="preserve">Внедрение программ обучения обучающихся по вопросам здорового питания с учетом интересов и психофизиологических </w:t>
      </w:r>
      <w:proofErr w:type="gramStart"/>
      <w:r w:rsidRPr="007D28D5">
        <w:rPr>
          <w:rStyle w:val="a5"/>
          <w:b w:val="0"/>
          <w:sz w:val="28"/>
          <w:szCs w:val="28"/>
        </w:rPr>
        <w:t>особенностей</w:t>
      </w:r>
      <w:proofErr w:type="gramEnd"/>
      <w:r w:rsidRPr="007D28D5">
        <w:rPr>
          <w:rStyle w:val="a5"/>
          <w:b w:val="0"/>
          <w:sz w:val="28"/>
          <w:szCs w:val="28"/>
        </w:rPr>
        <w:t xml:space="preserve"> обучающихся младшего школьного возраста»</w:t>
      </w:r>
    </w:p>
    <w:tbl>
      <w:tblPr>
        <w:tblW w:w="9796" w:type="dxa"/>
        <w:tblInd w:w="93" w:type="dxa"/>
        <w:tblLayout w:type="fixed"/>
        <w:tblLook w:val="04A0"/>
      </w:tblPr>
      <w:tblGrid>
        <w:gridCol w:w="560"/>
        <w:gridCol w:w="2149"/>
        <w:gridCol w:w="2268"/>
        <w:gridCol w:w="2551"/>
        <w:gridCol w:w="2268"/>
      </w:tblGrid>
      <w:tr w:rsidR="00A0002B" w:rsidRPr="007D28D5" w:rsidTr="006307B1">
        <w:trPr>
          <w:trHeight w:val="675"/>
        </w:trPr>
        <w:tc>
          <w:tcPr>
            <w:tcW w:w="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0002B" w:rsidRPr="007D28D5" w:rsidRDefault="00A0002B" w:rsidP="006307B1">
            <w:pPr>
              <w:spacing w:after="0" w:line="240" w:lineRule="auto"/>
              <w:jc w:val="center"/>
              <w:rPr>
                <w:rFonts w:ascii="Times New Roman" w:eastAsia="Times New Roman" w:hAnsi="Times New Roman" w:cs="Times New Roman"/>
                <w:bCs/>
                <w:sz w:val="24"/>
                <w:szCs w:val="24"/>
              </w:rPr>
            </w:pPr>
            <w:r w:rsidRPr="007D28D5">
              <w:rPr>
                <w:rFonts w:ascii="Times New Roman" w:eastAsia="Times New Roman" w:hAnsi="Times New Roman" w:cs="Times New Roman"/>
                <w:bCs/>
                <w:sz w:val="24"/>
                <w:szCs w:val="24"/>
              </w:rPr>
              <w:t xml:space="preserve">№ </w:t>
            </w:r>
            <w:proofErr w:type="gramStart"/>
            <w:r w:rsidRPr="007D28D5">
              <w:rPr>
                <w:rFonts w:ascii="Times New Roman" w:eastAsia="Times New Roman" w:hAnsi="Times New Roman" w:cs="Times New Roman"/>
                <w:bCs/>
                <w:sz w:val="24"/>
                <w:szCs w:val="24"/>
              </w:rPr>
              <w:t>п</w:t>
            </w:r>
            <w:proofErr w:type="gramEnd"/>
            <w:r w:rsidRPr="007D28D5">
              <w:rPr>
                <w:rFonts w:ascii="Times New Roman" w:eastAsia="Times New Roman" w:hAnsi="Times New Roman" w:cs="Times New Roman"/>
                <w:bCs/>
                <w:sz w:val="24"/>
                <w:szCs w:val="24"/>
              </w:rPr>
              <w:t>/п</w:t>
            </w:r>
          </w:p>
        </w:tc>
        <w:tc>
          <w:tcPr>
            <w:tcW w:w="2149" w:type="dxa"/>
            <w:tcBorders>
              <w:top w:val="single" w:sz="8" w:space="0" w:color="auto"/>
              <w:left w:val="nil"/>
              <w:bottom w:val="single" w:sz="8" w:space="0" w:color="auto"/>
              <w:right w:val="single" w:sz="8" w:space="0" w:color="auto"/>
            </w:tcBorders>
            <w:shd w:val="clear" w:color="000000" w:fill="FFFFFF"/>
            <w:vAlign w:val="center"/>
            <w:hideMark/>
          </w:tcPr>
          <w:p w:rsidR="00A0002B" w:rsidRPr="007D28D5" w:rsidRDefault="00A0002B" w:rsidP="006307B1">
            <w:pPr>
              <w:spacing w:after="0" w:line="240" w:lineRule="auto"/>
              <w:jc w:val="center"/>
              <w:rPr>
                <w:rFonts w:ascii="Times New Roman" w:eastAsia="Times New Roman" w:hAnsi="Times New Roman" w:cs="Times New Roman"/>
                <w:bCs/>
                <w:sz w:val="24"/>
                <w:szCs w:val="24"/>
              </w:rPr>
            </w:pPr>
            <w:r w:rsidRPr="007D28D5">
              <w:rPr>
                <w:rFonts w:ascii="Times New Roman" w:eastAsia="Times New Roman" w:hAnsi="Times New Roman" w:cs="Times New Roman"/>
                <w:bCs/>
                <w:sz w:val="24"/>
                <w:szCs w:val="24"/>
              </w:rPr>
              <w:t>ФИО</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0002B" w:rsidRPr="007D28D5" w:rsidRDefault="00A0002B" w:rsidP="006307B1">
            <w:pPr>
              <w:spacing w:after="0" w:line="240" w:lineRule="auto"/>
              <w:jc w:val="center"/>
              <w:rPr>
                <w:rFonts w:ascii="Times New Roman" w:eastAsia="Times New Roman" w:hAnsi="Times New Roman" w:cs="Times New Roman"/>
                <w:bCs/>
                <w:sz w:val="24"/>
                <w:szCs w:val="24"/>
              </w:rPr>
            </w:pPr>
            <w:r w:rsidRPr="007D28D5">
              <w:rPr>
                <w:rFonts w:ascii="Times New Roman" w:eastAsia="Times New Roman" w:hAnsi="Times New Roman" w:cs="Times New Roman"/>
                <w:bCs/>
                <w:sz w:val="24"/>
                <w:szCs w:val="24"/>
              </w:rPr>
              <w:t>Должность</w:t>
            </w:r>
          </w:p>
        </w:tc>
        <w:tc>
          <w:tcPr>
            <w:tcW w:w="2551" w:type="dxa"/>
            <w:tcBorders>
              <w:top w:val="single" w:sz="8" w:space="0" w:color="auto"/>
              <w:left w:val="nil"/>
              <w:bottom w:val="single" w:sz="8" w:space="0" w:color="auto"/>
              <w:right w:val="single" w:sz="8" w:space="0" w:color="auto"/>
            </w:tcBorders>
            <w:shd w:val="clear" w:color="auto" w:fill="auto"/>
            <w:noWrap/>
            <w:vAlign w:val="center"/>
            <w:hideMark/>
          </w:tcPr>
          <w:p w:rsidR="00A0002B" w:rsidRPr="007D28D5" w:rsidRDefault="00A0002B" w:rsidP="006307B1">
            <w:pPr>
              <w:spacing w:after="0" w:line="240" w:lineRule="auto"/>
              <w:jc w:val="center"/>
              <w:rPr>
                <w:rFonts w:ascii="Times New Roman" w:eastAsia="Times New Roman" w:hAnsi="Times New Roman" w:cs="Times New Roman"/>
                <w:bCs/>
                <w:sz w:val="24"/>
                <w:szCs w:val="24"/>
              </w:rPr>
            </w:pPr>
            <w:r w:rsidRPr="007D28D5">
              <w:rPr>
                <w:rFonts w:ascii="Times New Roman" w:eastAsia="Times New Roman" w:hAnsi="Times New Roman" w:cs="Times New Roman"/>
                <w:bCs/>
                <w:sz w:val="24"/>
                <w:szCs w:val="24"/>
              </w:rPr>
              <w:t>Место работы</w:t>
            </w:r>
          </w:p>
        </w:tc>
        <w:tc>
          <w:tcPr>
            <w:tcW w:w="2268" w:type="dxa"/>
            <w:tcBorders>
              <w:top w:val="single" w:sz="8" w:space="0" w:color="auto"/>
              <w:left w:val="nil"/>
              <w:bottom w:val="single" w:sz="8" w:space="0" w:color="auto"/>
              <w:right w:val="single" w:sz="8" w:space="0" w:color="auto"/>
            </w:tcBorders>
            <w:shd w:val="clear" w:color="000000" w:fill="FFFFFF"/>
            <w:noWrap/>
            <w:vAlign w:val="center"/>
            <w:hideMark/>
          </w:tcPr>
          <w:p w:rsidR="00A0002B" w:rsidRPr="007D28D5" w:rsidRDefault="00A0002B" w:rsidP="006307B1">
            <w:pPr>
              <w:spacing w:after="0" w:line="240" w:lineRule="auto"/>
              <w:jc w:val="center"/>
              <w:rPr>
                <w:rFonts w:ascii="Times New Roman" w:eastAsia="Times New Roman" w:hAnsi="Times New Roman" w:cs="Times New Roman"/>
                <w:bCs/>
                <w:sz w:val="24"/>
                <w:szCs w:val="24"/>
              </w:rPr>
            </w:pPr>
            <w:r w:rsidRPr="007D28D5">
              <w:rPr>
                <w:rFonts w:ascii="Times New Roman" w:eastAsia="Times New Roman" w:hAnsi="Times New Roman" w:cs="Times New Roman"/>
                <w:bCs/>
                <w:sz w:val="24"/>
                <w:szCs w:val="24"/>
              </w:rPr>
              <w:t>Район</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Айгунова</w:t>
            </w:r>
            <w:proofErr w:type="spellEnd"/>
            <w:r w:rsidRPr="007D28D5">
              <w:rPr>
                <w:rFonts w:ascii="Times New Roman" w:eastAsia="Times New Roman" w:hAnsi="Times New Roman" w:cs="Times New Roman"/>
                <w:sz w:val="28"/>
                <w:szCs w:val="28"/>
              </w:rPr>
              <w:t xml:space="preserve"> Баху </w:t>
            </w:r>
            <w:proofErr w:type="spellStart"/>
            <w:r w:rsidRPr="007D28D5">
              <w:rPr>
                <w:rFonts w:ascii="Times New Roman" w:eastAsia="Times New Roman" w:hAnsi="Times New Roman" w:cs="Times New Roman"/>
                <w:sz w:val="28"/>
                <w:szCs w:val="28"/>
              </w:rPr>
              <w:t>Камильевна</w:t>
            </w:r>
            <w:proofErr w:type="spellEnd"/>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noWrap/>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№2</w:t>
            </w:r>
          </w:p>
        </w:tc>
        <w:tc>
          <w:tcPr>
            <w:tcW w:w="2268" w:type="dxa"/>
            <w:tcBorders>
              <w:top w:val="nil"/>
              <w:left w:val="nil"/>
              <w:bottom w:val="single" w:sz="4" w:space="0" w:color="auto"/>
              <w:right w:val="single" w:sz="8" w:space="0" w:color="auto"/>
            </w:tcBorders>
            <w:shd w:val="clear" w:color="000000" w:fill="FFFFFF"/>
            <w:noWrap/>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Красноармейск</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Андреева Маргарита Алексеевна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2362E4">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sidR="002362E4">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директора</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w:t>
            </w:r>
            <w:proofErr w:type="spellStart"/>
            <w:r w:rsidRPr="007D28D5">
              <w:rPr>
                <w:rFonts w:ascii="Times New Roman" w:eastAsia="Times New Roman" w:hAnsi="Times New Roman" w:cs="Times New Roman"/>
                <w:sz w:val="28"/>
                <w:szCs w:val="28"/>
              </w:rPr>
              <w:t>Губинская</w:t>
            </w:r>
            <w:proofErr w:type="spellEnd"/>
            <w:r w:rsidRPr="007D28D5">
              <w:rPr>
                <w:rFonts w:ascii="Times New Roman" w:eastAsia="Times New Roman" w:hAnsi="Times New Roman" w:cs="Times New Roman"/>
                <w:sz w:val="28"/>
                <w:szCs w:val="28"/>
              </w:rPr>
              <w:t xml:space="preserve"> СОШ"</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Орехово-Зуевский</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Артамонова Наталья Геннадьевна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noWrap/>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ДОД ДЮЦ</w:t>
            </w:r>
          </w:p>
        </w:tc>
        <w:tc>
          <w:tcPr>
            <w:tcW w:w="2268" w:type="dxa"/>
            <w:tcBorders>
              <w:top w:val="nil"/>
              <w:left w:val="nil"/>
              <w:bottom w:val="single" w:sz="4" w:space="0" w:color="auto"/>
              <w:right w:val="single" w:sz="8" w:space="0" w:color="auto"/>
            </w:tcBorders>
            <w:shd w:val="clear" w:color="000000" w:fill="FFFFFF"/>
            <w:noWrap/>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Красноармейск</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Барышев</w:t>
            </w:r>
            <w:proofErr w:type="spellEnd"/>
            <w:r w:rsidRPr="007D28D5">
              <w:rPr>
                <w:rFonts w:ascii="Times New Roman" w:eastAsia="Times New Roman" w:hAnsi="Times New Roman" w:cs="Times New Roman"/>
                <w:sz w:val="28"/>
                <w:szCs w:val="28"/>
              </w:rPr>
              <w:t xml:space="preserve"> Павел Александрович</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Компьютерный Центр информационных технологий</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Солнечногорск</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Барышева</w:t>
            </w:r>
            <w:proofErr w:type="spellEnd"/>
            <w:r w:rsidRPr="007D28D5">
              <w:rPr>
                <w:rFonts w:ascii="Times New Roman" w:eastAsia="Times New Roman" w:hAnsi="Times New Roman" w:cs="Times New Roman"/>
                <w:sz w:val="28"/>
                <w:szCs w:val="28"/>
              </w:rPr>
              <w:t xml:space="preserve"> Жанна Евгеньевна</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103FB" w:rsidRPr="007D28D5" w:rsidRDefault="002362E4"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директора</w:t>
            </w:r>
          </w:p>
        </w:tc>
        <w:tc>
          <w:tcPr>
            <w:tcW w:w="2551" w:type="dxa"/>
            <w:tcBorders>
              <w:top w:val="single" w:sz="4" w:space="0" w:color="auto"/>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"Павловская СОШ"</w:t>
            </w:r>
          </w:p>
        </w:tc>
        <w:tc>
          <w:tcPr>
            <w:tcW w:w="2268" w:type="dxa"/>
            <w:tcBorders>
              <w:top w:val="single" w:sz="4" w:space="0" w:color="auto"/>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Истринский</w:t>
            </w:r>
            <w:proofErr w:type="spellEnd"/>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Белова Наталья Анатольевна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Одинцовская СОШ №5</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Одинцово</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Белоусов Дмитрий Вячеславович</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"Лицей"</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Балашиха</w:t>
            </w:r>
          </w:p>
        </w:tc>
      </w:tr>
      <w:tr w:rsidR="006103FB" w:rsidRPr="007D28D5" w:rsidTr="006307B1">
        <w:trPr>
          <w:trHeight w:val="63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Бородина Татьяна Юрьевна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ДОД "Центр детского творчества"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Зарайский</w:t>
            </w:r>
          </w:p>
        </w:tc>
      </w:tr>
      <w:tr w:rsidR="006103FB" w:rsidRPr="007D28D5" w:rsidTr="006307B1">
        <w:trPr>
          <w:trHeight w:val="126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Вершинин Антон Васильевич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Начальник отдела безопасности и антитеррор</w:t>
            </w:r>
            <w:proofErr w:type="gramStart"/>
            <w:r w:rsidRPr="007D28D5">
              <w:rPr>
                <w:rFonts w:ascii="Times New Roman" w:eastAsia="Times New Roman" w:hAnsi="Times New Roman" w:cs="Times New Roman"/>
                <w:sz w:val="28"/>
                <w:szCs w:val="28"/>
              </w:rPr>
              <w:t>.з</w:t>
            </w:r>
            <w:proofErr w:type="gramEnd"/>
            <w:r w:rsidRPr="007D28D5">
              <w:rPr>
                <w:rFonts w:ascii="Times New Roman" w:eastAsia="Times New Roman" w:hAnsi="Times New Roman" w:cs="Times New Roman"/>
                <w:sz w:val="28"/>
                <w:szCs w:val="28"/>
              </w:rPr>
              <w:t>ащищенности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Комитет по </w:t>
            </w:r>
            <w:proofErr w:type="gramStart"/>
            <w:r w:rsidRPr="007D28D5">
              <w:rPr>
                <w:rFonts w:ascii="Times New Roman" w:eastAsia="Times New Roman" w:hAnsi="Times New Roman" w:cs="Times New Roman"/>
                <w:sz w:val="28"/>
                <w:szCs w:val="28"/>
              </w:rPr>
              <w:t>народному</w:t>
            </w:r>
            <w:proofErr w:type="gramEnd"/>
            <w:r w:rsidRPr="007D28D5">
              <w:rPr>
                <w:rFonts w:ascii="Times New Roman" w:eastAsia="Times New Roman" w:hAnsi="Times New Roman" w:cs="Times New Roman"/>
                <w:sz w:val="28"/>
                <w:szCs w:val="28"/>
              </w:rPr>
              <w:t xml:space="preserve"> образовании Адм. </w:t>
            </w:r>
            <w:proofErr w:type="spellStart"/>
            <w:r w:rsidRPr="007D28D5">
              <w:rPr>
                <w:rFonts w:ascii="Times New Roman" w:eastAsia="Times New Roman" w:hAnsi="Times New Roman" w:cs="Times New Roman"/>
                <w:sz w:val="28"/>
                <w:szCs w:val="28"/>
              </w:rPr>
              <w:t>Солнечногорск</w:t>
            </w:r>
            <w:proofErr w:type="gramStart"/>
            <w:r w:rsidRPr="007D28D5">
              <w:rPr>
                <w:rFonts w:ascii="Times New Roman" w:eastAsia="Times New Roman" w:hAnsi="Times New Roman" w:cs="Times New Roman"/>
                <w:sz w:val="28"/>
                <w:szCs w:val="28"/>
              </w:rPr>
              <w:t>.м</w:t>
            </w:r>
            <w:proofErr w:type="gramEnd"/>
            <w:r w:rsidRPr="007D28D5">
              <w:rPr>
                <w:rFonts w:ascii="Times New Roman" w:eastAsia="Times New Roman" w:hAnsi="Times New Roman" w:cs="Times New Roman"/>
                <w:sz w:val="28"/>
                <w:szCs w:val="28"/>
              </w:rPr>
              <w:t>уницип</w:t>
            </w:r>
            <w:proofErr w:type="spellEnd"/>
            <w:r w:rsidRPr="007D28D5">
              <w:rPr>
                <w:rFonts w:ascii="Times New Roman" w:eastAsia="Times New Roman" w:hAnsi="Times New Roman" w:cs="Times New Roman"/>
                <w:sz w:val="28"/>
                <w:szCs w:val="28"/>
              </w:rPr>
              <w:t>. р-на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Солнечногорск</w:t>
            </w:r>
          </w:p>
        </w:tc>
      </w:tr>
      <w:tr w:rsidR="006103FB" w:rsidRPr="007D28D5" w:rsidTr="006307B1">
        <w:trPr>
          <w:trHeight w:val="94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Ветров Александр Анатольевич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ОШ-интернат среднег</w:t>
            </w:r>
            <w:proofErr w:type="gramStart"/>
            <w:r w:rsidRPr="007D28D5">
              <w:rPr>
                <w:rFonts w:ascii="Times New Roman" w:eastAsia="Times New Roman" w:hAnsi="Times New Roman" w:cs="Times New Roman"/>
                <w:sz w:val="28"/>
                <w:szCs w:val="28"/>
              </w:rPr>
              <w:t>о(</w:t>
            </w:r>
            <w:proofErr w:type="gramEnd"/>
            <w:r w:rsidRPr="007D28D5">
              <w:rPr>
                <w:rFonts w:ascii="Times New Roman" w:eastAsia="Times New Roman" w:hAnsi="Times New Roman" w:cs="Times New Roman"/>
                <w:sz w:val="28"/>
                <w:szCs w:val="28"/>
              </w:rPr>
              <w:t>полного) общего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Каширский</w:t>
            </w:r>
          </w:p>
        </w:tc>
      </w:tr>
      <w:tr w:rsidR="006103FB" w:rsidRPr="007D28D5" w:rsidTr="006307B1">
        <w:trPr>
          <w:trHeight w:val="945"/>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Ветрова</w:t>
            </w:r>
            <w:proofErr w:type="spellEnd"/>
            <w:r w:rsidRPr="007D28D5">
              <w:rPr>
                <w:rFonts w:ascii="Times New Roman" w:eastAsia="Times New Roman" w:hAnsi="Times New Roman" w:cs="Times New Roman"/>
                <w:sz w:val="28"/>
                <w:szCs w:val="28"/>
              </w:rPr>
              <w:t xml:space="preserve"> Анастасия Николаевна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2362E4"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 xml:space="preserve">директора </w:t>
            </w:r>
            <w:r w:rsidR="00F813CA" w:rsidRPr="007D28D5">
              <w:rPr>
                <w:rFonts w:ascii="Times New Roman" w:eastAsia="Times New Roman" w:hAnsi="Times New Roman" w:cs="Times New Roman"/>
                <w:sz w:val="28"/>
                <w:szCs w:val="28"/>
              </w:rPr>
              <w:t>по УВР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ОШ-интернат среднег</w:t>
            </w:r>
            <w:proofErr w:type="gramStart"/>
            <w:r w:rsidRPr="007D28D5">
              <w:rPr>
                <w:rFonts w:ascii="Times New Roman" w:eastAsia="Times New Roman" w:hAnsi="Times New Roman" w:cs="Times New Roman"/>
                <w:sz w:val="28"/>
                <w:szCs w:val="28"/>
              </w:rPr>
              <w:t>о(</w:t>
            </w:r>
            <w:proofErr w:type="gramEnd"/>
            <w:r w:rsidRPr="007D28D5">
              <w:rPr>
                <w:rFonts w:ascii="Times New Roman" w:eastAsia="Times New Roman" w:hAnsi="Times New Roman" w:cs="Times New Roman"/>
                <w:sz w:val="28"/>
                <w:szCs w:val="28"/>
              </w:rPr>
              <w:t>полного общего образования)</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Каширский</w:t>
            </w:r>
          </w:p>
        </w:tc>
      </w:tr>
      <w:tr w:rsidR="006103FB" w:rsidRPr="007D28D5" w:rsidTr="006307B1">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ВолчановскаяОльга</w:t>
            </w:r>
            <w:proofErr w:type="spellEnd"/>
            <w:r w:rsidRPr="007D28D5">
              <w:rPr>
                <w:rFonts w:ascii="Times New Roman" w:eastAsia="Times New Roman" w:hAnsi="Times New Roman" w:cs="Times New Roman"/>
                <w:sz w:val="28"/>
                <w:szCs w:val="28"/>
              </w:rPr>
              <w:t xml:space="preserve"> Игоревна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 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Балашиха</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Воробьев Николай Иванович</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w:t>
            </w:r>
            <w:proofErr w:type="spellStart"/>
            <w:r w:rsidRPr="007D28D5">
              <w:rPr>
                <w:rFonts w:ascii="Times New Roman" w:eastAsia="Times New Roman" w:hAnsi="Times New Roman" w:cs="Times New Roman"/>
                <w:sz w:val="28"/>
                <w:szCs w:val="28"/>
              </w:rPr>
              <w:t>Кокинская</w:t>
            </w:r>
            <w:proofErr w:type="spellEnd"/>
            <w:r w:rsidRPr="007D28D5">
              <w:rPr>
                <w:rFonts w:ascii="Times New Roman" w:eastAsia="Times New Roman" w:hAnsi="Times New Roman" w:cs="Times New Roman"/>
                <w:sz w:val="28"/>
                <w:szCs w:val="28"/>
              </w:rPr>
              <w:t xml:space="preserve"> ООШ"</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Каширский</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Гордеева Мария Андреевна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2362E4"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директора</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Вечерняя сменная школа</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Подольск</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Гоц</w:t>
            </w:r>
            <w:proofErr w:type="spellEnd"/>
            <w:r w:rsidRPr="007D28D5">
              <w:rPr>
                <w:rFonts w:ascii="Times New Roman" w:eastAsia="Times New Roman" w:hAnsi="Times New Roman" w:cs="Times New Roman"/>
                <w:sz w:val="28"/>
                <w:szCs w:val="28"/>
              </w:rPr>
              <w:t xml:space="preserve"> Надежда Анатольевна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2362E4"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 xml:space="preserve">директора </w:t>
            </w:r>
            <w:r w:rsidR="006103FB" w:rsidRPr="007D28D5">
              <w:rPr>
                <w:rFonts w:ascii="Times New Roman" w:eastAsia="Times New Roman" w:hAnsi="Times New Roman" w:cs="Times New Roman"/>
                <w:sz w:val="28"/>
                <w:szCs w:val="28"/>
              </w:rPr>
              <w:t>по УВР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№1</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Красноармейск</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Григорьева Светлана Петровна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w:t>
            </w:r>
            <w:proofErr w:type="spellStart"/>
            <w:r w:rsidRPr="007D28D5">
              <w:rPr>
                <w:rFonts w:ascii="Times New Roman" w:eastAsia="Times New Roman" w:hAnsi="Times New Roman" w:cs="Times New Roman"/>
                <w:sz w:val="28"/>
                <w:szCs w:val="28"/>
              </w:rPr>
              <w:t>Дорская</w:t>
            </w:r>
            <w:proofErr w:type="spellEnd"/>
            <w:r w:rsidRPr="007D28D5">
              <w:rPr>
                <w:rFonts w:ascii="Times New Roman" w:eastAsia="Times New Roman" w:hAnsi="Times New Roman" w:cs="Times New Roman"/>
                <w:sz w:val="28"/>
                <w:szCs w:val="28"/>
              </w:rPr>
              <w:t xml:space="preserve"> СОШ"</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Шаховской</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Груздева Любовь Марковна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2362E4"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 xml:space="preserve">директора </w:t>
            </w:r>
            <w:r w:rsidR="006103FB" w:rsidRPr="007D28D5">
              <w:rPr>
                <w:rFonts w:ascii="Times New Roman" w:eastAsia="Times New Roman" w:hAnsi="Times New Roman" w:cs="Times New Roman"/>
                <w:sz w:val="28"/>
                <w:szCs w:val="28"/>
              </w:rPr>
              <w:t>по УВР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№1</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Клинский</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Губаревич</w:t>
            </w:r>
            <w:proofErr w:type="spellEnd"/>
            <w:r w:rsidRPr="007D28D5">
              <w:rPr>
                <w:rFonts w:ascii="Times New Roman" w:eastAsia="Times New Roman" w:hAnsi="Times New Roman" w:cs="Times New Roman"/>
                <w:sz w:val="28"/>
                <w:szCs w:val="28"/>
              </w:rPr>
              <w:t xml:space="preserve"> Александр Анатольевич</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ДРД ДЮСШ</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Красноармейск</w:t>
            </w:r>
          </w:p>
        </w:tc>
      </w:tr>
      <w:tr w:rsidR="006103FB" w:rsidRPr="007D28D5" w:rsidTr="006307B1">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Гурьева Ольга Станиславовна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2362E4"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 xml:space="preserve">директора </w:t>
            </w:r>
            <w:r w:rsidR="006103FB" w:rsidRPr="007D28D5">
              <w:rPr>
                <w:rFonts w:ascii="Times New Roman" w:eastAsia="Times New Roman" w:hAnsi="Times New Roman" w:cs="Times New Roman"/>
                <w:sz w:val="28"/>
                <w:szCs w:val="28"/>
              </w:rPr>
              <w:t>по УВР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Апрелевская</w:t>
            </w:r>
            <w:proofErr w:type="spellEnd"/>
            <w:r w:rsidRPr="007D28D5">
              <w:rPr>
                <w:rFonts w:ascii="Times New Roman" w:eastAsia="Times New Roman" w:hAnsi="Times New Roman" w:cs="Times New Roman"/>
                <w:sz w:val="28"/>
                <w:szCs w:val="28"/>
              </w:rPr>
              <w:t xml:space="preserve"> СОШ №2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Наро-Фоминск</w:t>
            </w:r>
          </w:p>
        </w:tc>
      </w:tr>
      <w:tr w:rsidR="006103FB" w:rsidRPr="007D28D5" w:rsidTr="006307B1">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Дорофеев Александр Евгеньевич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Рождественская СОШ</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Истринский</w:t>
            </w:r>
            <w:proofErr w:type="spellEnd"/>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Дятлова Елена Викторовна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2362E4"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 xml:space="preserve">директора </w:t>
            </w:r>
            <w:r w:rsidR="006103FB" w:rsidRPr="007D28D5">
              <w:rPr>
                <w:rFonts w:ascii="Times New Roman" w:eastAsia="Times New Roman" w:hAnsi="Times New Roman" w:cs="Times New Roman"/>
                <w:sz w:val="28"/>
                <w:szCs w:val="28"/>
              </w:rPr>
              <w:t>по ВР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Гимназия №; п</w:t>
            </w:r>
            <w:proofErr w:type="gramStart"/>
            <w:r w:rsidRPr="007D28D5">
              <w:rPr>
                <w:rFonts w:ascii="Times New Roman" w:eastAsia="Times New Roman" w:hAnsi="Times New Roman" w:cs="Times New Roman"/>
                <w:sz w:val="28"/>
                <w:szCs w:val="28"/>
              </w:rPr>
              <w:t>.Н</w:t>
            </w:r>
            <w:proofErr w:type="gramEnd"/>
            <w:r w:rsidRPr="007D28D5">
              <w:rPr>
                <w:rFonts w:ascii="Times New Roman" w:eastAsia="Times New Roman" w:hAnsi="Times New Roman" w:cs="Times New Roman"/>
                <w:sz w:val="28"/>
                <w:szCs w:val="28"/>
              </w:rPr>
              <w:t>ахабино</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Красногорский</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Егорова Анна Юрьевна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 22</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Балашиха</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Ефремова Татьяна Владимировна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"Оболенская СОШ"</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Серпуховский</w:t>
            </w:r>
            <w:proofErr w:type="spellEnd"/>
          </w:p>
        </w:tc>
      </w:tr>
      <w:tr w:rsidR="006103FB" w:rsidRPr="007D28D5" w:rsidTr="006307B1">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Зимаков</w:t>
            </w:r>
            <w:proofErr w:type="spellEnd"/>
            <w:r w:rsidRPr="007D28D5">
              <w:rPr>
                <w:rFonts w:ascii="Times New Roman" w:eastAsia="Times New Roman" w:hAnsi="Times New Roman" w:cs="Times New Roman"/>
                <w:sz w:val="28"/>
                <w:szCs w:val="28"/>
              </w:rPr>
              <w:t xml:space="preserve"> Александр Евгеньевич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ДОД "Центр </w:t>
            </w:r>
            <w:proofErr w:type="spellStart"/>
            <w:r w:rsidRPr="007D28D5">
              <w:rPr>
                <w:rFonts w:ascii="Times New Roman" w:eastAsia="Times New Roman" w:hAnsi="Times New Roman" w:cs="Times New Roman"/>
                <w:sz w:val="28"/>
                <w:szCs w:val="28"/>
              </w:rPr>
              <w:t>детско-юнош</w:t>
            </w:r>
            <w:proofErr w:type="spellEnd"/>
            <w:r w:rsidRPr="007D28D5">
              <w:rPr>
                <w:rFonts w:ascii="Times New Roman" w:eastAsia="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Ногинск</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Зинкевич</w:t>
            </w:r>
            <w:proofErr w:type="spellEnd"/>
            <w:r w:rsidRPr="007D28D5">
              <w:rPr>
                <w:rFonts w:ascii="Times New Roman" w:eastAsia="Times New Roman" w:hAnsi="Times New Roman" w:cs="Times New Roman"/>
                <w:sz w:val="28"/>
                <w:szCs w:val="28"/>
              </w:rPr>
              <w:t xml:space="preserve"> Людмила Владимировна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Консультант</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Комитет по образованию</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Звенигород</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Ильичева Елена Алексеевна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№4</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Фрязино</w:t>
            </w:r>
          </w:p>
        </w:tc>
      </w:tr>
      <w:tr w:rsidR="006103FB" w:rsidRPr="007D28D5" w:rsidTr="006307B1">
        <w:trPr>
          <w:trHeight w:val="63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Калиновская Светлана Вячеславовна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Каширский</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Каргина Ольга Анатольевна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w:t>
            </w:r>
            <w:proofErr w:type="gramStart"/>
            <w:r w:rsidRPr="007D28D5">
              <w:rPr>
                <w:rFonts w:ascii="Times New Roman" w:eastAsia="Times New Roman" w:hAnsi="Times New Roman" w:cs="Times New Roman"/>
                <w:sz w:val="28"/>
                <w:szCs w:val="28"/>
              </w:rPr>
              <w:t>вечерняя</w:t>
            </w:r>
            <w:proofErr w:type="gramEnd"/>
            <w:r w:rsidRPr="007D28D5">
              <w:rPr>
                <w:rFonts w:ascii="Times New Roman" w:eastAsia="Times New Roman" w:hAnsi="Times New Roman" w:cs="Times New Roman"/>
                <w:sz w:val="28"/>
                <w:szCs w:val="28"/>
              </w:rPr>
              <w:t xml:space="preserve"> (сменная) ОШ №1</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Наро-Фоминск</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Клехо</w:t>
            </w:r>
            <w:proofErr w:type="spellEnd"/>
            <w:r w:rsidRPr="007D28D5">
              <w:rPr>
                <w:rFonts w:ascii="Times New Roman" w:eastAsia="Times New Roman" w:hAnsi="Times New Roman" w:cs="Times New Roman"/>
                <w:sz w:val="28"/>
                <w:szCs w:val="28"/>
              </w:rPr>
              <w:t xml:space="preserve"> Марина Анатольевна</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МУ "Информационный центр системы </w:t>
            </w:r>
            <w:proofErr w:type="spellStart"/>
            <w:r w:rsidRPr="007D28D5">
              <w:rPr>
                <w:rFonts w:ascii="Times New Roman" w:eastAsia="Times New Roman" w:hAnsi="Times New Roman" w:cs="Times New Roman"/>
                <w:sz w:val="28"/>
                <w:szCs w:val="28"/>
              </w:rPr>
              <w:t>образованияя</w:t>
            </w:r>
            <w:proofErr w:type="spellEnd"/>
            <w:r w:rsidRPr="007D28D5">
              <w:rPr>
                <w:rFonts w:ascii="Times New Roman" w:eastAsia="Times New Roman" w:hAnsi="Times New Roman" w:cs="Times New Roman"/>
                <w:sz w:val="28"/>
                <w:szCs w:val="28"/>
              </w:rPr>
              <w:t>"</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Мытищинский</w:t>
            </w:r>
            <w:proofErr w:type="spellEnd"/>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Коломийчук</w:t>
            </w:r>
            <w:proofErr w:type="spellEnd"/>
            <w:r w:rsidRPr="007D28D5">
              <w:rPr>
                <w:rFonts w:ascii="Times New Roman" w:eastAsia="Times New Roman" w:hAnsi="Times New Roman" w:cs="Times New Roman"/>
                <w:sz w:val="28"/>
                <w:szCs w:val="28"/>
              </w:rPr>
              <w:t xml:space="preserve"> Татьяна </w:t>
            </w:r>
            <w:r w:rsidRPr="007D28D5">
              <w:rPr>
                <w:rFonts w:ascii="Times New Roman" w:eastAsia="Times New Roman" w:hAnsi="Times New Roman" w:cs="Times New Roman"/>
                <w:sz w:val="28"/>
                <w:szCs w:val="28"/>
              </w:rPr>
              <w:lastRenderedPageBreak/>
              <w:t>Владимировна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lastRenderedPageBreak/>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№3</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Балашиха</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Корнюшко Елена Владимировна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F32CF5"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ООШ </w:t>
            </w:r>
            <w:proofErr w:type="spellStart"/>
            <w:r w:rsidRPr="007D28D5">
              <w:rPr>
                <w:rFonts w:ascii="Times New Roman" w:eastAsia="Times New Roman" w:hAnsi="Times New Roman" w:cs="Times New Roman"/>
                <w:sz w:val="28"/>
                <w:szCs w:val="28"/>
              </w:rPr>
              <w:t>мкр</w:t>
            </w:r>
            <w:proofErr w:type="gramStart"/>
            <w:r w:rsidRPr="007D28D5">
              <w:rPr>
                <w:rFonts w:ascii="Times New Roman" w:eastAsia="Times New Roman" w:hAnsi="Times New Roman" w:cs="Times New Roman"/>
                <w:sz w:val="28"/>
                <w:szCs w:val="28"/>
              </w:rPr>
              <w:t>.К</w:t>
            </w:r>
            <w:proofErr w:type="gramEnd"/>
            <w:r w:rsidRPr="007D28D5">
              <w:rPr>
                <w:rFonts w:ascii="Times New Roman" w:eastAsia="Times New Roman" w:hAnsi="Times New Roman" w:cs="Times New Roman"/>
                <w:sz w:val="28"/>
                <w:szCs w:val="28"/>
              </w:rPr>
              <w:t>ерваг</w:t>
            </w:r>
            <w:r w:rsidR="006103FB" w:rsidRPr="007D28D5">
              <w:rPr>
                <w:rFonts w:ascii="Times New Roman" w:eastAsia="Times New Roman" w:hAnsi="Times New Roman" w:cs="Times New Roman"/>
                <w:sz w:val="28"/>
                <w:szCs w:val="28"/>
              </w:rPr>
              <w:t>Шатура</w:t>
            </w:r>
            <w:proofErr w:type="spellEnd"/>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Шатурский</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Кубырикова</w:t>
            </w:r>
            <w:proofErr w:type="spellEnd"/>
            <w:r w:rsidRPr="007D28D5">
              <w:rPr>
                <w:rFonts w:ascii="Times New Roman" w:eastAsia="Times New Roman" w:hAnsi="Times New Roman" w:cs="Times New Roman"/>
                <w:sz w:val="28"/>
                <w:szCs w:val="28"/>
              </w:rPr>
              <w:t xml:space="preserve"> Оксана Александровна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Рахмановская СОШ</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Павлово-Посадский</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Кузнецова Елена Валентиновна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"Солнечная"</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Солнечногорск</w:t>
            </w:r>
          </w:p>
        </w:tc>
      </w:tr>
      <w:tr w:rsidR="006103FB" w:rsidRPr="007D28D5" w:rsidTr="006307B1">
        <w:trPr>
          <w:trHeight w:val="630"/>
        </w:trPr>
        <w:tc>
          <w:tcPr>
            <w:tcW w:w="560" w:type="dxa"/>
            <w:tcBorders>
              <w:top w:val="nil"/>
              <w:left w:val="single" w:sz="8" w:space="0" w:color="auto"/>
              <w:bottom w:val="single" w:sz="4" w:space="0" w:color="auto"/>
              <w:right w:val="single" w:sz="8" w:space="0" w:color="auto"/>
            </w:tcBorders>
            <w:shd w:val="clear" w:color="000000" w:fill="FFFFFF"/>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Лазута</w:t>
            </w:r>
            <w:proofErr w:type="spellEnd"/>
            <w:r w:rsidRPr="007D28D5">
              <w:rPr>
                <w:rFonts w:ascii="Times New Roman" w:eastAsia="Times New Roman" w:hAnsi="Times New Roman" w:cs="Times New Roman"/>
                <w:sz w:val="28"/>
                <w:szCs w:val="28"/>
              </w:rPr>
              <w:t xml:space="preserve"> Наталья Николаевна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2362E4"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 xml:space="preserve">еститель </w:t>
            </w:r>
            <w:r w:rsidRPr="007D28D5">
              <w:rPr>
                <w:rFonts w:ascii="Times New Roman" w:eastAsia="Times New Roman" w:hAnsi="Times New Roman" w:cs="Times New Roman"/>
                <w:sz w:val="28"/>
                <w:szCs w:val="28"/>
              </w:rPr>
              <w:t>директора</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Управление образования, культуры и спорта</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Шаховской</w:t>
            </w:r>
          </w:p>
        </w:tc>
      </w:tr>
      <w:tr w:rsidR="006103FB" w:rsidRPr="007D28D5" w:rsidTr="006307B1">
        <w:trPr>
          <w:trHeight w:val="52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Леденева</w:t>
            </w:r>
            <w:proofErr w:type="spellEnd"/>
            <w:r w:rsidRPr="007D28D5">
              <w:rPr>
                <w:rFonts w:ascii="Times New Roman" w:eastAsia="Times New Roman" w:hAnsi="Times New Roman" w:cs="Times New Roman"/>
                <w:sz w:val="28"/>
                <w:szCs w:val="28"/>
              </w:rPr>
              <w:t xml:space="preserve"> Ольга Юрьевна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Одинцовская СОШ №16</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Одинцово</w:t>
            </w:r>
          </w:p>
        </w:tc>
      </w:tr>
      <w:tr w:rsidR="006103FB" w:rsidRPr="007D28D5" w:rsidTr="006307B1">
        <w:trPr>
          <w:trHeight w:val="315"/>
        </w:trPr>
        <w:tc>
          <w:tcPr>
            <w:tcW w:w="560" w:type="dxa"/>
            <w:tcBorders>
              <w:top w:val="nil"/>
              <w:left w:val="single" w:sz="8" w:space="0" w:color="auto"/>
              <w:bottom w:val="single" w:sz="4" w:space="0" w:color="auto"/>
              <w:right w:val="single" w:sz="8" w:space="0" w:color="auto"/>
            </w:tcBorders>
            <w:shd w:val="clear" w:color="000000" w:fill="FFFFFF"/>
            <w:noWrap/>
            <w:vAlign w:val="center"/>
          </w:tcPr>
          <w:p w:rsidR="006103FB" w:rsidRPr="007D28D5" w:rsidRDefault="006103FB" w:rsidP="006307B1">
            <w:pPr>
              <w:pStyle w:val="a3"/>
              <w:numPr>
                <w:ilvl w:val="0"/>
                <w:numId w:val="11"/>
              </w:numPr>
              <w:spacing w:after="0" w:line="240" w:lineRule="auto"/>
              <w:ind w:left="0" w:firstLine="0"/>
              <w:contextualSpacing w:val="0"/>
              <w:jc w:val="center"/>
              <w:rPr>
                <w:rFonts w:ascii="Times New Roman" w:eastAsia="Times New Roman" w:hAnsi="Times New Roman" w:cs="Times New Roman"/>
                <w:sz w:val="28"/>
                <w:szCs w:val="28"/>
              </w:rPr>
            </w:pPr>
          </w:p>
        </w:tc>
        <w:tc>
          <w:tcPr>
            <w:tcW w:w="2149"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Леонова Валентина Егоровна</w:t>
            </w:r>
          </w:p>
        </w:tc>
        <w:tc>
          <w:tcPr>
            <w:tcW w:w="2268"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551" w:type="dxa"/>
            <w:tcBorders>
              <w:top w:val="nil"/>
              <w:left w:val="nil"/>
              <w:bottom w:val="single" w:sz="4" w:space="0" w:color="auto"/>
              <w:right w:val="single" w:sz="8" w:space="0" w:color="auto"/>
            </w:tcBorders>
            <w:shd w:val="clear" w:color="auto" w:fill="auto"/>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УМЦ</w:t>
            </w:r>
          </w:p>
        </w:tc>
        <w:tc>
          <w:tcPr>
            <w:tcW w:w="2268" w:type="dxa"/>
            <w:tcBorders>
              <w:top w:val="nil"/>
              <w:left w:val="nil"/>
              <w:bottom w:val="single" w:sz="4" w:space="0" w:color="auto"/>
              <w:right w:val="single" w:sz="8" w:space="0" w:color="auto"/>
            </w:tcBorders>
            <w:shd w:val="clear" w:color="000000" w:fill="FFFFFF"/>
            <w:vAlign w:val="center"/>
            <w:hideMark/>
          </w:tcPr>
          <w:p w:rsidR="006103FB" w:rsidRPr="007D28D5" w:rsidRDefault="006103FB" w:rsidP="006307B1">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Наро-Фоминск</w:t>
            </w:r>
          </w:p>
        </w:tc>
      </w:tr>
    </w:tbl>
    <w:p w:rsidR="00A0002B" w:rsidRPr="007D28D5" w:rsidRDefault="00A0002B" w:rsidP="00A0002B">
      <w:pPr>
        <w:rPr>
          <w:sz w:val="28"/>
          <w:szCs w:val="28"/>
        </w:rPr>
      </w:pPr>
    </w:p>
    <w:p w:rsidR="000B2B8C" w:rsidRPr="007D28D5" w:rsidRDefault="00A0002B" w:rsidP="00A0002B">
      <w:pPr>
        <w:pStyle w:val="11"/>
        <w:spacing w:line="360" w:lineRule="auto"/>
        <w:ind w:left="0" w:firstLine="709"/>
        <w:jc w:val="both"/>
        <w:rPr>
          <w:sz w:val="28"/>
          <w:szCs w:val="28"/>
        </w:rPr>
      </w:pPr>
      <w:r w:rsidRPr="007D28D5">
        <w:rPr>
          <w:sz w:val="28"/>
          <w:szCs w:val="28"/>
        </w:rPr>
        <w:t>На семинаре говорилось, что о</w:t>
      </w:r>
      <w:r w:rsidR="000B2B8C" w:rsidRPr="007D28D5">
        <w:rPr>
          <w:sz w:val="28"/>
          <w:szCs w:val="28"/>
        </w:rPr>
        <w:t xml:space="preserve">дна из важных задач формирования здорового образа жизни связана с воспитанием у ребенка и подростка основ рационального питания. </w:t>
      </w:r>
      <w:proofErr w:type="gramStart"/>
      <w:r w:rsidR="000B2B8C" w:rsidRPr="007D28D5">
        <w:rPr>
          <w:sz w:val="28"/>
          <w:szCs w:val="28"/>
        </w:rPr>
        <w:t>В основе «культурного» питания лежат 5 правил: регулярность, адекватность, разнообразие, безопасность, удовольствие</w:t>
      </w:r>
      <w:r w:rsidR="00093872" w:rsidRPr="007D28D5">
        <w:rPr>
          <w:sz w:val="28"/>
          <w:szCs w:val="28"/>
        </w:rPr>
        <w:t xml:space="preserve"> [3,</w:t>
      </w:r>
      <w:r w:rsidR="00F813CA" w:rsidRPr="007D28D5">
        <w:rPr>
          <w:sz w:val="28"/>
          <w:szCs w:val="28"/>
        </w:rPr>
        <w:t xml:space="preserve"> 8, 10</w:t>
      </w:r>
      <w:r w:rsidR="00093872" w:rsidRPr="007D28D5">
        <w:rPr>
          <w:sz w:val="28"/>
          <w:szCs w:val="28"/>
        </w:rPr>
        <w:t>]</w:t>
      </w:r>
      <w:r w:rsidR="000B2B8C" w:rsidRPr="007D28D5">
        <w:rPr>
          <w:sz w:val="28"/>
          <w:szCs w:val="28"/>
        </w:rPr>
        <w:t>.</w:t>
      </w:r>
      <w:proofErr w:type="gramEnd"/>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bCs/>
          <w:sz w:val="28"/>
          <w:szCs w:val="28"/>
        </w:rPr>
        <w:t>Регулярность.</w:t>
      </w:r>
      <w:r w:rsidRPr="007D28D5">
        <w:rPr>
          <w:rFonts w:ascii="Times New Roman" w:eastAsia="Times New Roman" w:hAnsi="Times New Roman" w:cs="Times New Roman"/>
          <w:sz w:val="28"/>
          <w:szCs w:val="28"/>
        </w:rPr>
        <w:t xml:space="preserve"> Требование питаться регулярно, соблюдать режим питания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не прихоть гигиенистов и диетологов, а одна из важнейших закономерностей, связанных с деятельностью нашего организма. Все процессы, протекающие в организме (дыхание, биение сердца, деление клеток, сокращение сосудов, работа пищеварительной системы), носят ритмичный характер, и регулярность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непременное условие эффективного функционирования столь сложной биологической системы.</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Режим питания должен обеспечить равномерную нагрузку системы пищеварения в течение дня, вот почему он должен включать в себя как минимум 3</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4 приема пищи. Надо сказать, что еда «по часам» важна в любом возрасте, но значение ее особенно велико для детей и подростков, когда в </w:t>
      </w:r>
      <w:r w:rsidRPr="007D28D5">
        <w:rPr>
          <w:rFonts w:ascii="Times New Roman" w:eastAsia="Times New Roman" w:hAnsi="Times New Roman" w:cs="Times New Roman"/>
          <w:sz w:val="28"/>
          <w:szCs w:val="28"/>
        </w:rPr>
        <w:lastRenderedPageBreak/>
        <w:t>организме активно происходят рост и созревание функций. Нерегулярное питание создает дополнительные нагрузки и напряжение для организма, а также благоприятную почву для возникновения различного рода нарушений здоровья, причем не только физического, но и психического. Исследования ученых показали, что у детей, имеющих «вольный график» приема пищи, отмечается более высокий уровень тревожности, утомляемости, у них чаще возникают конфликты со сверстниками и педагогами, им сложнее учиться.</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bCs/>
          <w:sz w:val="28"/>
          <w:szCs w:val="28"/>
        </w:rPr>
        <w:t>Разнообразие.</w:t>
      </w:r>
      <w:r w:rsidRPr="007D28D5">
        <w:rPr>
          <w:rFonts w:ascii="Times New Roman" w:eastAsia="Times New Roman" w:hAnsi="Times New Roman" w:cs="Times New Roman"/>
          <w:sz w:val="28"/>
          <w:szCs w:val="28"/>
        </w:rPr>
        <w:t xml:space="preserve"> Наш организм нуждается в разнообразном пластическом и энергетическом материале. Белки, жиры, углеводы, витамины, минеральные вещества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все это мы должны получать из пищи. У каждого из перечисленных веще</w:t>
      </w:r>
      <w:proofErr w:type="gramStart"/>
      <w:r w:rsidRPr="007D28D5">
        <w:rPr>
          <w:rFonts w:ascii="Times New Roman" w:eastAsia="Times New Roman" w:hAnsi="Times New Roman" w:cs="Times New Roman"/>
          <w:sz w:val="28"/>
          <w:szCs w:val="28"/>
        </w:rPr>
        <w:t>ств св</w:t>
      </w:r>
      <w:proofErr w:type="gramEnd"/>
      <w:r w:rsidRPr="007D28D5">
        <w:rPr>
          <w:rFonts w:ascii="Times New Roman" w:eastAsia="Times New Roman" w:hAnsi="Times New Roman" w:cs="Times New Roman"/>
          <w:sz w:val="28"/>
          <w:szCs w:val="28"/>
        </w:rPr>
        <w:t xml:space="preserve">ои функции: белки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основной «строительный» материал, углеводы и жиры участвуют в энергообеспечении жизнедеятельности систем и органов, витамины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важнейший регулятор биологических процессов, протекающих в организме и т. д. Так что, перефразируя известную строчку, можно сказать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«вещества всякие нужны, вещества всякие важны!» Нехватка любого из них способна привести к возникновению серьезных сбоев в работе организма.</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Важно формировать у ребенка разнообразный вкусовой «кругозор», так, чтобы ему нравились разные продукты и блюда. Широта вкусовых пристрастий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залог того, что во взрослой жизни человек сумеет правильно организовать свой рацион. В основе такого воспитания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разнообразие питания в семье. В рацион питания ребенка необходимо включать все группы продуктов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мясные, молочные, рыбные, растительные, содержащие различные виды питательных веществ.</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bCs/>
          <w:sz w:val="28"/>
          <w:szCs w:val="28"/>
        </w:rPr>
        <w:t>Адекватность.</w:t>
      </w:r>
      <w:r w:rsidRPr="007D28D5">
        <w:rPr>
          <w:rFonts w:ascii="Times New Roman" w:eastAsia="Times New Roman" w:hAnsi="Times New Roman" w:cs="Times New Roman"/>
          <w:sz w:val="28"/>
          <w:szCs w:val="28"/>
        </w:rPr>
        <w:t xml:space="preserve"> Пища, которую съедает в течение дня ребенок, должна восполнять </w:t>
      </w:r>
      <w:proofErr w:type="spellStart"/>
      <w:r w:rsidRPr="007D28D5">
        <w:rPr>
          <w:rFonts w:ascii="Times New Roman" w:eastAsia="Times New Roman" w:hAnsi="Times New Roman" w:cs="Times New Roman"/>
          <w:sz w:val="28"/>
          <w:szCs w:val="28"/>
        </w:rPr>
        <w:t>энерготраты</w:t>
      </w:r>
      <w:proofErr w:type="spellEnd"/>
      <w:r w:rsidRPr="007D28D5">
        <w:rPr>
          <w:rFonts w:ascii="Times New Roman" w:eastAsia="Times New Roman" w:hAnsi="Times New Roman" w:cs="Times New Roman"/>
          <w:sz w:val="28"/>
          <w:szCs w:val="28"/>
        </w:rPr>
        <w:t xml:space="preserve"> его организма. А они немалые </w:t>
      </w:r>
      <w:r w:rsidR="00AB7322"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ведь ребенок, подросток растет, в его организме происходят сложнейшие функциональные перестройки. В среднем </w:t>
      </w:r>
      <w:proofErr w:type="spellStart"/>
      <w:r w:rsidRPr="007D28D5">
        <w:rPr>
          <w:rFonts w:ascii="Times New Roman" w:eastAsia="Times New Roman" w:hAnsi="Times New Roman" w:cs="Times New Roman"/>
          <w:sz w:val="28"/>
          <w:szCs w:val="28"/>
        </w:rPr>
        <w:t>энерготраты</w:t>
      </w:r>
      <w:proofErr w:type="spellEnd"/>
      <w:r w:rsidRPr="007D28D5">
        <w:rPr>
          <w:rFonts w:ascii="Times New Roman" w:eastAsia="Times New Roman" w:hAnsi="Times New Roman" w:cs="Times New Roman"/>
          <w:sz w:val="28"/>
          <w:szCs w:val="28"/>
        </w:rPr>
        <w:t xml:space="preserve"> ребенка 12</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13 лет составляют 2600</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2900 ккал. Но это в среднем. В каждом конкретном случае цифра эта может меняться в зависимости от пола, условий жизни, вида деятельности, </w:t>
      </w:r>
      <w:r w:rsidRPr="007D28D5">
        <w:rPr>
          <w:rFonts w:ascii="Times New Roman" w:eastAsia="Times New Roman" w:hAnsi="Times New Roman" w:cs="Times New Roman"/>
          <w:sz w:val="28"/>
          <w:szCs w:val="28"/>
        </w:rPr>
        <w:lastRenderedPageBreak/>
        <w:t xml:space="preserve">состояния здоровья. Известно, что рацион и режим питания ребенка, активно занимающегося спортом, должен отличаться от рациона и режима питания его </w:t>
      </w:r>
      <w:proofErr w:type="gramStart"/>
      <w:r w:rsidRPr="007D28D5">
        <w:rPr>
          <w:rFonts w:ascii="Times New Roman" w:eastAsia="Times New Roman" w:hAnsi="Times New Roman" w:cs="Times New Roman"/>
          <w:sz w:val="28"/>
          <w:szCs w:val="28"/>
        </w:rPr>
        <w:t xml:space="preserve">менее </w:t>
      </w:r>
      <w:r w:rsidR="003C09CA">
        <w:rPr>
          <w:rFonts w:ascii="Times New Roman" w:eastAsia="Times New Roman" w:hAnsi="Times New Roman" w:cs="Times New Roman"/>
          <w:sz w:val="28"/>
          <w:szCs w:val="28"/>
        </w:rPr>
        <w:t xml:space="preserve"> </w:t>
      </w:r>
      <w:r w:rsidRPr="007D28D5">
        <w:rPr>
          <w:rFonts w:ascii="Times New Roman" w:eastAsia="Times New Roman" w:hAnsi="Times New Roman" w:cs="Times New Roman"/>
          <w:sz w:val="28"/>
          <w:szCs w:val="28"/>
        </w:rPr>
        <w:t>подвижных</w:t>
      </w:r>
      <w:proofErr w:type="gramEnd"/>
      <w:r w:rsidRPr="007D28D5">
        <w:rPr>
          <w:rFonts w:ascii="Times New Roman" w:eastAsia="Times New Roman" w:hAnsi="Times New Roman" w:cs="Times New Roman"/>
          <w:sz w:val="28"/>
          <w:szCs w:val="28"/>
        </w:rPr>
        <w:t xml:space="preserve"> сверстников. Питание во время болезни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от питания в обычное время, а «летний» стол от «зимнего» и т. д.</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bCs/>
          <w:sz w:val="28"/>
          <w:szCs w:val="28"/>
        </w:rPr>
        <w:t>Безопасность.</w:t>
      </w:r>
      <w:r w:rsidRPr="007D28D5">
        <w:rPr>
          <w:rFonts w:ascii="Times New Roman" w:eastAsia="Times New Roman" w:hAnsi="Times New Roman" w:cs="Times New Roman"/>
          <w:sz w:val="28"/>
          <w:szCs w:val="28"/>
        </w:rPr>
        <w:t xml:space="preserve"> Безопасность питания обеспечивают несколько условий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прежде всего, использование в пищу качественных продуктов, соблюдение правил личной гигиены, способность различать свежие и несвежие продукты, осторожное обращение с незнакомыми продуктами.</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О том, что нужно мыть руки перед едой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известно даже самому маленькому. Но, к сожалению, это «знаемое» далеко не всегда превращается в «выполняемое». В последние годы все чаще отмечаются вспышки многих инфекционных заболеваний среди подростков. Основная причина этих болезней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несоблюдение элементарных гигиенических правил.</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Осторожное отношение должно быть сформировано к незнакомым продуктам. Сегодня, когда от ассортимента продуктовых магазинов рябит в глазах, порой трудно удержаться от соблазна попробовать что-то новенькое. В этом желании нет ничего плохого. Но новые, нетрадиционные для нашей культуры питания продукты могут содержать незнакомые для нашего организма вещества, которые могут стать аллергенами. Поэтому важно, чтобы подросток советовался </w:t>
      </w:r>
      <w:proofErr w:type="gramStart"/>
      <w:r w:rsidRPr="007D28D5">
        <w:rPr>
          <w:rFonts w:ascii="Times New Roman" w:eastAsia="Times New Roman" w:hAnsi="Times New Roman" w:cs="Times New Roman"/>
          <w:sz w:val="28"/>
          <w:szCs w:val="28"/>
        </w:rPr>
        <w:t>со</w:t>
      </w:r>
      <w:proofErr w:type="gramEnd"/>
      <w:r w:rsidRPr="007D28D5">
        <w:rPr>
          <w:rFonts w:ascii="Times New Roman" w:eastAsia="Times New Roman" w:hAnsi="Times New Roman" w:cs="Times New Roman"/>
          <w:sz w:val="28"/>
          <w:szCs w:val="28"/>
        </w:rPr>
        <w:t xml:space="preserve"> взрослыми, прежде чем пробовать новый незнакомый продукт.</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bCs/>
          <w:sz w:val="28"/>
          <w:szCs w:val="28"/>
        </w:rPr>
        <w:t>Удовольствие.</w:t>
      </w:r>
      <w:r w:rsidRPr="007D28D5">
        <w:rPr>
          <w:rFonts w:ascii="Times New Roman" w:eastAsia="Times New Roman" w:hAnsi="Times New Roman" w:cs="Times New Roman"/>
          <w:sz w:val="28"/>
          <w:szCs w:val="28"/>
        </w:rPr>
        <w:t xml:space="preserve"> Когда пишут о роли и значении питания, часто забывают о весьма важной функции еды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доставлять удовольствие. А ведь приятные ощущения, которые возникают во время еды, имеют глубокий физиологический смысл — являясь показателем безопасности продукта (неприятный вкус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изначально воспринимается нашим организмом как сигнал тревоги — это есть нельзя!). Поэтому чем выше уровень развития вкусовой чувствительности, чем лучше человек способен вычленять вкусовые «полутона», тем выше и уровень защиты его организма.</w:t>
      </w:r>
    </w:p>
    <w:p w:rsidR="000B2B8C" w:rsidRPr="007D28D5" w:rsidRDefault="000B2B8C"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lastRenderedPageBreak/>
        <w:t xml:space="preserve">Призыв к получению удовольствия от еды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это не призыв к </w:t>
      </w:r>
      <w:proofErr w:type="gramStart"/>
      <w:r w:rsidRPr="007D28D5">
        <w:rPr>
          <w:rFonts w:ascii="Times New Roman" w:eastAsia="Times New Roman" w:hAnsi="Times New Roman" w:cs="Times New Roman"/>
          <w:sz w:val="28"/>
          <w:szCs w:val="28"/>
        </w:rPr>
        <w:t>обжорству</w:t>
      </w:r>
      <w:proofErr w:type="gramEnd"/>
      <w:r w:rsidRPr="007D28D5">
        <w:rPr>
          <w:rFonts w:ascii="Times New Roman" w:eastAsia="Times New Roman" w:hAnsi="Times New Roman" w:cs="Times New Roman"/>
          <w:sz w:val="28"/>
          <w:szCs w:val="28"/>
        </w:rPr>
        <w:t xml:space="preserve">. </w:t>
      </w:r>
      <w:proofErr w:type="gramStart"/>
      <w:r w:rsidRPr="007D28D5">
        <w:rPr>
          <w:rFonts w:ascii="Times New Roman" w:eastAsia="Times New Roman" w:hAnsi="Times New Roman" w:cs="Times New Roman"/>
          <w:sz w:val="28"/>
          <w:szCs w:val="28"/>
        </w:rPr>
        <w:t xml:space="preserve">Ведь удовольствие возникает не от количества съеденного (скорее здесь обратная зависимость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переедание «убивает» приятные ощущения), а от умения различать, дифференцировать вкусы и запахи, оценивать гармоничность их сочетания, внешний вид блюда и т. д. Формирование умения оценивать вкус еды, ее эстетических характеристик, определять гармоничность вкусовых сочетаний в блюде </w:t>
      </w:r>
      <w:r w:rsidR="00DD03CE" w:rsidRPr="007D28D5">
        <w:rPr>
          <w:rFonts w:ascii="Times New Roman" w:eastAsia="Times New Roman" w:hAnsi="Times New Roman" w:cs="Times New Roman"/>
          <w:sz w:val="28"/>
          <w:szCs w:val="28"/>
        </w:rPr>
        <w:t>-</w:t>
      </w:r>
      <w:r w:rsidRPr="007D28D5">
        <w:rPr>
          <w:rFonts w:ascii="Times New Roman" w:eastAsia="Times New Roman" w:hAnsi="Times New Roman" w:cs="Times New Roman"/>
          <w:sz w:val="28"/>
          <w:szCs w:val="28"/>
        </w:rPr>
        <w:t xml:space="preserve"> одна из важных задач воспитания культуры питания и культуры в целом.</w:t>
      </w:r>
      <w:proofErr w:type="gramEnd"/>
      <w:r w:rsidRPr="007D28D5">
        <w:rPr>
          <w:rFonts w:ascii="Times New Roman" w:eastAsia="Times New Roman" w:hAnsi="Times New Roman" w:cs="Times New Roman"/>
          <w:sz w:val="28"/>
          <w:szCs w:val="28"/>
        </w:rPr>
        <w:t xml:space="preserve"> Ведь еще А. Дюма, сам являвшийся прекрасным знатоком кулинарии, утверждал, что «нельзя считать культурным человеком того, кто не понимает толка в еде».</w:t>
      </w:r>
    </w:p>
    <w:p w:rsidR="00A0002B" w:rsidRPr="007D28D5" w:rsidRDefault="00A0002B"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Представленные программы обучения обучающихся начальной школы по вопросам здорового </w:t>
      </w:r>
      <w:proofErr w:type="gramStart"/>
      <w:r w:rsidRPr="007D28D5">
        <w:rPr>
          <w:rFonts w:ascii="Times New Roman" w:eastAsia="Times New Roman" w:hAnsi="Times New Roman" w:cs="Times New Roman"/>
          <w:sz w:val="28"/>
          <w:szCs w:val="28"/>
        </w:rPr>
        <w:t>питания</w:t>
      </w:r>
      <w:proofErr w:type="gramEnd"/>
      <w:r w:rsidRPr="007D28D5">
        <w:rPr>
          <w:rFonts w:ascii="Times New Roman" w:eastAsia="Times New Roman" w:hAnsi="Times New Roman" w:cs="Times New Roman"/>
          <w:sz w:val="28"/>
          <w:szCs w:val="28"/>
        </w:rPr>
        <w:t xml:space="preserve"> по мнению участников экспертно-консультационного семинара отвечают основным требованиям к формированию культуры здорового питания и возрастным и психофизиологическим особенностям младших школьников.</w:t>
      </w:r>
    </w:p>
    <w:p w:rsidR="00521DCB" w:rsidRPr="007D28D5" w:rsidRDefault="00521DCB" w:rsidP="00A0002B">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Кроме того, на семинаре отмечались особенности работы педагогов с младшими школьниками по формированию знаний и ценностного отношения к здоровому питанию и ЗОЖ.</w:t>
      </w:r>
      <w:r w:rsidR="00F813CA" w:rsidRPr="007D28D5">
        <w:rPr>
          <w:rFonts w:ascii="Times New Roman" w:eastAsia="Times New Roman" w:hAnsi="Times New Roman" w:cs="Times New Roman"/>
          <w:sz w:val="28"/>
          <w:szCs w:val="28"/>
        </w:rPr>
        <w:t xml:space="preserve"> Особое мнение высказала завуч МОУ СОШ №1 г.</w:t>
      </w:r>
      <w:r w:rsidR="003C09CA">
        <w:rPr>
          <w:rFonts w:ascii="Times New Roman" w:eastAsia="Times New Roman" w:hAnsi="Times New Roman" w:cs="Times New Roman"/>
          <w:sz w:val="28"/>
          <w:szCs w:val="28"/>
        </w:rPr>
        <w:t xml:space="preserve"> </w:t>
      </w:r>
      <w:r w:rsidR="00F813CA" w:rsidRPr="007D28D5">
        <w:rPr>
          <w:rFonts w:ascii="Times New Roman" w:eastAsia="Times New Roman" w:hAnsi="Times New Roman" w:cs="Times New Roman"/>
          <w:sz w:val="28"/>
          <w:szCs w:val="28"/>
        </w:rPr>
        <w:t xml:space="preserve">Клин Л.М. Груздева о том, что питание является лишь частью, хотя и  значимой, в системе </w:t>
      </w:r>
      <w:proofErr w:type="spellStart"/>
      <w:r w:rsidR="00F813CA" w:rsidRPr="007D28D5">
        <w:rPr>
          <w:rFonts w:ascii="Times New Roman" w:eastAsia="Times New Roman" w:hAnsi="Times New Roman" w:cs="Times New Roman"/>
          <w:sz w:val="28"/>
          <w:szCs w:val="28"/>
        </w:rPr>
        <w:t>здоровьесберегающей</w:t>
      </w:r>
      <w:proofErr w:type="spellEnd"/>
      <w:r w:rsidR="00F813CA" w:rsidRPr="007D28D5">
        <w:rPr>
          <w:rFonts w:ascii="Times New Roman" w:eastAsia="Times New Roman" w:hAnsi="Times New Roman" w:cs="Times New Roman"/>
          <w:sz w:val="28"/>
          <w:szCs w:val="28"/>
        </w:rPr>
        <w:t xml:space="preserve"> работы школы и учителя начальных классов. Ведь на данный момент в соответствии с требованиями ФГОС НОО учащиеся начальной школы больше времени проводят в стенах образовательного учреждения, а </w:t>
      </w:r>
      <w:proofErr w:type="gramStart"/>
      <w:r w:rsidR="00F813CA" w:rsidRPr="007D28D5">
        <w:rPr>
          <w:rFonts w:ascii="Times New Roman" w:eastAsia="Times New Roman" w:hAnsi="Times New Roman" w:cs="Times New Roman"/>
          <w:sz w:val="28"/>
          <w:szCs w:val="28"/>
        </w:rPr>
        <w:t>значит</w:t>
      </w:r>
      <w:proofErr w:type="gramEnd"/>
      <w:r w:rsidR="00F813CA" w:rsidRPr="007D28D5">
        <w:rPr>
          <w:rFonts w:ascii="Times New Roman" w:eastAsia="Times New Roman" w:hAnsi="Times New Roman" w:cs="Times New Roman"/>
          <w:sz w:val="28"/>
          <w:szCs w:val="28"/>
        </w:rPr>
        <w:t xml:space="preserve"> повышаются требования к обеспечению их безопасности. Данная задача, </w:t>
      </w:r>
      <w:r w:rsidR="003C09CA">
        <w:rPr>
          <w:rFonts w:ascii="Times New Roman" w:eastAsia="Times New Roman" w:hAnsi="Times New Roman" w:cs="Times New Roman"/>
          <w:sz w:val="28"/>
          <w:szCs w:val="28"/>
        </w:rPr>
        <w:t>по мнению</w:t>
      </w:r>
      <w:r w:rsidR="00F813CA" w:rsidRPr="007D28D5">
        <w:rPr>
          <w:rFonts w:ascii="Times New Roman" w:eastAsia="Times New Roman" w:hAnsi="Times New Roman" w:cs="Times New Roman"/>
          <w:sz w:val="28"/>
          <w:szCs w:val="28"/>
        </w:rPr>
        <w:t xml:space="preserve"> Л.М. Груздевой, должна </w:t>
      </w:r>
      <w:proofErr w:type="gramStart"/>
      <w:r w:rsidR="00F813CA" w:rsidRPr="007D28D5">
        <w:rPr>
          <w:rFonts w:ascii="Times New Roman" w:eastAsia="Times New Roman" w:hAnsi="Times New Roman" w:cs="Times New Roman"/>
          <w:sz w:val="28"/>
          <w:szCs w:val="28"/>
        </w:rPr>
        <w:t>решаться</w:t>
      </w:r>
      <w:proofErr w:type="gramEnd"/>
      <w:r w:rsidR="00F813CA" w:rsidRPr="007D28D5">
        <w:rPr>
          <w:rFonts w:ascii="Times New Roman" w:eastAsia="Times New Roman" w:hAnsi="Times New Roman" w:cs="Times New Roman"/>
          <w:sz w:val="28"/>
          <w:szCs w:val="28"/>
        </w:rPr>
        <w:t xml:space="preserve">  в том числе за счет правильно организованного обучения основам ЗОЖ и правильного питания.</w:t>
      </w:r>
    </w:p>
    <w:p w:rsidR="001D2640" w:rsidRDefault="00BC009B" w:rsidP="00A0002B">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Одним из возможных решений проблемы ухудшения здоровья младших школьников является формирование у них знаний о здоровом образе жизни. Знания ЗОЖ формируются в ходе уроков и внеклассной деятельности. В ходе развития представления о здоровом образе жизни </w:t>
      </w:r>
      <w:r w:rsidRPr="007D28D5">
        <w:rPr>
          <w:rFonts w:ascii="Times New Roman" w:hAnsi="Times New Roman" w:cs="Times New Roman"/>
          <w:sz w:val="28"/>
          <w:szCs w:val="28"/>
        </w:rPr>
        <w:lastRenderedPageBreak/>
        <w:t xml:space="preserve">предпочтение лучше отдать простым методам и приемам: «урокам здоровья», практическим занятиям, беседам, чтению, рисованию, наблюдению за природой, играм, проектной деятельности детей. Одним из важных приемов формирования знаний о здоровом образе жизни мы считаем практические занятия. </w:t>
      </w:r>
    </w:p>
    <w:p w:rsidR="00BC009B" w:rsidRPr="007D28D5" w:rsidRDefault="00BC009B" w:rsidP="00A0002B">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Рассмотрим самый эффективный метод деятельности – игра. Игра – это самый эффективный вид деятельности, позволяющий дольше сохранять продуктивную работоспособность ребенка. В играх дети вступают в различные отношения: сотрудничества, соподчинения, взаимного контроля и т.д. Используя игру, раскрывается огромный потенциал, подчиняя правила игры своим образовательным и воспитательным задачам. Во-первых, это подвижные игры. Подвижная игра создает благоприятные условия для овладения пространственной ориентировкой, способствует совершенствованию восприятия и представлений. Постоянно сравнивая и уточняя впечатления, полученные от действий в окружающей среде, ребенок приучается к наблюдательности, осознает взаимосвязь между предметами в окружающей его среде. В играх совершенствуются приобретенные в упражнениях знания о направлении движений, местоположений и взаимоположении предметов.</w:t>
      </w:r>
    </w:p>
    <w:p w:rsidR="00BC009B" w:rsidRPr="007D28D5" w:rsidRDefault="00F813CA" w:rsidP="00A0002B">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Так</w:t>
      </w:r>
      <w:r w:rsidR="001D2640">
        <w:rPr>
          <w:rFonts w:ascii="Times New Roman" w:hAnsi="Times New Roman" w:cs="Times New Roman"/>
          <w:sz w:val="28"/>
          <w:szCs w:val="28"/>
        </w:rPr>
        <w:t>,</w:t>
      </w:r>
      <w:r w:rsidRPr="007D28D5">
        <w:rPr>
          <w:rFonts w:ascii="Times New Roman" w:hAnsi="Times New Roman" w:cs="Times New Roman"/>
          <w:sz w:val="28"/>
          <w:szCs w:val="28"/>
        </w:rPr>
        <w:t xml:space="preserve"> директор Романовской СОШ </w:t>
      </w:r>
      <w:proofErr w:type="spellStart"/>
      <w:r w:rsidRPr="007D28D5">
        <w:rPr>
          <w:rFonts w:ascii="Times New Roman" w:hAnsi="Times New Roman" w:cs="Times New Roman"/>
          <w:sz w:val="28"/>
          <w:szCs w:val="28"/>
        </w:rPr>
        <w:t>Кубырикова</w:t>
      </w:r>
      <w:proofErr w:type="spellEnd"/>
      <w:r w:rsidRPr="007D28D5">
        <w:rPr>
          <w:rFonts w:ascii="Times New Roman" w:hAnsi="Times New Roman" w:cs="Times New Roman"/>
          <w:sz w:val="28"/>
          <w:szCs w:val="28"/>
        </w:rPr>
        <w:t xml:space="preserve"> </w:t>
      </w:r>
      <w:r w:rsidR="001D2640" w:rsidRPr="007D28D5">
        <w:rPr>
          <w:rFonts w:ascii="Times New Roman" w:hAnsi="Times New Roman" w:cs="Times New Roman"/>
          <w:sz w:val="28"/>
          <w:szCs w:val="28"/>
        </w:rPr>
        <w:t xml:space="preserve">О.А. </w:t>
      </w:r>
      <w:r w:rsidRPr="007D28D5">
        <w:rPr>
          <w:rFonts w:ascii="Times New Roman" w:hAnsi="Times New Roman" w:cs="Times New Roman"/>
          <w:sz w:val="28"/>
          <w:szCs w:val="28"/>
        </w:rPr>
        <w:t>отметила, что в</w:t>
      </w:r>
      <w:r w:rsidR="00BC009B" w:rsidRPr="007D28D5">
        <w:rPr>
          <w:rFonts w:ascii="Times New Roman" w:hAnsi="Times New Roman" w:cs="Times New Roman"/>
          <w:sz w:val="28"/>
          <w:szCs w:val="28"/>
        </w:rPr>
        <w:t xml:space="preserve"> упражнениях и подвижных играх с элементами соревнования воспитывается творческое отношение де</w:t>
      </w:r>
      <w:r w:rsidR="001D2640">
        <w:rPr>
          <w:rFonts w:ascii="Times New Roman" w:hAnsi="Times New Roman" w:cs="Times New Roman"/>
          <w:sz w:val="28"/>
          <w:szCs w:val="28"/>
        </w:rPr>
        <w:t>тей к двигательной деятельности,</w:t>
      </w:r>
      <w:r w:rsidR="00BC009B" w:rsidRPr="007D28D5">
        <w:rPr>
          <w:rFonts w:ascii="Times New Roman" w:hAnsi="Times New Roman" w:cs="Times New Roman"/>
          <w:sz w:val="28"/>
          <w:szCs w:val="28"/>
        </w:rPr>
        <w:t xml:space="preserve"> формируются такие качества</w:t>
      </w:r>
      <w:r w:rsidR="001D2640">
        <w:rPr>
          <w:rFonts w:ascii="Times New Roman" w:hAnsi="Times New Roman" w:cs="Times New Roman"/>
          <w:sz w:val="28"/>
          <w:szCs w:val="28"/>
        </w:rPr>
        <w:t>,</w:t>
      </w:r>
      <w:r w:rsidR="00BC009B" w:rsidRPr="007D28D5">
        <w:rPr>
          <w:rFonts w:ascii="Times New Roman" w:hAnsi="Times New Roman" w:cs="Times New Roman"/>
          <w:sz w:val="28"/>
          <w:szCs w:val="28"/>
        </w:rPr>
        <w:t xml:space="preserve"> как личность, целенаправленность, устремленность, ответственность, критичность мысли, настойчивость в преодолении трудносте</w:t>
      </w:r>
      <w:r w:rsidR="001D2640">
        <w:rPr>
          <w:rFonts w:ascii="Times New Roman" w:hAnsi="Times New Roman" w:cs="Times New Roman"/>
          <w:sz w:val="28"/>
          <w:szCs w:val="28"/>
        </w:rPr>
        <w:t xml:space="preserve">й, наблюдательность, активность, </w:t>
      </w:r>
      <w:r w:rsidR="00BC009B" w:rsidRPr="007D28D5">
        <w:rPr>
          <w:rFonts w:ascii="Times New Roman" w:hAnsi="Times New Roman" w:cs="Times New Roman"/>
          <w:sz w:val="28"/>
          <w:szCs w:val="28"/>
        </w:rPr>
        <w:t xml:space="preserve"> развитие фантазий, инициатива и увлеченность, умение осуществлять творческий замысел практически. Младший школьник приучается по-новому смотреть на </w:t>
      </w:r>
      <w:proofErr w:type="gramStart"/>
      <w:r w:rsidR="00BC009B" w:rsidRPr="007D28D5">
        <w:rPr>
          <w:rFonts w:ascii="Times New Roman" w:hAnsi="Times New Roman" w:cs="Times New Roman"/>
          <w:sz w:val="28"/>
          <w:szCs w:val="28"/>
        </w:rPr>
        <w:t>обычное</w:t>
      </w:r>
      <w:proofErr w:type="gramEnd"/>
      <w:r w:rsidR="00BC009B" w:rsidRPr="007D28D5">
        <w:rPr>
          <w:rFonts w:ascii="Times New Roman" w:hAnsi="Times New Roman" w:cs="Times New Roman"/>
          <w:sz w:val="28"/>
          <w:szCs w:val="28"/>
        </w:rPr>
        <w:t>, знакомое. Все это необходимо в его, будущей деятельности</w:t>
      </w:r>
      <w:r w:rsidR="007F54BF" w:rsidRPr="007D28D5">
        <w:rPr>
          <w:rFonts w:ascii="Times New Roman" w:hAnsi="Times New Roman" w:cs="Times New Roman"/>
          <w:sz w:val="28"/>
          <w:szCs w:val="28"/>
        </w:rPr>
        <w:t>,</w:t>
      </w:r>
      <w:r w:rsidR="00BC009B" w:rsidRPr="007D28D5">
        <w:rPr>
          <w:rFonts w:ascii="Times New Roman" w:hAnsi="Times New Roman" w:cs="Times New Roman"/>
          <w:sz w:val="28"/>
          <w:szCs w:val="28"/>
        </w:rPr>
        <w:t xml:space="preserve"> </w:t>
      </w:r>
      <w:r w:rsidR="007F54BF" w:rsidRPr="007D28D5">
        <w:rPr>
          <w:rFonts w:ascii="Times New Roman" w:hAnsi="Times New Roman" w:cs="Times New Roman"/>
          <w:sz w:val="28"/>
          <w:szCs w:val="28"/>
        </w:rPr>
        <w:t>ч</w:t>
      </w:r>
      <w:r w:rsidR="00BC009B" w:rsidRPr="007D28D5">
        <w:rPr>
          <w:rFonts w:ascii="Times New Roman" w:hAnsi="Times New Roman" w:cs="Times New Roman"/>
          <w:sz w:val="28"/>
          <w:szCs w:val="28"/>
        </w:rPr>
        <w:t>то и предусмотрено предложенными вниманию педагогов на семинаре программами «Питание – для здоровья» и «Вес</w:t>
      </w:r>
      <w:r w:rsidRPr="007D28D5">
        <w:rPr>
          <w:rFonts w:ascii="Times New Roman" w:hAnsi="Times New Roman" w:cs="Times New Roman"/>
          <w:sz w:val="28"/>
          <w:szCs w:val="28"/>
        </w:rPr>
        <w:t>елая, вкусная и полезная кухня».</w:t>
      </w:r>
    </w:p>
    <w:p w:rsidR="00F813CA" w:rsidRPr="007D28D5" w:rsidRDefault="007F54BF" w:rsidP="007F54BF">
      <w:pPr>
        <w:spacing w:after="0" w:line="360" w:lineRule="auto"/>
        <w:ind w:firstLine="709"/>
        <w:jc w:val="both"/>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lastRenderedPageBreak/>
        <w:t>В целом участники семинара положительно оценили разработанные программы и отметили их адекватность ФГОС НОО и современным требованиям к организации образовательного процесса в начальной школе.</w:t>
      </w:r>
    </w:p>
    <w:p w:rsidR="006103FB" w:rsidRPr="007D28D5" w:rsidRDefault="006103FB">
      <w:pP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br w:type="page"/>
      </w:r>
    </w:p>
    <w:p w:rsidR="00A0002B" w:rsidRPr="001D2640" w:rsidRDefault="001D2640" w:rsidP="001D2640">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A0002B" w:rsidRPr="001D2640">
        <w:rPr>
          <w:rFonts w:ascii="Times New Roman" w:hAnsi="Times New Roman" w:cs="Times New Roman"/>
          <w:sz w:val="28"/>
          <w:szCs w:val="28"/>
        </w:rPr>
        <w:t xml:space="preserve">Программы обучения обучающихся по вопросам здорового питания с учетом интересов и психофизиологических </w:t>
      </w:r>
      <w:proofErr w:type="gramStart"/>
      <w:r w:rsidR="00A0002B" w:rsidRPr="001D2640">
        <w:rPr>
          <w:rFonts w:ascii="Times New Roman" w:hAnsi="Times New Roman" w:cs="Times New Roman"/>
          <w:sz w:val="28"/>
          <w:szCs w:val="28"/>
        </w:rPr>
        <w:t>особенностей</w:t>
      </w:r>
      <w:proofErr w:type="gramEnd"/>
      <w:r w:rsidR="00A0002B" w:rsidRPr="001D2640">
        <w:rPr>
          <w:rFonts w:ascii="Times New Roman" w:hAnsi="Times New Roman" w:cs="Times New Roman"/>
          <w:sz w:val="28"/>
          <w:szCs w:val="28"/>
        </w:rPr>
        <w:t xml:space="preserve"> обучающихся младшего школьного возраста</w:t>
      </w:r>
    </w:p>
    <w:p w:rsidR="00DD4FF4" w:rsidRPr="007D28D5" w:rsidRDefault="00A0002B" w:rsidP="00A345A5">
      <w:pPr>
        <w:pStyle w:val="a3"/>
        <w:spacing w:after="0" w:line="360" w:lineRule="auto"/>
        <w:ind w:left="0" w:firstLine="709"/>
        <w:contextualSpacing w:val="0"/>
        <w:jc w:val="both"/>
        <w:rPr>
          <w:rFonts w:ascii="Times New Roman" w:hAnsi="Times New Roman" w:cs="Times New Roman"/>
          <w:sz w:val="28"/>
          <w:szCs w:val="28"/>
        </w:rPr>
      </w:pPr>
      <w:proofErr w:type="gramStart"/>
      <w:r w:rsidRPr="007D28D5">
        <w:rPr>
          <w:rFonts w:ascii="Times New Roman" w:hAnsi="Times New Roman" w:cs="Times New Roman"/>
          <w:sz w:val="28"/>
          <w:szCs w:val="28"/>
        </w:rPr>
        <w:t xml:space="preserve">В рамках данной научно-исследовательской работы подготовлены программы для обучающихся </w:t>
      </w:r>
      <w:r w:rsidR="00DD4FF4" w:rsidRPr="007D28D5">
        <w:rPr>
          <w:rFonts w:ascii="Times New Roman" w:hAnsi="Times New Roman" w:cs="Times New Roman"/>
          <w:sz w:val="28"/>
          <w:szCs w:val="28"/>
        </w:rPr>
        <w:t>подросткового и юношеского</w:t>
      </w:r>
      <w:r w:rsidRPr="007D28D5">
        <w:rPr>
          <w:rFonts w:ascii="Times New Roman" w:hAnsi="Times New Roman" w:cs="Times New Roman"/>
          <w:sz w:val="28"/>
          <w:szCs w:val="28"/>
        </w:rPr>
        <w:t xml:space="preserve"> возраста:</w:t>
      </w:r>
      <w:proofErr w:type="gramEnd"/>
      <w:r w:rsidRPr="007D28D5">
        <w:rPr>
          <w:rFonts w:ascii="Times New Roman" w:hAnsi="Times New Roman" w:cs="Times New Roman"/>
          <w:sz w:val="28"/>
          <w:szCs w:val="28"/>
        </w:rPr>
        <w:t xml:space="preserve"> «</w:t>
      </w:r>
      <w:r w:rsidR="006103FB" w:rsidRPr="007D28D5">
        <w:rPr>
          <w:rFonts w:ascii="Times New Roman" w:hAnsi="Times New Roman" w:cs="Times New Roman"/>
          <w:sz w:val="28"/>
          <w:szCs w:val="28"/>
        </w:rPr>
        <w:t>Меню для красоты</w:t>
      </w:r>
      <w:r w:rsidRPr="007D28D5">
        <w:rPr>
          <w:rFonts w:ascii="Times New Roman" w:hAnsi="Times New Roman" w:cs="Times New Roman"/>
          <w:sz w:val="28"/>
          <w:szCs w:val="28"/>
        </w:rPr>
        <w:t>», «</w:t>
      </w:r>
      <w:r w:rsidR="006103FB" w:rsidRPr="007D28D5">
        <w:rPr>
          <w:rFonts w:ascii="Times New Roman" w:hAnsi="Times New Roman" w:cs="Times New Roman"/>
          <w:sz w:val="28"/>
          <w:szCs w:val="28"/>
        </w:rPr>
        <w:t>Еда как лекарство</w:t>
      </w:r>
      <w:r w:rsidRPr="007D28D5">
        <w:rPr>
          <w:rFonts w:ascii="Times New Roman" w:hAnsi="Times New Roman" w:cs="Times New Roman"/>
          <w:sz w:val="28"/>
          <w:szCs w:val="28"/>
        </w:rPr>
        <w:t xml:space="preserve">». </w:t>
      </w:r>
    </w:p>
    <w:p w:rsidR="00257FB8" w:rsidRPr="007D28D5" w:rsidRDefault="008821A0" w:rsidP="00257FB8">
      <w:pPr>
        <w:spacing w:after="0" w:line="360" w:lineRule="auto"/>
        <w:jc w:val="center"/>
        <w:rPr>
          <w:rFonts w:ascii="Times New Roman" w:hAnsi="Times New Roman" w:cs="Times New Roman"/>
          <w:color w:val="000000"/>
          <w:sz w:val="28"/>
          <w:szCs w:val="28"/>
        </w:rPr>
      </w:pPr>
      <w:r w:rsidRPr="008821A0">
        <w:rPr>
          <w:rFonts w:ascii="Times New Roman" w:hAnsi="Times New Roman" w:cs="Times New Roman"/>
          <w:noProof/>
          <w:sz w:val="28"/>
          <w:szCs w:val="28"/>
        </w:rPr>
        <w:pict>
          <v:rect id="Rectangle 26" o:spid="_x0000_s1026" style="position:absolute;left:0;text-align:left;margin-left:-5.05pt;margin-top:16.3pt;width:18.2pt;height:1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" stroked="f"/>
        </w:pict>
      </w:r>
      <w:r w:rsidR="00257FB8" w:rsidRPr="007D28D5">
        <w:rPr>
          <w:rFonts w:ascii="Times New Roman" w:hAnsi="Times New Roman" w:cs="Times New Roman"/>
          <w:color w:val="000000"/>
          <w:sz w:val="28"/>
          <w:szCs w:val="28"/>
        </w:rPr>
        <w:t>3.1</w:t>
      </w:r>
      <w:r w:rsidR="001D2640">
        <w:rPr>
          <w:rFonts w:ascii="Times New Roman" w:hAnsi="Times New Roman" w:cs="Times New Roman"/>
          <w:color w:val="000000"/>
          <w:sz w:val="28"/>
          <w:szCs w:val="28"/>
        </w:rPr>
        <w:t xml:space="preserve">. </w:t>
      </w:r>
      <w:r w:rsidR="00257FB8" w:rsidRPr="007D28D5">
        <w:rPr>
          <w:rFonts w:ascii="Times New Roman" w:hAnsi="Times New Roman" w:cs="Times New Roman"/>
          <w:color w:val="000000"/>
          <w:sz w:val="28"/>
          <w:szCs w:val="28"/>
        </w:rPr>
        <w:t xml:space="preserve"> Программа «Меню для красоты»</w:t>
      </w:r>
    </w:p>
    <w:p w:rsidR="00257FB8" w:rsidRPr="007D28D5" w:rsidRDefault="00257FB8" w:rsidP="00257FB8">
      <w:pPr>
        <w:pStyle w:val="a6"/>
        <w:spacing w:after="0" w:line="360" w:lineRule="auto"/>
        <w:ind w:left="0" w:firstLine="709"/>
        <w:jc w:val="both"/>
        <w:rPr>
          <w:color w:val="000000"/>
          <w:sz w:val="28"/>
          <w:szCs w:val="28"/>
        </w:rPr>
      </w:pPr>
      <w:r w:rsidRPr="007D28D5">
        <w:rPr>
          <w:bCs/>
          <w:iCs/>
          <w:color w:val="000000"/>
          <w:sz w:val="28"/>
          <w:szCs w:val="28"/>
        </w:rPr>
        <w:t xml:space="preserve">Актуальность программы. </w:t>
      </w:r>
      <w:r w:rsidRPr="007D28D5">
        <w:rPr>
          <w:color w:val="000000"/>
          <w:sz w:val="28"/>
          <w:szCs w:val="28"/>
        </w:rPr>
        <w:t>Рассмотрение образования как эффективных государственных инвестиций в здравоохранение и социальные нужды предполагает предоставление девочкам более широких образовательных возможностей в вопросах сохранения здоровья и правильного питания. Это залог здоровья их детей и семей, поскольку именно женщина чаще всего готовит пищу для членов семьи. Исследования показали, что самым важным фактором, влияющим на здоровье и качество питания ребенка, является уровень образования его матери.</w:t>
      </w:r>
    </w:p>
    <w:p w:rsidR="00257FB8" w:rsidRPr="007D28D5" w:rsidRDefault="00257FB8" w:rsidP="00257FB8">
      <w:pPr>
        <w:pStyle w:val="a6"/>
        <w:spacing w:after="0" w:line="360" w:lineRule="auto"/>
        <w:ind w:left="0" w:firstLine="709"/>
        <w:jc w:val="both"/>
        <w:rPr>
          <w:sz w:val="28"/>
          <w:szCs w:val="28"/>
        </w:rPr>
      </w:pPr>
      <w:r w:rsidRPr="007D28D5">
        <w:rPr>
          <w:sz w:val="28"/>
          <w:szCs w:val="28"/>
        </w:rPr>
        <w:t xml:space="preserve">Базовым для реализации программы курса «Меню для красоты», поддерживающим </w:t>
      </w:r>
      <w:proofErr w:type="spellStart"/>
      <w:r w:rsidRPr="007D28D5">
        <w:rPr>
          <w:sz w:val="28"/>
          <w:szCs w:val="28"/>
        </w:rPr>
        <w:t>компетентностно-ориентированный</w:t>
      </w:r>
      <w:proofErr w:type="spellEnd"/>
      <w:r w:rsidRPr="007D28D5">
        <w:rPr>
          <w:sz w:val="28"/>
          <w:szCs w:val="28"/>
        </w:rPr>
        <w:t xml:space="preserve"> подход в образовании, является метод проектов. Проектная деятельность школьников представляет собой особую форму учебно-познавательной активности, психологический смысл которой заключается в обеспечении единства и преемственности различных сторон процесса обучения, что позволяет рассматривать ее как значимое средство развития личности.</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color w:val="000000"/>
          <w:sz w:val="28"/>
          <w:szCs w:val="28"/>
        </w:rPr>
        <w:t xml:space="preserve">Данная программа может быть включена как часть в раздел образовательной программы школы по организации </w:t>
      </w:r>
      <w:proofErr w:type="spellStart"/>
      <w:r w:rsidRPr="007D28D5">
        <w:rPr>
          <w:rFonts w:ascii="Times New Roman" w:hAnsi="Times New Roman" w:cs="Times New Roman"/>
          <w:color w:val="000000"/>
          <w:sz w:val="28"/>
          <w:szCs w:val="28"/>
        </w:rPr>
        <w:t>здоровьесберегающей</w:t>
      </w:r>
      <w:proofErr w:type="spellEnd"/>
      <w:r w:rsidRPr="007D28D5">
        <w:rPr>
          <w:rFonts w:ascii="Times New Roman" w:hAnsi="Times New Roman" w:cs="Times New Roman"/>
          <w:color w:val="000000"/>
          <w:sz w:val="28"/>
          <w:szCs w:val="28"/>
        </w:rPr>
        <w:t xml:space="preserve"> деятельности в рамках реализации ФГОС ООО. Программа реализуется через элективные курсы, классные часы и внеурочную деятельность в форме исследовательской и проектной работы.</w:t>
      </w:r>
    </w:p>
    <w:p w:rsidR="00257FB8" w:rsidRPr="007D28D5" w:rsidRDefault="00257FB8" w:rsidP="00257FB8">
      <w:pPr>
        <w:tabs>
          <w:tab w:val="num" w:pos="432"/>
        </w:tabs>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bCs/>
          <w:sz w:val="28"/>
          <w:szCs w:val="28"/>
        </w:rPr>
        <w:t xml:space="preserve">Программа предполагает формирование представления о пище как одном из важных источников здоровья и красоты, представлений о наиболее полезных продуктах для сохранения молодости и красоты. Наряду с отказом </w:t>
      </w:r>
      <w:r w:rsidRPr="007D28D5">
        <w:rPr>
          <w:rFonts w:ascii="Times New Roman" w:hAnsi="Times New Roman" w:cs="Times New Roman"/>
          <w:bCs/>
          <w:sz w:val="28"/>
          <w:szCs w:val="28"/>
        </w:rPr>
        <w:lastRenderedPageBreak/>
        <w:t>от вредных привычек и предпочтением спортивного стиля жизни, правильный выбор и способы приготовления продуктов является гарантией сохранения и поддержания хорошего самочувствия и физической формы</w:t>
      </w:r>
      <w:r w:rsidRPr="007D28D5">
        <w:rPr>
          <w:rFonts w:ascii="Times New Roman" w:hAnsi="Times New Roman" w:cs="Times New Roman"/>
          <w:color w:val="000000"/>
          <w:sz w:val="28"/>
          <w:szCs w:val="28"/>
        </w:rPr>
        <w:t xml:space="preserve">. </w:t>
      </w:r>
    </w:p>
    <w:p w:rsidR="00257FB8" w:rsidRPr="007D28D5" w:rsidRDefault="00257FB8" w:rsidP="00257FB8">
      <w:pPr>
        <w:tabs>
          <w:tab w:val="left" w:pos="72"/>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Цель</w:t>
      </w:r>
      <w:r w:rsidRPr="007D28D5">
        <w:rPr>
          <w:rFonts w:ascii="Times New Roman" w:hAnsi="Times New Roman" w:cs="Times New Roman"/>
          <w:bCs/>
          <w:sz w:val="28"/>
          <w:szCs w:val="28"/>
        </w:rPr>
        <w:t xml:space="preserve">: </w:t>
      </w:r>
      <w:r w:rsidRPr="007D28D5">
        <w:rPr>
          <w:rFonts w:ascii="Times New Roman" w:hAnsi="Times New Roman" w:cs="Times New Roman"/>
          <w:sz w:val="28"/>
          <w:szCs w:val="28"/>
        </w:rPr>
        <w:t xml:space="preserve">формирование у обучающихся представлений об основных принципах здорового питания, правильном режиме и рациональной организации питания для сохранения и укрепления здоровья и привлекательности. </w:t>
      </w:r>
    </w:p>
    <w:p w:rsidR="00257FB8" w:rsidRPr="007D28D5" w:rsidRDefault="00257FB8" w:rsidP="00257FB8">
      <w:pPr>
        <w:pStyle w:val="3"/>
        <w:spacing w:after="0" w:line="360" w:lineRule="auto"/>
        <w:ind w:left="0" w:firstLine="709"/>
        <w:jc w:val="both"/>
        <w:rPr>
          <w:bCs/>
          <w:sz w:val="28"/>
          <w:szCs w:val="28"/>
        </w:rPr>
      </w:pPr>
      <w:r w:rsidRPr="007D28D5">
        <w:rPr>
          <w:bCs/>
          <w:iCs/>
          <w:sz w:val="28"/>
          <w:szCs w:val="28"/>
        </w:rPr>
        <w:t>Задачи:</w:t>
      </w:r>
    </w:p>
    <w:p w:rsidR="00257FB8" w:rsidRPr="007D28D5" w:rsidRDefault="00257FB8" w:rsidP="00257FB8">
      <w:pPr>
        <w:tabs>
          <w:tab w:val="left" w:pos="72"/>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ознакомить с основными правилами здорового питания и пищевого поведения (в том числе с основами диетического питания и диетологии);</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сформировать представление о способах и условиях выбора продуктов питания, методах обработки пищевых продуктов и безопасного хранения пищевых продуктов;</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сформировать системное представление о здоровом рационе и режиме питания и физических нагруз</w:t>
      </w:r>
      <w:r w:rsidR="002F4180" w:rsidRPr="007D28D5">
        <w:rPr>
          <w:rFonts w:ascii="Times New Roman" w:hAnsi="Times New Roman" w:cs="Times New Roman"/>
          <w:sz w:val="28"/>
          <w:szCs w:val="28"/>
        </w:rPr>
        <w:t>ках</w:t>
      </w:r>
      <w:r w:rsidRPr="007D28D5">
        <w:rPr>
          <w:rFonts w:ascii="Times New Roman" w:hAnsi="Times New Roman" w:cs="Times New Roman"/>
          <w:sz w:val="28"/>
          <w:szCs w:val="28"/>
        </w:rPr>
        <w:t xml:space="preserve"> как важных составляющих здорового образа жизни;</w:t>
      </w:r>
    </w:p>
    <w:p w:rsidR="00257FB8" w:rsidRPr="007D28D5" w:rsidRDefault="00257FB8" w:rsidP="00257FB8">
      <w:pPr>
        <w:spacing w:after="0" w:line="360" w:lineRule="auto"/>
        <w:ind w:firstLine="709"/>
        <w:jc w:val="both"/>
        <w:rPr>
          <w:rFonts w:ascii="Times New Roman" w:hAnsi="Times New Roman" w:cs="Times New Roman"/>
          <w:iCs/>
          <w:sz w:val="28"/>
          <w:szCs w:val="28"/>
        </w:rPr>
      </w:pPr>
      <w:r w:rsidRPr="007D28D5">
        <w:rPr>
          <w:rFonts w:ascii="Times New Roman" w:hAnsi="Times New Roman" w:cs="Times New Roman"/>
          <w:sz w:val="28"/>
          <w:szCs w:val="28"/>
        </w:rPr>
        <w:t>познакомить с принципами перехода к здоровому питанию.</w:t>
      </w:r>
    </w:p>
    <w:p w:rsidR="00257FB8" w:rsidRPr="007D28D5" w:rsidRDefault="00257FB8" w:rsidP="00257FB8">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Ожидаемые результаты:</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сформированные представления о взаимосвязи правильного питания, образа жизни, здоровья, самочувствия и внешнего вида (состояние кожи, волос, костей, внутренних органов и др.);</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готовность подросткованализировать свой рацион питания с точки зрения его пользы для здоровья, сбалансированности пищевой ценности продуктов рациона и проектировать здоровый рацион и режим питания в зависимости от индивидуальных потребностей организма;</w:t>
      </w:r>
    </w:p>
    <w:p w:rsidR="00257FB8" w:rsidRPr="007D28D5" w:rsidRDefault="00257FB8" w:rsidP="00257FB8">
      <w:pPr>
        <w:spacing w:after="0" w:line="360" w:lineRule="auto"/>
        <w:ind w:firstLine="709"/>
        <w:jc w:val="both"/>
        <w:rPr>
          <w:rFonts w:ascii="Times New Roman" w:hAnsi="Times New Roman" w:cs="Times New Roman"/>
          <w:iCs/>
          <w:sz w:val="28"/>
          <w:szCs w:val="28"/>
        </w:rPr>
      </w:pPr>
      <w:r w:rsidRPr="007D28D5">
        <w:rPr>
          <w:rFonts w:ascii="Times New Roman" w:hAnsi="Times New Roman" w:cs="Times New Roman"/>
          <w:sz w:val="28"/>
          <w:szCs w:val="28"/>
        </w:rPr>
        <w:t>осуществление самостоятельного поиска, системного анализа, обобщение и критическое осмысление научной информации, обработка эмпирических данных, полученных в процессе учебного исследования, определения наиболее значимых результатов.</w:t>
      </w:r>
    </w:p>
    <w:p w:rsidR="00257FB8" w:rsidRPr="007D28D5" w:rsidRDefault="00257FB8" w:rsidP="00257FB8">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Формы реализации программы:</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дискуссии;</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демонстрация видеофрагментов;</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консультации специалистов (гигиенист, диетолог, технологи предприятий питания, экономисты и др.);</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участие в исследовательских проектах.</w:t>
      </w:r>
    </w:p>
    <w:p w:rsidR="00257FB8" w:rsidRPr="007D28D5" w:rsidRDefault="00257FB8" w:rsidP="00257FB8">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Методы реализации программы</w:t>
      </w:r>
      <w:r w:rsidR="007B18C2" w:rsidRPr="007D28D5">
        <w:rPr>
          <w:rFonts w:ascii="Times New Roman" w:hAnsi="Times New Roman" w:cs="Times New Roman"/>
          <w:bCs/>
          <w:iCs/>
          <w:sz w:val="28"/>
          <w:szCs w:val="28"/>
        </w:rPr>
        <w:t>.</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Style w:val="a5"/>
          <w:rFonts w:ascii="Times New Roman" w:hAnsi="Times New Roman" w:cs="Times New Roman"/>
          <w:b w:val="0"/>
          <w:sz w:val="28"/>
          <w:szCs w:val="28"/>
        </w:rPr>
        <w:t xml:space="preserve">Основным методом реализации программы является </w:t>
      </w:r>
      <w:r w:rsidRPr="007D28D5">
        <w:rPr>
          <w:rStyle w:val="a5"/>
          <w:rFonts w:ascii="Times New Roman" w:hAnsi="Times New Roman" w:cs="Times New Roman"/>
          <w:b w:val="0"/>
          <w:iCs/>
          <w:sz w:val="28"/>
          <w:szCs w:val="28"/>
        </w:rPr>
        <w:t>метод проектов</w:t>
      </w:r>
      <w:r w:rsidRPr="007D28D5">
        <w:rPr>
          <w:rStyle w:val="a5"/>
          <w:rFonts w:ascii="Times New Roman" w:hAnsi="Times New Roman" w:cs="Times New Roman"/>
          <w:b w:val="0"/>
          <w:sz w:val="28"/>
          <w:szCs w:val="28"/>
        </w:rPr>
        <w:t xml:space="preserve">. </w:t>
      </w:r>
      <w:r w:rsidRPr="007D28D5">
        <w:rPr>
          <w:rFonts w:ascii="Times New Roman" w:hAnsi="Times New Roman" w:cs="Times New Roman"/>
          <w:sz w:val="28"/>
          <w:szCs w:val="28"/>
        </w:rPr>
        <w:t>Метод проектов рассматривается как дидактическая категория, обозначающая систему приемов и способов овладения определенными практическими или теоретическими знаниями, той или иной деятельностью.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практическим результатом, оформленным тем или иным образом. Метод проектов позволяет спланировать исследование, инновационную разработку, управление процессом деятельности и т.д. с тем, чтобы достичь результата оптимальным способом. В этом смысле любая сознательная деятельность является проектом, поскольку предполагает достижение результата и работу по организации и планированию движения к нему.</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 xml:space="preserve">Проектная деятельность </w:t>
      </w:r>
      <w:r w:rsidRPr="007D28D5">
        <w:rPr>
          <w:rFonts w:ascii="Times New Roman" w:hAnsi="Times New Roman" w:cs="Times New Roman"/>
          <w:sz w:val="28"/>
          <w:szCs w:val="28"/>
        </w:rPr>
        <w:t xml:space="preserve">– это совместная учебно-познавательная, творческая или игровая деятельность </w:t>
      </w:r>
      <w:proofErr w:type="gramStart"/>
      <w:r w:rsidRPr="007D28D5">
        <w:rPr>
          <w:rFonts w:ascii="Times New Roman" w:hAnsi="Times New Roman" w:cs="Times New Roman"/>
          <w:bCs/>
          <w:sz w:val="28"/>
          <w:szCs w:val="28"/>
        </w:rPr>
        <w:t>обучающихся</w:t>
      </w:r>
      <w:proofErr w:type="gramEnd"/>
      <w:r w:rsidRPr="007D28D5">
        <w:rPr>
          <w:rFonts w:ascii="Times New Roman" w:hAnsi="Times New Roman" w:cs="Times New Roman"/>
          <w:sz w:val="28"/>
          <w:szCs w:val="28"/>
        </w:rPr>
        <w:t>, имеющая общую цель, согласованные методы и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и согласованных участниками проекта представлений о конечном продукте деятельности, этапах проектирования (выработка концепции, определение целей и задач проекта, доступных и оптимальных ресурсов деятельности, создание подробного пошагового плана реализации проекта) и реализация проекта, включая его осмысление и рефлексию результатов деятельности.</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 xml:space="preserve">Метод проектов нацелен на всестороннее и систематическое исследование проблемы и разработку конкретного варианта (модели) образовательного продукта. Если для учебно-исследовательской деятельности главным итогом является достижение истины, то работа над проектом предполагает </w:t>
      </w:r>
      <w:proofErr w:type="gramStart"/>
      <w:r w:rsidRPr="007D28D5">
        <w:rPr>
          <w:rFonts w:ascii="Times New Roman" w:hAnsi="Times New Roman" w:cs="Times New Roman"/>
          <w:sz w:val="28"/>
          <w:szCs w:val="28"/>
        </w:rPr>
        <w:t>получение</w:t>
      </w:r>
      <w:proofErr w:type="gramEnd"/>
      <w:r w:rsidRPr="007D28D5">
        <w:rPr>
          <w:rFonts w:ascii="Times New Roman" w:hAnsi="Times New Roman" w:cs="Times New Roman"/>
          <w:sz w:val="28"/>
          <w:szCs w:val="28"/>
        </w:rPr>
        <w:t xml:space="preserve"> прежде всего практического результата, понятного и значимого для обучающихся. Кроме того, проект, являясь результатом коллективных усилий исполнителей, на завершающем этапе деятельности предполагает рефлексию совместной работы, анализ полноты, глубины, информационного обеспечения, творческого вклада каждого.</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Начиная работу над проектом, обучающиеся отвечают на вопросы: что я хочу сделать? чему я хочу научиться? кому я хочу помочь? как будет называться мой проект? какие шаги я должен предпринять для достижения цели своего проекта? </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 основе своих ответов они составляют план учебного проекта по следующей схеме: </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название проекта, проблема проекта (почему это важно для меня лично?);</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цель проекта (зачем мы делаем проект? какой практический результат хотим получить?);</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задачи проекта (что мы должны сделать для получения результата?);</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сроки исполнения и «дорожная карта» проекта (какие конкретные шаги и в какой последовательности необходимо осуществить для реализации цели и задач проекта?); </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pacing w:val="-4"/>
          <w:sz w:val="28"/>
          <w:szCs w:val="28"/>
        </w:rPr>
        <w:t>ресурсное обеспечение проекта (какие средства понадобятся для реализации проекта, в том числе консультации и помощь взрослых, информационные источники, материальное обеспечение; каков состав обучающихся, задействованных</w:t>
      </w:r>
      <w:r w:rsidRPr="007D28D5">
        <w:rPr>
          <w:rFonts w:ascii="Times New Roman" w:hAnsi="Times New Roman" w:cs="Times New Roman"/>
          <w:sz w:val="28"/>
          <w:szCs w:val="28"/>
        </w:rPr>
        <w:t xml:space="preserve"> в проекте; кто будет  руководителем проекта; в какой форме будет предъявляться результат проектной деятельности (форма презентации);</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риски реализации проекта и меры по их снижению (что может вызвать сложности и помешать в реализации всех шагов проекта и получении результата, как уменьшить возможные помехи, что необходимо предусмотреть при реализации проекта, какая помощь может понадобиться?).</w:t>
      </w:r>
    </w:p>
    <w:p w:rsidR="00257FB8" w:rsidRPr="007D28D5" w:rsidRDefault="00257FB8" w:rsidP="00257FB8">
      <w:pPr>
        <w:pStyle w:val="a4"/>
        <w:spacing w:before="0" w:beforeAutospacing="0" w:after="0" w:afterAutospacing="0" w:line="360" w:lineRule="auto"/>
        <w:ind w:firstLine="709"/>
        <w:jc w:val="both"/>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Поскольку работа над проектом имеет коллективный характер, критерии оценки проектной деятельности предполагают акцентирование внимания на таких аспектах, как качество организации коллективной деятельности и взаимодействия обучающихся во время выполнения проекта. Наиболее объективной методикой оценки качества проектной работы является метод экспертных оценок.</w:t>
      </w:r>
    </w:p>
    <w:p w:rsidR="00257FB8" w:rsidRPr="007D28D5" w:rsidRDefault="00257FB8" w:rsidP="00257FB8">
      <w:pPr>
        <w:spacing w:before="160" w:after="120"/>
        <w:jc w:val="center"/>
        <w:rPr>
          <w:rFonts w:ascii="Times New Roman" w:hAnsi="Times New Roman" w:cs="Times New Roman"/>
          <w:bCs/>
          <w:sz w:val="28"/>
          <w:szCs w:val="28"/>
        </w:rPr>
      </w:pPr>
      <w:r w:rsidRPr="007D28D5">
        <w:rPr>
          <w:rFonts w:ascii="Times New Roman" w:hAnsi="Times New Roman" w:cs="Times New Roman"/>
          <w:bCs/>
          <w:sz w:val="28"/>
          <w:szCs w:val="28"/>
        </w:rPr>
        <w:t>Учебно-тематический план</w:t>
      </w:r>
    </w:p>
    <w:p w:rsidR="00257FB8" w:rsidRPr="007D28D5" w:rsidRDefault="00257FB8" w:rsidP="00257FB8">
      <w:pPr>
        <w:ind w:firstLine="284"/>
        <w:jc w:val="both"/>
        <w:rPr>
          <w:rFonts w:ascii="Times New Roman" w:hAnsi="Times New Roman" w:cs="Times New Roman"/>
          <w:sz w:val="28"/>
          <w:szCs w:val="28"/>
        </w:rPr>
      </w:pPr>
      <w:r w:rsidRPr="007D28D5">
        <w:rPr>
          <w:rFonts w:ascii="Times New Roman" w:hAnsi="Times New Roman" w:cs="Times New Roman"/>
          <w:bCs/>
          <w:sz w:val="28"/>
          <w:szCs w:val="28"/>
        </w:rPr>
        <w:t>Категория обучающихся:</w:t>
      </w:r>
      <w:r w:rsidR="001D2640">
        <w:rPr>
          <w:rFonts w:ascii="Times New Roman" w:hAnsi="Times New Roman" w:cs="Times New Roman"/>
          <w:bCs/>
          <w:sz w:val="28"/>
          <w:szCs w:val="28"/>
        </w:rPr>
        <w:t xml:space="preserve"> </w:t>
      </w:r>
      <w:r w:rsidRPr="007D28D5">
        <w:rPr>
          <w:rFonts w:ascii="Times New Roman" w:hAnsi="Times New Roman" w:cs="Times New Roman"/>
          <w:color w:val="000000"/>
          <w:sz w:val="28"/>
          <w:szCs w:val="28"/>
        </w:rPr>
        <w:t>учащиеся 7–11 классов</w:t>
      </w:r>
      <w:r w:rsidRPr="007D28D5">
        <w:rPr>
          <w:rFonts w:ascii="Times New Roman" w:hAnsi="Times New Roman" w:cs="Times New Roman"/>
          <w:sz w:val="28"/>
          <w:szCs w:val="28"/>
        </w:rPr>
        <w:t>.</w:t>
      </w:r>
    </w:p>
    <w:p w:rsidR="00257FB8" w:rsidRPr="007D28D5" w:rsidRDefault="00257FB8" w:rsidP="00257FB8">
      <w:pPr>
        <w:spacing w:after="0"/>
        <w:ind w:firstLine="284"/>
        <w:jc w:val="both"/>
        <w:rPr>
          <w:rFonts w:ascii="Times New Roman" w:hAnsi="Times New Roman" w:cs="Times New Roman"/>
          <w:sz w:val="28"/>
          <w:szCs w:val="28"/>
        </w:rPr>
      </w:pPr>
      <w:r w:rsidRPr="007D28D5">
        <w:rPr>
          <w:rFonts w:ascii="Times New Roman" w:hAnsi="Times New Roman" w:cs="Times New Roman"/>
          <w:bCs/>
          <w:sz w:val="28"/>
          <w:szCs w:val="28"/>
        </w:rPr>
        <w:t>Объем программы:</w:t>
      </w:r>
      <w:r w:rsidRPr="007D28D5">
        <w:rPr>
          <w:rFonts w:ascii="Times New Roman" w:hAnsi="Times New Roman" w:cs="Times New Roman"/>
          <w:sz w:val="28"/>
          <w:szCs w:val="28"/>
        </w:rPr>
        <w:t xml:space="preserve"> 12 ч.</w:t>
      </w:r>
    </w:p>
    <w:p w:rsidR="00257FB8" w:rsidRPr="007D28D5" w:rsidRDefault="00257FB8" w:rsidP="00257FB8">
      <w:pPr>
        <w:spacing w:after="0"/>
        <w:ind w:firstLine="284"/>
        <w:jc w:val="both"/>
        <w:rPr>
          <w:rFonts w:ascii="Times New Roman" w:hAnsi="Times New Roman" w:cs="Times New Roman"/>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851"/>
        <w:gridCol w:w="1842"/>
        <w:gridCol w:w="1701"/>
        <w:gridCol w:w="1276"/>
      </w:tblGrid>
      <w:tr w:rsidR="00257FB8" w:rsidRPr="007D28D5" w:rsidTr="00257AA7">
        <w:trPr>
          <w:cantSplit/>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w:t>
            </w:r>
            <w:r w:rsidRPr="007D28D5">
              <w:rPr>
                <w:rFonts w:ascii="Times New Roman" w:hAnsi="Times New Roman" w:cs="Times New Roman"/>
                <w:sz w:val="24"/>
                <w:szCs w:val="24"/>
              </w:rPr>
              <w:br/>
            </w:r>
            <w:proofErr w:type="gramStart"/>
            <w:r w:rsidRPr="007D28D5">
              <w:rPr>
                <w:rFonts w:ascii="Times New Roman" w:hAnsi="Times New Roman" w:cs="Times New Roman"/>
                <w:sz w:val="24"/>
                <w:szCs w:val="24"/>
              </w:rPr>
              <w:t>п</w:t>
            </w:r>
            <w:proofErr w:type="gramEnd"/>
            <w:r w:rsidRPr="007D28D5">
              <w:rPr>
                <w:rFonts w:ascii="Times New Roman" w:hAnsi="Times New Roman" w:cs="Times New Roman"/>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Тема</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Кол-во часов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Форма</w:t>
            </w:r>
            <w:r w:rsidRPr="007D28D5">
              <w:rPr>
                <w:rFonts w:ascii="Times New Roman" w:hAnsi="Times New Roman" w:cs="Times New Roman"/>
                <w:sz w:val="24"/>
                <w:szCs w:val="24"/>
              </w:rPr>
              <w:br/>
              <w:t>контроля</w:t>
            </w:r>
          </w:p>
        </w:tc>
      </w:tr>
      <w:tr w:rsidR="00257FB8" w:rsidRPr="007D28D5" w:rsidTr="00257AA7">
        <w:trPr>
          <w:cantSplit/>
          <w:trHeight w:val="696"/>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Теоретические</w:t>
            </w:r>
            <w:r w:rsidRPr="007D28D5">
              <w:rPr>
                <w:rFonts w:ascii="Times New Roman" w:hAnsi="Times New Roman" w:cs="Times New Roman"/>
                <w:sz w:val="24"/>
                <w:szCs w:val="24"/>
              </w:rPr>
              <w:br/>
              <w:t>занятия</w:t>
            </w:r>
          </w:p>
        </w:tc>
        <w:tc>
          <w:tcPr>
            <w:tcW w:w="1701" w:type="dxa"/>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Практические</w:t>
            </w:r>
            <w:r w:rsidRPr="007D28D5">
              <w:rPr>
                <w:rFonts w:ascii="Times New Roman" w:hAnsi="Times New Roman" w:cs="Times New Roman"/>
                <w:sz w:val="24"/>
                <w:szCs w:val="24"/>
              </w:rPr>
              <w:br/>
              <w:t>занятия</w:t>
            </w:r>
          </w:p>
        </w:tc>
        <w:tc>
          <w:tcPr>
            <w:tcW w:w="1276" w:type="dxa"/>
            <w:vMerge/>
            <w:tcBorders>
              <w:top w:val="single" w:sz="4" w:space="0" w:color="auto"/>
              <w:left w:val="single" w:sz="4" w:space="0" w:color="auto"/>
              <w:bottom w:val="single" w:sz="4" w:space="0" w:color="auto"/>
              <w:right w:val="single" w:sz="4" w:space="0" w:color="auto"/>
            </w:tcBorders>
            <w:vAlign w:val="center"/>
          </w:tcPr>
          <w:p w:rsidR="00257FB8" w:rsidRPr="007D28D5" w:rsidRDefault="00257FB8" w:rsidP="00257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p>
        </w:tc>
      </w:tr>
      <w:tr w:rsidR="00257FB8" w:rsidRPr="007D28D5" w:rsidTr="00257AA7">
        <w:tc>
          <w:tcPr>
            <w:tcW w:w="709"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257FB8" w:rsidRPr="001D2640" w:rsidRDefault="00257FB8" w:rsidP="001D2640">
            <w:pPr>
              <w:jc w:val="both"/>
              <w:rPr>
                <w:rFonts w:ascii="Times New Roman" w:hAnsi="Times New Roman" w:cs="Times New Roman"/>
                <w:sz w:val="28"/>
                <w:szCs w:val="28"/>
              </w:rPr>
            </w:pPr>
            <w:r w:rsidRPr="001D2640">
              <w:rPr>
                <w:rFonts w:ascii="Times New Roman" w:hAnsi="Times New Roman" w:cs="Times New Roman"/>
                <w:sz w:val="28"/>
                <w:szCs w:val="28"/>
              </w:rPr>
              <w:t>Значение рационального и здорового питания</w:t>
            </w:r>
          </w:p>
        </w:tc>
        <w:tc>
          <w:tcPr>
            <w:tcW w:w="85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257FB8" w:rsidRPr="007D28D5" w:rsidTr="00257AA7">
        <w:tc>
          <w:tcPr>
            <w:tcW w:w="709"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257FB8" w:rsidRPr="001D2640" w:rsidRDefault="00257FB8" w:rsidP="001D2640">
            <w:pPr>
              <w:jc w:val="both"/>
              <w:rPr>
                <w:rFonts w:ascii="Times New Roman" w:hAnsi="Times New Roman" w:cs="Times New Roman"/>
                <w:sz w:val="28"/>
                <w:szCs w:val="28"/>
              </w:rPr>
            </w:pPr>
            <w:r w:rsidRPr="001D2640">
              <w:rPr>
                <w:rFonts w:ascii="Times New Roman" w:hAnsi="Times New Roman" w:cs="Times New Roman"/>
                <w:sz w:val="28"/>
                <w:szCs w:val="28"/>
              </w:rPr>
              <w:t>Гигиена питания. Основные правила покупки, приготовления и хранения пищевых продуктов</w:t>
            </w:r>
          </w:p>
        </w:tc>
        <w:tc>
          <w:tcPr>
            <w:tcW w:w="85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257FB8" w:rsidRPr="007D28D5" w:rsidTr="00257AA7">
        <w:tc>
          <w:tcPr>
            <w:tcW w:w="709"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57FB8" w:rsidRPr="001D2640" w:rsidRDefault="00257FB8" w:rsidP="001D2640">
            <w:pPr>
              <w:jc w:val="both"/>
              <w:rPr>
                <w:rFonts w:ascii="Times New Roman" w:hAnsi="Times New Roman" w:cs="Times New Roman"/>
                <w:sz w:val="28"/>
                <w:szCs w:val="28"/>
              </w:rPr>
            </w:pPr>
            <w:r w:rsidRPr="001D2640">
              <w:rPr>
                <w:rFonts w:ascii="Times New Roman" w:hAnsi="Times New Roman" w:cs="Times New Roman"/>
                <w:sz w:val="28"/>
                <w:szCs w:val="28"/>
              </w:rPr>
              <w:t xml:space="preserve">Диеты – что это такое. </w:t>
            </w:r>
            <w:r w:rsidRPr="001D2640">
              <w:rPr>
                <w:rFonts w:ascii="Times New Roman" w:hAnsi="Times New Roman" w:cs="Times New Roman"/>
                <w:sz w:val="28"/>
                <w:szCs w:val="28"/>
              </w:rPr>
              <w:lastRenderedPageBreak/>
              <w:t>Правильное питание и физические нагрузки для поддержания и сохранения красоты</w:t>
            </w:r>
          </w:p>
        </w:tc>
        <w:tc>
          <w:tcPr>
            <w:tcW w:w="85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257FB8" w:rsidRPr="007D28D5" w:rsidTr="00257AA7">
        <w:tc>
          <w:tcPr>
            <w:tcW w:w="709"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both"/>
              <w:rPr>
                <w:rFonts w:ascii="Times New Roman" w:hAnsi="Times New Roman" w:cs="Times New Roman"/>
                <w:sz w:val="28"/>
                <w:szCs w:val="28"/>
              </w:rPr>
            </w:pPr>
            <w:r w:rsidRPr="007D28D5">
              <w:rPr>
                <w:rFonts w:ascii="Times New Roman" w:hAnsi="Times New Roman" w:cs="Times New Roman"/>
                <w:sz w:val="28"/>
                <w:szCs w:val="28"/>
              </w:rPr>
              <w:t>Разработка, оформление и защита проектной работы</w:t>
            </w:r>
          </w:p>
        </w:tc>
        <w:tc>
          <w:tcPr>
            <w:tcW w:w="85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Презентация проекта</w:t>
            </w:r>
          </w:p>
        </w:tc>
      </w:tr>
      <w:tr w:rsidR="00257FB8" w:rsidRPr="007D28D5" w:rsidTr="00257AA7">
        <w:tc>
          <w:tcPr>
            <w:tcW w:w="709"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rPr>
                <w:rFonts w:ascii="Times New Roman" w:hAnsi="Times New Roman" w:cs="Times New Roman"/>
                <w:sz w:val="28"/>
                <w:szCs w:val="28"/>
              </w:rPr>
            </w:pPr>
            <w:r w:rsidRPr="007D28D5">
              <w:rPr>
                <w:rFonts w:ascii="Times New Roman" w:hAnsi="Times New Roman" w:cs="Times New Roman"/>
                <w:sz w:val="28"/>
                <w:szCs w:val="28"/>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12</w:t>
            </w:r>
          </w:p>
        </w:tc>
        <w:tc>
          <w:tcPr>
            <w:tcW w:w="1842"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jc w:val="center"/>
              <w:rPr>
                <w:rFonts w:ascii="Times New Roman" w:hAnsi="Times New Roman" w:cs="Times New Roman"/>
                <w:sz w:val="28"/>
                <w:szCs w:val="28"/>
              </w:rPr>
            </w:pPr>
            <w:r w:rsidRPr="007D28D5">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257FB8" w:rsidRPr="007D28D5" w:rsidRDefault="00257FB8" w:rsidP="00257AA7">
            <w:pPr>
              <w:rPr>
                <w:rFonts w:ascii="Times New Roman" w:hAnsi="Times New Roman" w:cs="Times New Roman"/>
                <w:sz w:val="28"/>
                <w:szCs w:val="28"/>
              </w:rPr>
            </w:pPr>
          </w:p>
        </w:tc>
      </w:tr>
    </w:tbl>
    <w:p w:rsidR="00257FB8" w:rsidRPr="007D28D5" w:rsidRDefault="00257FB8" w:rsidP="00257FB8">
      <w:pPr>
        <w:pStyle w:val="a4"/>
        <w:tabs>
          <w:tab w:val="left" w:pos="1620"/>
        </w:tabs>
        <w:spacing w:before="0" w:beforeAutospacing="0" w:after="0" w:afterAutospacing="0" w:line="360" w:lineRule="auto"/>
        <w:ind w:firstLine="709"/>
        <w:jc w:val="center"/>
        <w:rPr>
          <w:rFonts w:ascii="Times New Roman" w:hAnsi="Times New Roman" w:cs="Times New Roman"/>
          <w:bCs/>
          <w:sz w:val="28"/>
          <w:szCs w:val="28"/>
        </w:rPr>
      </w:pPr>
    </w:p>
    <w:p w:rsidR="00257FB8" w:rsidRPr="007D28D5" w:rsidRDefault="00257FB8" w:rsidP="00257FB8">
      <w:pPr>
        <w:pStyle w:val="a4"/>
        <w:tabs>
          <w:tab w:val="left" w:pos="1620"/>
        </w:tabs>
        <w:spacing w:before="0" w:beforeAutospacing="0" w:after="0" w:afterAutospacing="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Содержание программы</w:t>
      </w:r>
    </w:p>
    <w:p w:rsidR="00257FB8" w:rsidRPr="007D28D5" w:rsidRDefault="00257FB8" w:rsidP="00257FB8">
      <w:pPr>
        <w:spacing w:after="0" w:line="360" w:lineRule="auto"/>
        <w:ind w:firstLine="709"/>
        <w:jc w:val="center"/>
        <w:rPr>
          <w:rFonts w:ascii="Times New Roman" w:hAnsi="Times New Roman" w:cs="Times New Roman"/>
          <w:sz w:val="28"/>
          <w:szCs w:val="28"/>
        </w:rPr>
      </w:pPr>
      <w:r w:rsidRPr="007D28D5">
        <w:rPr>
          <w:rFonts w:ascii="Times New Roman" w:hAnsi="Times New Roman" w:cs="Times New Roman"/>
          <w:bCs/>
          <w:iCs/>
          <w:sz w:val="28"/>
          <w:szCs w:val="28"/>
        </w:rPr>
        <w:t>Тема 1.</w:t>
      </w:r>
      <w:r w:rsidRPr="007D28D5">
        <w:rPr>
          <w:rFonts w:ascii="Times New Roman" w:hAnsi="Times New Roman" w:cs="Times New Roman"/>
          <w:bCs/>
          <w:sz w:val="28"/>
          <w:szCs w:val="28"/>
        </w:rPr>
        <w:t xml:space="preserve"> Значение рационального и здорового питания</w:t>
      </w:r>
    </w:p>
    <w:p w:rsidR="00257FB8" w:rsidRPr="007D28D5" w:rsidRDefault="00257FB8" w:rsidP="00257FB8">
      <w:pPr>
        <w:pStyle w:val="listparagraph"/>
        <w:spacing w:before="0" w:beforeAutospacing="0" w:after="0" w:afterAutospacing="0" w:line="360" w:lineRule="auto"/>
        <w:ind w:firstLine="709"/>
        <w:jc w:val="both"/>
        <w:rPr>
          <w:sz w:val="28"/>
          <w:szCs w:val="28"/>
        </w:rPr>
      </w:pPr>
      <w:r w:rsidRPr="007D28D5">
        <w:rPr>
          <w:sz w:val="28"/>
          <w:szCs w:val="28"/>
        </w:rPr>
        <w:t xml:space="preserve">Основные понятия гигиены питания. Роль питания в обеспечении процессов жизнедеятельности. Рациональный режим питания. Основные принципы здорового питания. Понятие о физиологической норме питания. Нормы питания, адекватные физиологической нагрузке, возрастным и половым </w:t>
      </w:r>
      <w:r w:rsidRPr="007D28D5">
        <w:rPr>
          <w:spacing w:val="-4"/>
          <w:sz w:val="28"/>
          <w:szCs w:val="28"/>
        </w:rPr>
        <w:t>особенностям. Физиологические нормы питания подростков и девушек/юношей в возрасте от 11 до 16 лет. Энергетическая ценность основных пищевых продуктов. Рекомендуемый рацион</w:t>
      </w:r>
      <w:r w:rsidRPr="007D28D5">
        <w:rPr>
          <w:sz w:val="28"/>
          <w:szCs w:val="28"/>
        </w:rPr>
        <w:t xml:space="preserve"> питания в подростковом возрасте. Расчет индивидуального рациона и режима питания с учетом индивидуальных особенностей организма и нагрузок. </w:t>
      </w:r>
    </w:p>
    <w:p w:rsidR="00257FB8" w:rsidRPr="007D28D5" w:rsidRDefault="00257FB8" w:rsidP="00257FB8">
      <w:pPr>
        <w:pStyle w:val="listparagraph"/>
        <w:spacing w:before="0" w:beforeAutospacing="0" w:after="0" w:afterAutospacing="0" w:line="360" w:lineRule="auto"/>
        <w:ind w:firstLine="709"/>
        <w:jc w:val="both"/>
        <w:rPr>
          <w:sz w:val="28"/>
          <w:szCs w:val="28"/>
        </w:rPr>
      </w:pPr>
      <w:r w:rsidRPr="007D28D5">
        <w:rPr>
          <w:sz w:val="28"/>
          <w:szCs w:val="28"/>
        </w:rPr>
        <w:t xml:space="preserve">Пищевая пирамида. Сбалансированность рациона по всем заменимым и незаменимым пищевым факторам. Роль витаминов в жизнедеятельности организма. Роль микроэлементов в жизнедеятельности организма. Признаки </w:t>
      </w:r>
      <w:proofErr w:type="spellStart"/>
      <w:r w:rsidRPr="007D28D5">
        <w:rPr>
          <w:sz w:val="28"/>
          <w:szCs w:val="28"/>
        </w:rPr>
        <w:t>гипо</w:t>
      </w:r>
      <w:proofErr w:type="spellEnd"/>
      <w:r w:rsidRPr="007D28D5">
        <w:rPr>
          <w:sz w:val="28"/>
          <w:szCs w:val="28"/>
        </w:rPr>
        <w:t>- и гипервитаминозов. Сезонное питание.</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lastRenderedPageBreak/>
        <w:t>Методические рекомендации</w:t>
      </w:r>
      <w:r w:rsidRPr="007D28D5">
        <w:rPr>
          <w:rFonts w:ascii="Times New Roman" w:hAnsi="Times New Roman" w:cs="Times New Roman"/>
          <w:bCs/>
          <w:sz w:val="28"/>
          <w:szCs w:val="28"/>
        </w:rPr>
        <w:t>.</w:t>
      </w:r>
      <w:r w:rsidR="001D2640">
        <w:rPr>
          <w:rFonts w:ascii="Times New Roman" w:hAnsi="Times New Roman" w:cs="Times New Roman"/>
          <w:bCs/>
          <w:sz w:val="28"/>
          <w:szCs w:val="28"/>
        </w:rPr>
        <w:t xml:space="preserve"> </w:t>
      </w:r>
      <w:r w:rsidRPr="007D28D5">
        <w:rPr>
          <w:rFonts w:ascii="Times New Roman" w:hAnsi="Times New Roman" w:cs="Times New Roman"/>
          <w:sz w:val="28"/>
          <w:szCs w:val="28"/>
        </w:rPr>
        <w:t xml:space="preserve">Теоретическое занятие предполагает использование программного обеспечения для расчета калорийности дневного рациона питания с учетом возраста, физической и умственной активности, состояния здоровья. </w:t>
      </w:r>
    </w:p>
    <w:p w:rsidR="00257FB8" w:rsidRPr="007D28D5" w:rsidRDefault="00257FB8" w:rsidP="00257FB8">
      <w:pPr>
        <w:spacing w:after="0" w:line="360" w:lineRule="auto"/>
        <w:ind w:firstLine="709"/>
        <w:jc w:val="both"/>
        <w:rPr>
          <w:rFonts w:ascii="Times New Roman" w:hAnsi="Times New Roman" w:cs="Times New Roman"/>
          <w:spacing w:val="-4"/>
          <w:sz w:val="28"/>
          <w:szCs w:val="28"/>
        </w:rPr>
      </w:pPr>
      <w:r w:rsidRPr="007D28D5">
        <w:rPr>
          <w:rFonts w:ascii="Times New Roman" w:hAnsi="Times New Roman" w:cs="Times New Roman"/>
          <w:spacing w:val="-4"/>
          <w:sz w:val="28"/>
          <w:szCs w:val="28"/>
        </w:rPr>
        <w:t>Практические занятия направлены на выбор темы и проблемы проекта или исследовательской разработки по рациональному и правильному питанию.</w:t>
      </w:r>
    </w:p>
    <w:p w:rsidR="00257FB8" w:rsidRPr="007D28D5" w:rsidRDefault="00257FB8" w:rsidP="00257FB8">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iCs/>
          <w:sz w:val="28"/>
          <w:szCs w:val="28"/>
        </w:rPr>
        <w:t>Тема 2.</w:t>
      </w:r>
      <w:r w:rsidRPr="007D28D5">
        <w:rPr>
          <w:rFonts w:ascii="Times New Roman" w:hAnsi="Times New Roman" w:cs="Times New Roman"/>
          <w:bCs/>
          <w:sz w:val="28"/>
          <w:szCs w:val="28"/>
        </w:rPr>
        <w:t xml:space="preserve"> Гигиена питания. Основные правила покупки,</w:t>
      </w:r>
      <w:r w:rsidR="001D2640">
        <w:rPr>
          <w:rFonts w:ascii="Times New Roman" w:hAnsi="Times New Roman" w:cs="Times New Roman"/>
          <w:bCs/>
          <w:sz w:val="28"/>
          <w:szCs w:val="28"/>
        </w:rPr>
        <w:t xml:space="preserve"> </w:t>
      </w:r>
      <w:r w:rsidRPr="007D28D5">
        <w:rPr>
          <w:rFonts w:ascii="Times New Roman" w:hAnsi="Times New Roman" w:cs="Times New Roman"/>
          <w:bCs/>
          <w:sz w:val="28"/>
          <w:szCs w:val="28"/>
        </w:rPr>
        <w:t>приготовления и хранения пищевых продуктов</w:t>
      </w:r>
    </w:p>
    <w:p w:rsidR="00257FB8" w:rsidRPr="007D28D5" w:rsidRDefault="00257FB8" w:rsidP="00257FB8">
      <w:pPr>
        <w:pStyle w:val="listparagraph"/>
        <w:spacing w:before="0" w:beforeAutospacing="0" w:after="0" w:afterAutospacing="0" w:line="360" w:lineRule="auto"/>
        <w:ind w:firstLine="709"/>
        <w:jc w:val="both"/>
        <w:rPr>
          <w:sz w:val="28"/>
          <w:szCs w:val="28"/>
        </w:rPr>
      </w:pPr>
      <w:r w:rsidRPr="007D28D5">
        <w:rPr>
          <w:sz w:val="28"/>
          <w:szCs w:val="28"/>
        </w:rPr>
        <w:t xml:space="preserve">На что обращать внимание при выборе и покупке продуктов: цена, внешний вид, запах, качество упаковки, дата выработки, срок хранения, состав, реквизиты производителя и магазинов, реализующих данный товар, соблюдение правил хранения продуктов в магазине или на рынке. Как и когда стоит экономить при покупке продуктов питания. </w:t>
      </w:r>
    </w:p>
    <w:p w:rsidR="00257FB8" w:rsidRPr="007D28D5" w:rsidRDefault="00257FB8" w:rsidP="00257FB8">
      <w:pPr>
        <w:pStyle w:val="listparagraph"/>
        <w:spacing w:before="0" w:beforeAutospacing="0" w:after="0" w:afterAutospacing="0" w:line="360" w:lineRule="auto"/>
        <w:ind w:firstLine="709"/>
        <w:jc w:val="both"/>
        <w:rPr>
          <w:sz w:val="28"/>
          <w:szCs w:val="28"/>
        </w:rPr>
      </w:pPr>
      <w:r w:rsidRPr="007D28D5">
        <w:rPr>
          <w:sz w:val="28"/>
          <w:szCs w:val="28"/>
        </w:rPr>
        <w:t>Основные характеристики качества продуктов питания по группам. Выбор и покупка продуктов питания основных групп: крупы, хлеб и хлебобулочные изделия, молочные продукты, мясо, рыба и т.д. Овощи и фрукты – источник витаминов, пищевых волокон и других жизненно важных веществ. Молочные продукты. Меры предосторожности при выборе, хранении и приготовлении блюд из молочных продуктов.</w:t>
      </w:r>
    </w:p>
    <w:p w:rsidR="00257FB8" w:rsidRPr="007D28D5" w:rsidRDefault="00257FB8" w:rsidP="00257FB8">
      <w:pPr>
        <w:pStyle w:val="listparagraph"/>
        <w:spacing w:before="0" w:beforeAutospacing="0" w:after="0" w:afterAutospacing="0" w:line="360" w:lineRule="auto"/>
        <w:ind w:firstLine="709"/>
        <w:jc w:val="both"/>
        <w:rPr>
          <w:sz w:val="28"/>
          <w:szCs w:val="28"/>
        </w:rPr>
      </w:pPr>
      <w:r w:rsidRPr="007D28D5">
        <w:rPr>
          <w:sz w:val="28"/>
          <w:szCs w:val="28"/>
        </w:rPr>
        <w:t xml:space="preserve">Адекватная технологическая и кулинарная обработка продуктов и блюд. Обеспечение санитарно-гигиенической безопасности питания. Ценность пищевых продуктов в зависимости от степени их обработки и сроков хранения. Как меняется качество пищи при обработке высокой температурой. Гигиенические правила употребления в пищу овощей и фруктов.  Нитраты, нитриты и </w:t>
      </w:r>
      <w:proofErr w:type="spellStart"/>
      <w:r w:rsidRPr="007D28D5">
        <w:rPr>
          <w:sz w:val="28"/>
          <w:szCs w:val="28"/>
        </w:rPr>
        <w:t>нитрозамины</w:t>
      </w:r>
      <w:proofErr w:type="spellEnd"/>
      <w:r w:rsidRPr="007D28D5">
        <w:rPr>
          <w:sz w:val="28"/>
          <w:szCs w:val="28"/>
        </w:rPr>
        <w:t xml:space="preserve"> в овощах и фруктах. Уменьшение опасности их попадания в организм при употреблении овощей и фруктов за счет правильной обработки. Влияние поваренной соли и сахара на организм. Синтетическая пища, пищевые добавки – «за и против». Как пользоваться информацией на упаковке продуктов. Надежные и безопасные способы консервации пищи.</w:t>
      </w:r>
    </w:p>
    <w:p w:rsidR="00257FB8" w:rsidRPr="007D28D5" w:rsidRDefault="00257FB8" w:rsidP="00257FB8">
      <w:pPr>
        <w:pStyle w:val="listparagraph"/>
        <w:spacing w:before="0" w:beforeAutospacing="0" w:after="0" w:afterAutospacing="0" w:line="360" w:lineRule="auto"/>
        <w:ind w:firstLine="709"/>
        <w:jc w:val="both"/>
        <w:rPr>
          <w:sz w:val="28"/>
          <w:szCs w:val="28"/>
        </w:rPr>
      </w:pPr>
      <w:r w:rsidRPr="007D28D5">
        <w:rPr>
          <w:sz w:val="28"/>
          <w:szCs w:val="28"/>
        </w:rPr>
        <w:lastRenderedPageBreak/>
        <w:t>Гигиенические навыки и культура приема пищи. Источники отравлений. Признаки интоксикации. Первая помощь при отравлении. Инфекционные заболевания. Правила предупреждения инфекционных заболеваний.</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Методические рекомендации</w:t>
      </w:r>
      <w:r w:rsidRPr="007D28D5">
        <w:rPr>
          <w:rFonts w:ascii="Times New Roman" w:hAnsi="Times New Roman" w:cs="Times New Roman"/>
          <w:bCs/>
          <w:iCs/>
          <w:sz w:val="28"/>
          <w:szCs w:val="28"/>
        </w:rPr>
        <w:t>.</w:t>
      </w:r>
      <w:r w:rsidR="001D2640">
        <w:rPr>
          <w:rFonts w:ascii="Times New Roman" w:hAnsi="Times New Roman" w:cs="Times New Roman"/>
          <w:bCs/>
          <w:iCs/>
          <w:sz w:val="28"/>
          <w:szCs w:val="28"/>
        </w:rPr>
        <w:t xml:space="preserve"> </w:t>
      </w:r>
      <w:r w:rsidRPr="007D28D5">
        <w:rPr>
          <w:rFonts w:ascii="Times New Roman" w:hAnsi="Times New Roman" w:cs="Times New Roman"/>
          <w:sz w:val="28"/>
          <w:szCs w:val="28"/>
        </w:rPr>
        <w:t xml:space="preserve">На теоретическом занятии используются информационные ресурсы (например, при покупке продуктов питания через интернет-магазин), демонстрируются фрагменты научно-популярного фильма «Формула еды» (ВВС) (для составления представления о пищевых добавках в современных продуктах питания), анализируется состав часто покупаемых продуктов питания по информации на упаковках. </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На практическом занятии  определяются цели и задачи проекта или исследовательской разработки по рациональному и правильному питанию.</w:t>
      </w:r>
    </w:p>
    <w:p w:rsidR="00257FB8" w:rsidRPr="007D28D5" w:rsidRDefault="00257FB8" w:rsidP="00257FB8">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iCs/>
          <w:sz w:val="28"/>
          <w:szCs w:val="28"/>
        </w:rPr>
        <w:t>Тема 3</w:t>
      </w:r>
      <w:r w:rsidRPr="007D28D5">
        <w:rPr>
          <w:rFonts w:ascii="Times New Roman" w:hAnsi="Times New Roman" w:cs="Times New Roman"/>
          <w:bCs/>
          <w:sz w:val="28"/>
          <w:szCs w:val="28"/>
        </w:rPr>
        <w:t>. Диеты – что это такое.</w:t>
      </w:r>
      <w:r w:rsidR="001D2640">
        <w:rPr>
          <w:rFonts w:ascii="Times New Roman" w:hAnsi="Times New Roman" w:cs="Times New Roman"/>
          <w:bCs/>
          <w:sz w:val="28"/>
          <w:szCs w:val="28"/>
        </w:rPr>
        <w:t xml:space="preserve"> </w:t>
      </w:r>
      <w:r w:rsidRPr="007D28D5">
        <w:rPr>
          <w:rFonts w:ascii="Times New Roman" w:hAnsi="Times New Roman" w:cs="Times New Roman"/>
          <w:bCs/>
          <w:sz w:val="28"/>
          <w:szCs w:val="28"/>
        </w:rPr>
        <w:t xml:space="preserve">Правильное питание и физические нагрузкидля поддержания и сохранения красоты </w:t>
      </w:r>
    </w:p>
    <w:p w:rsidR="00257FB8" w:rsidRPr="007D28D5" w:rsidRDefault="00257FB8" w:rsidP="00257FB8">
      <w:pPr>
        <w:pStyle w:val="book"/>
        <w:shd w:val="clear" w:color="auto" w:fill="FDFEFF"/>
        <w:spacing w:line="360" w:lineRule="auto"/>
        <w:ind w:firstLine="709"/>
        <w:rPr>
          <w:sz w:val="28"/>
          <w:szCs w:val="28"/>
        </w:rPr>
      </w:pPr>
      <w:r w:rsidRPr="007D28D5">
        <w:rPr>
          <w:sz w:val="28"/>
          <w:szCs w:val="28"/>
        </w:rPr>
        <w:t>Созревание и развитие организма как постепенное раскрытие физических, физиологических, конституциональных признаков человека как биологического существа, заложенных еще до рождения. Биологическая зрелость. Процессы созревания и развития различных систем организма и необходимые для этого вещества. Влияние наследственной программы, питания, режима, двигательной активности, внешних условий и пр. на созревание и развитие организма. Баланс рационального питания и программы физических нагрузок в режиме дня современной девушки для достижения наилучшего самочувствия и внешнего вида (кожа, волосы, ногти и т.д.).</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Понятие диеты как свода правил употребления пищи. Анорексия и булимия как крайние проявления пищевых расстройств. Нездоровое похудение: химические средства, голодание. Основы спортивных диет и правила спортивного питания.</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Методические рекомендации</w:t>
      </w:r>
      <w:r w:rsidRPr="007D28D5">
        <w:rPr>
          <w:rFonts w:ascii="Times New Roman" w:hAnsi="Times New Roman" w:cs="Times New Roman"/>
          <w:bCs/>
          <w:sz w:val="28"/>
          <w:szCs w:val="28"/>
        </w:rPr>
        <w:t>.</w:t>
      </w:r>
      <w:r w:rsidR="001D2640">
        <w:rPr>
          <w:rFonts w:ascii="Times New Roman" w:hAnsi="Times New Roman" w:cs="Times New Roman"/>
          <w:bCs/>
          <w:sz w:val="28"/>
          <w:szCs w:val="28"/>
        </w:rPr>
        <w:t xml:space="preserve"> </w:t>
      </w:r>
      <w:r w:rsidRPr="007D28D5">
        <w:rPr>
          <w:rFonts w:ascii="Times New Roman" w:hAnsi="Times New Roman" w:cs="Times New Roman"/>
          <w:sz w:val="28"/>
          <w:szCs w:val="28"/>
        </w:rPr>
        <w:t xml:space="preserve">Теоретическое занятие может включать в себя консультации врачей-специалистов (диетолога, гинеколога и др.) и </w:t>
      </w:r>
      <w:r w:rsidRPr="007D28D5">
        <w:rPr>
          <w:rFonts w:ascii="Times New Roman" w:hAnsi="Times New Roman" w:cs="Times New Roman"/>
          <w:sz w:val="28"/>
          <w:szCs w:val="28"/>
        </w:rPr>
        <w:lastRenderedPageBreak/>
        <w:t>психолога, также в ходе занятий предполагается анализ пищевой ценности различных продуктов, которые необходимы для включения в рацион девушки в возрасте 11–</w:t>
      </w:r>
      <w:r w:rsidR="00D1414F" w:rsidRPr="007D28D5">
        <w:rPr>
          <w:rFonts w:ascii="Times New Roman" w:hAnsi="Times New Roman" w:cs="Times New Roman"/>
          <w:sz w:val="28"/>
          <w:szCs w:val="28"/>
        </w:rPr>
        <w:t>1</w:t>
      </w:r>
      <w:r w:rsidRPr="007D28D5">
        <w:rPr>
          <w:rFonts w:ascii="Times New Roman" w:hAnsi="Times New Roman" w:cs="Times New Roman"/>
          <w:sz w:val="28"/>
          <w:szCs w:val="28"/>
        </w:rPr>
        <w:t xml:space="preserve">5 лет, анализ наиболее популярных диет с точки зрения их энергетической (калорийности) и питательной ценности. </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Практическое занятие посвящено определению ресурсного обеспечения, дорожной карты реализации проекта, рисков реализации проекта и возможностей их уменьшения. По желанию обучающихся могут проводиться консультации врачей-специалистов (диетолога, спортивного врача и др.) по вопросам обеспечения конкретного проекта.</w:t>
      </w:r>
    </w:p>
    <w:p w:rsidR="00257FB8" w:rsidRPr="007D28D5" w:rsidRDefault="00257FB8" w:rsidP="00257FB8">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iCs/>
          <w:sz w:val="28"/>
          <w:szCs w:val="28"/>
        </w:rPr>
        <w:t xml:space="preserve">Тема 4. </w:t>
      </w:r>
      <w:r w:rsidRPr="007D28D5">
        <w:rPr>
          <w:rFonts w:ascii="Times New Roman" w:hAnsi="Times New Roman" w:cs="Times New Roman"/>
          <w:bCs/>
          <w:sz w:val="28"/>
          <w:szCs w:val="28"/>
        </w:rPr>
        <w:t>Разработка, оформление и защита проектной работы</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Методические рекомендации.</w:t>
      </w:r>
      <w:r w:rsidR="001D2640">
        <w:rPr>
          <w:rFonts w:ascii="Times New Roman" w:hAnsi="Times New Roman" w:cs="Times New Roman"/>
          <w:bCs/>
          <w:iCs/>
          <w:sz w:val="28"/>
          <w:szCs w:val="28"/>
        </w:rPr>
        <w:t xml:space="preserve"> </w:t>
      </w:r>
      <w:r w:rsidRPr="007D28D5">
        <w:rPr>
          <w:rFonts w:ascii="Times New Roman" w:hAnsi="Times New Roman" w:cs="Times New Roman"/>
          <w:sz w:val="28"/>
          <w:szCs w:val="28"/>
        </w:rPr>
        <w:t xml:space="preserve">Практические занятия направлены на оказание помощи в оформлении индивидуальных </w:t>
      </w:r>
      <w:proofErr w:type="gramStart"/>
      <w:r w:rsidRPr="007D28D5">
        <w:rPr>
          <w:rFonts w:ascii="Times New Roman" w:hAnsi="Times New Roman" w:cs="Times New Roman"/>
          <w:sz w:val="28"/>
          <w:szCs w:val="28"/>
        </w:rPr>
        <w:t>и(</w:t>
      </w:r>
      <w:proofErr w:type="gramEnd"/>
      <w:r w:rsidRPr="007D28D5">
        <w:rPr>
          <w:rFonts w:ascii="Times New Roman" w:hAnsi="Times New Roman" w:cs="Times New Roman"/>
          <w:sz w:val="28"/>
          <w:szCs w:val="28"/>
        </w:rPr>
        <w:t>или) коллективных проектов обучающихся и подготовке их к презентации.</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Следует предоставлять школьникам свободу в выборе темы и содержания проекта, подборе творческой группы и др. Кроме того, желательно, чтобы у каждого обучающегося перед началом работы была памятка – своеобразный путеводитель, алгоритм последовательных действий. </w:t>
      </w:r>
    </w:p>
    <w:p w:rsidR="00257FB8" w:rsidRPr="007D28D5" w:rsidRDefault="00257FB8" w:rsidP="00257FB8">
      <w:pPr>
        <w:spacing w:after="0" w:line="360" w:lineRule="auto"/>
        <w:ind w:firstLine="709"/>
        <w:jc w:val="center"/>
        <w:rPr>
          <w:rFonts w:ascii="Times New Roman" w:hAnsi="Times New Roman" w:cs="Times New Roman"/>
          <w:sz w:val="28"/>
          <w:szCs w:val="28"/>
        </w:rPr>
      </w:pPr>
      <w:r w:rsidRPr="007D28D5">
        <w:rPr>
          <w:rFonts w:ascii="Times New Roman" w:hAnsi="Times New Roman" w:cs="Times New Roman"/>
          <w:sz w:val="28"/>
          <w:szCs w:val="28"/>
        </w:rPr>
        <w:t xml:space="preserve">Памятка для </w:t>
      </w:r>
      <w:proofErr w:type="gramStart"/>
      <w:r w:rsidRPr="007D28D5">
        <w:rPr>
          <w:rFonts w:ascii="Times New Roman" w:hAnsi="Times New Roman" w:cs="Times New Roman"/>
          <w:sz w:val="28"/>
          <w:szCs w:val="28"/>
        </w:rPr>
        <w:t>обучающегося</w:t>
      </w:r>
      <w:proofErr w:type="gramEnd"/>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При проектировании необходимо придерживаться определенной последовательности действий.</w:t>
      </w:r>
    </w:p>
    <w:p w:rsidR="00257FB8" w:rsidRPr="001D2640" w:rsidRDefault="00257FB8" w:rsidP="001D2640">
      <w:pPr>
        <w:pStyle w:val="a3"/>
        <w:numPr>
          <w:ilvl w:val="0"/>
          <w:numId w:val="15"/>
        </w:numPr>
        <w:spacing w:after="0" w:line="360" w:lineRule="auto"/>
        <w:jc w:val="both"/>
        <w:rPr>
          <w:rFonts w:ascii="Times New Roman" w:hAnsi="Times New Roman" w:cs="Times New Roman"/>
          <w:sz w:val="28"/>
          <w:szCs w:val="28"/>
        </w:rPr>
      </w:pPr>
      <w:r w:rsidRPr="001D2640">
        <w:rPr>
          <w:rFonts w:ascii="Times New Roman" w:hAnsi="Times New Roman" w:cs="Times New Roman"/>
          <w:iCs/>
          <w:sz w:val="28"/>
          <w:szCs w:val="28"/>
        </w:rPr>
        <w:t>Осознание нужд или проблем.</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Нужды начинаются там, где ты стоишь. Где бы ни появились люди, появляются проблемы, требующие решения. Твоя проблема должна быть оформлена в виде краткого описания, в котором четко сформулировано то, что ты собираешься делать.</w:t>
      </w:r>
    </w:p>
    <w:p w:rsidR="00257FB8" w:rsidRPr="001D2640" w:rsidRDefault="00257FB8" w:rsidP="001D2640">
      <w:pPr>
        <w:pStyle w:val="a3"/>
        <w:numPr>
          <w:ilvl w:val="0"/>
          <w:numId w:val="15"/>
        </w:numPr>
        <w:spacing w:after="0" w:line="360" w:lineRule="auto"/>
        <w:jc w:val="both"/>
        <w:rPr>
          <w:rFonts w:ascii="Times New Roman" w:hAnsi="Times New Roman" w:cs="Times New Roman"/>
          <w:sz w:val="28"/>
          <w:szCs w:val="28"/>
        </w:rPr>
      </w:pPr>
      <w:r w:rsidRPr="001D2640">
        <w:rPr>
          <w:rFonts w:ascii="Times New Roman" w:hAnsi="Times New Roman" w:cs="Times New Roman"/>
          <w:iCs/>
          <w:sz w:val="28"/>
          <w:szCs w:val="28"/>
        </w:rPr>
        <w:t>Исследование и развитие идей.</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Следующий шаг – найти как можно больше информации по проблеме. Необходимо записывать все, что, на твой взгляд, может помочь тебе</w:t>
      </w:r>
      <w:proofErr w:type="gramStart"/>
      <w:r w:rsidRPr="007D28D5">
        <w:rPr>
          <w:rFonts w:ascii="Times New Roman" w:hAnsi="Times New Roman" w:cs="Times New Roman"/>
          <w:sz w:val="28"/>
          <w:szCs w:val="28"/>
        </w:rPr>
        <w:t>,в</w:t>
      </w:r>
      <w:proofErr w:type="gramEnd"/>
      <w:r w:rsidRPr="007D28D5">
        <w:rPr>
          <w:rFonts w:ascii="Times New Roman" w:hAnsi="Times New Roman" w:cs="Times New Roman"/>
          <w:sz w:val="28"/>
          <w:szCs w:val="28"/>
        </w:rPr>
        <w:t>ключая эскизы, диаграммы, пометки.</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Подумай:</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времени – как долго ты будешь решать эту проблему;</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о </w:t>
      </w:r>
      <w:proofErr w:type="gramStart"/>
      <w:r w:rsidRPr="007D28D5">
        <w:rPr>
          <w:rFonts w:ascii="Times New Roman" w:hAnsi="Times New Roman" w:cs="Times New Roman"/>
          <w:sz w:val="28"/>
          <w:szCs w:val="28"/>
        </w:rPr>
        <w:t>материалах</w:t>
      </w:r>
      <w:proofErr w:type="gramEnd"/>
      <w:r w:rsidRPr="007D28D5">
        <w:rPr>
          <w:rFonts w:ascii="Times New Roman" w:hAnsi="Times New Roman" w:cs="Times New Roman"/>
          <w:sz w:val="28"/>
          <w:szCs w:val="28"/>
        </w:rPr>
        <w:t xml:space="preserve"> – какие материалы (информационные ресурсы) имеются в твоем распоряжении;</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стоимости – сколько это будет стоить;</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функциях – для чего нужен данный результат;</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презентации результата – как он будет выглядеть.</w:t>
      </w:r>
    </w:p>
    <w:p w:rsidR="00257FB8" w:rsidRPr="001D2640" w:rsidRDefault="00257FB8" w:rsidP="001D2640">
      <w:pPr>
        <w:pStyle w:val="a3"/>
        <w:numPr>
          <w:ilvl w:val="0"/>
          <w:numId w:val="15"/>
        </w:numPr>
        <w:spacing w:after="0" w:line="360" w:lineRule="auto"/>
        <w:jc w:val="both"/>
        <w:rPr>
          <w:rFonts w:ascii="Times New Roman" w:hAnsi="Times New Roman" w:cs="Times New Roman"/>
          <w:sz w:val="28"/>
          <w:szCs w:val="28"/>
        </w:rPr>
      </w:pPr>
      <w:r w:rsidRPr="001D2640">
        <w:rPr>
          <w:rFonts w:ascii="Times New Roman" w:hAnsi="Times New Roman" w:cs="Times New Roman"/>
          <w:iCs/>
          <w:sz w:val="28"/>
          <w:szCs w:val="28"/>
        </w:rPr>
        <w:t>Планирование и изготовление.</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При составлении плана учитывай, как ты собираешься решить выбранную проблему. Запиши порядок своей работы. Тщательно продумай, сколько времени необходимо тебе, какое оборудование, источники информации, консультации могут понадобиться.</w:t>
      </w:r>
    </w:p>
    <w:p w:rsidR="00257FB8" w:rsidRPr="001D2640" w:rsidRDefault="00257FB8" w:rsidP="001D2640">
      <w:pPr>
        <w:pStyle w:val="a3"/>
        <w:numPr>
          <w:ilvl w:val="0"/>
          <w:numId w:val="15"/>
        </w:numPr>
        <w:spacing w:after="0" w:line="360" w:lineRule="auto"/>
        <w:jc w:val="both"/>
        <w:rPr>
          <w:rFonts w:ascii="Times New Roman" w:hAnsi="Times New Roman" w:cs="Times New Roman"/>
          <w:sz w:val="28"/>
          <w:szCs w:val="28"/>
        </w:rPr>
      </w:pPr>
      <w:r w:rsidRPr="001D2640">
        <w:rPr>
          <w:rFonts w:ascii="Times New Roman" w:hAnsi="Times New Roman" w:cs="Times New Roman"/>
          <w:iCs/>
          <w:sz w:val="28"/>
          <w:szCs w:val="28"/>
        </w:rPr>
        <w:t>Испытание и оценка.</w:t>
      </w:r>
    </w:p>
    <w:p w:rsidR="00257FB8" w:rsidRPr="007D28D5" w:rsidRDefault="00257FB8" w:rsidP="001014ED">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Удалось ли тебе решить проблему и достичь задуманного результата? Подумай об этом и спроси учителей, специалистов, родителей. Может, тебе необходимо произвести изменения в твоем проекте или начать все заново? Очень небольшое количество решений безупречно, всегда есть путь для улучшения!</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pacing w:val="-4"/>
          <w:sz w:val="28"/>
          <w:szCs w:val="28"/>
        </w:rPr>
        <w:t xml:space="preserve">Каждый из этапов проекта можно снабдить иллюстрацией или символическим знаком. </w:t>
      </w:r>
      <w:proofErr w:type="gramStart"/>
      <w:r w:rsidRPr="007D28D5">
        <w:rPr>
          <w:rFonts w:ascii="Times New Roman" w:hAnsi="Times New Roman" w:cs="Times New Roman"/>
          <w:spacing w:val="-4"/>
          <w:sz w:val="28"/>
          <w:szCs w:val="28"/>
        </w:rPr>
        <w:t>Если проект требует затрат, образцы</w:t>
      </w:r>
      <w:r w:rsidRPr="007D28D5">
        <w:rPr>
          <w:rFonts w:ascii="Times New Roman" w:hAnsi="Times New Roman" w:cs="Times New Roman"/>
          <w:sz w:val="28"/>
          <w:szCs w:val="28"/>
        </w:rPr>
        <w:t xml:space="preserve"> экономических расчетов должны быть предоставлены обучающимся.</w:t>
      </w:r>
      <w:proofErr w:type="gramEnd"/>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Наряду с предложенной выше памяткой можно предложить </w:t>
      </w:r>
      <w:r w:rsidRPr="007D28D5">
        <w:rPr>
          <w:rFonts w:ascii="Times New Roman" w:hAnsi="Times New Roman" w:cs="Times New Roman"/>
          <w:iCs/>
          <w:sz w:val="28"/>
          <w:szCs w:val="28"/>
        </w:rPr>
        <w:t>тест-алгоритм самоанализа проектной деятельности</w:t>
      </w:r>
      <w:r w:rsidRPr="007D28D5">
        <w:rPr>
          <w:rFonts w:ascii="Times New Roman" w:hAnsi="Times New Roman" w:cs="Times New Roman"/>
          <w:sz w:val="28"/>
          <w:szCs w:val="28"/>
        </w:rPr>
        <w:t>.</w:t>
      </w:r>
    </w:p>
    <w:p w:rsidR="00257FB8" w:rsidRPr="001D2640" w:rsidRDefault="00257FB8" w:rsidP="001D2640">
      <w:pPr>
        <w:pStyle w:val="a3"/>
        <w:numPr>
          <w:ilvl w:val="0"/>
          <w:numId w:val="16"/>
        </w:numPr>
        <w:spacing w:after="0" w:line="360" w:lineRule="auto"/>
        <w:jc w:val="both"/>
        <w:rPr>
          <w:rFonts w:ascii="Times New Roman" w:hAnsi="Times New Roman" w:cs="Times New Roman"/>
          <w:sz w:val="28"/>
          <w:szCs w:val="28"/>
        </w:rPr>
      </w:pPr>
      <w:r w:rsidRPr="001D2640">
        <w:rPr>
          <w:rFonts w:ascii="Times New Roman" w:hAnsi="Times New Roman" w:cs="Times New Roman"/>
          <w:sz w:val="28"/>
          <w:szCs w:val="28"/>
        </w:rPr>
        <w:t>Какие ресурсы необходимы для осуществления работы?</w:t>
      </w:r>
    </w:p>
    <w:p w:rsidR="00257FB8" w:rsidRPr="001D2640" w:rsidRDefault="00257FB8" w:rsidP="001D2640">
      <w:pPr>
        <w:pStyle w:val="a3"/>
        <w:numPr>
          <w:ilvl w:val="0"/>
          <w:numId w:val="16"/>
        </w:numPr>
        <w:spacing w:after="0" w:line="360" w:lineRule="auto"/>
        <w:jc w:val="both"/>
        <w:rPr>
          <w:rFonts w:ascii="Times New Roman" w:hAnsi="Times New Roman" w:cs="Times New Roman"/>
          <w:sz w:val="28"/>
          <w:szCs w:val="28"/>
        </w:rPr>
      </w:pPr>
      <w:r w:rsidRPr="001D2640">
        <w:rPr>
          <w:rFonts w:ascii="Times New Roman" w:hAnsi="Times New Roman" w:cs="Times New Roman"/>
          <w:sz w:val="28"/>
          <w:szCs w:val="28"/>
        </w:rPr>
        <w:t xml:space="preserve"> Идеи и решения. Опиши все возможные идеи и решения проблемы.</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3</w:t>
      </w:r>
      <w:r w:rsidR="001D2640">
        <w:rPr>
          <w:rFonts w:ascii="Times New Roman" w:hAnsi="Times New Roman" w:cs="Times New Roman"/>
          <w:sz w:val="28"/>
          <w:szCs w:val="28"/>
        </w:rPr>
        <w:t>.</w:t>
      </w:r>
      <w:r w:rsidRPr="007D28D5">
        <w:rPr>
          <w:rFonts w:ascii="Times New Roman" w:hAnsi="Times New Roman" w:cs="Times New Roman"/>
          <w:sz w:val="28"/>
          <w:szCs w:val="28"/>
        </w:rPr>
        <w:t xml:space="preserve"> Планирование и изготовление. Тщательно продумай, что ты собираешься делать. Попытайся разбить свою деятельность на этапы: запиши их по порядку; опиши, что ты будешь делать на каждом этапе.</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4</w:t>
      </w:r>
      <w:r w:rsidR="001D2640">
        <w:rPr>
          <w:rFonts w:ascii="Times New Roman" w:hAnsi="Times New Roman" w:cs="Times New Roman"/>
          <w:sz w:val="28"/>
          <w:szCs w:val="28"/>
        </w:rPr>
        <w:t>.</w:t>
      </w:r>
      <w:r w:rsidRPr="007D28D5">
        <w:rPr>
          <w:rFonts w:ascii="Times New Roman" w:hAnsi="Times New Roman" w:cs="Times New Roman"/>
          <w:sz w:val="28"/>
          <w:szCs w:val="28"/>
        </w:rPr>
        <w:t xml:space="preserve"> Проверка и оценка. Позволяет ли предложенное тобой проектное решение устранить обозначенную проблему? </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Организация защиты проектов обучающихся предполагает предоставление возможности получения экспертной оценки разработанных проектов и рекомендаций по их реализации.</w:t>
      </w:r>
    </w:p>
    <w:p w:rsidR="00257FB8" w:rsidRPr="007D28D5" w:rsidRDefault="00257FB8" w:rsidP="00257FB8">
      <w:pPr>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sz w:val="28"/>
          <w:szCs w:val="28"/>
        </w:rPr>
        <w:t xml:space="preserve">В качестве экспертов могут привлекаться специалисты по тематике проектов (врач, психолог и др.), педагоги школы, родители, обучающиеся. </w:t>
      </w:r>
    </w:p>
    <w:p w:rsidR="00257FB8" w:rsidRPr="007D28D5" w:rsidRDefault="00257FB8" w:rsidP="00257FB8">
      <w:pPr>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color w:val="000000"/>
          <w:sz w:val="28"/>
          <w:szCs w:val="28"/>
        </w:rPr>
        <w:t>Они заполняют экспертные листы, в которых оценивают каждый проект по заданным критериям:</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осознанность в определении проблемы, выборе темы проекта, практической направленности, значимости выполняемой работы;</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аргументированность предлагаемых решений, подходов и выводов;</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выполнение принятых этапов проектирования, самостоятельность, законченность;</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уровень творчества, оригинальность материального воплощения и представления проекта;</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качество оформления; </w:t>
      </w:r>
    </w:p>
    <w:p w:rsidR="00257FB8" w:rsidRPr="007D28D5" w:rsidRDefault="00257FB8" w:rsidP="00257FB8">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 качество доклада: полнота представления работы, аргументированность и убежденность;</w:t>
      </w:r>
    </w:p>
    <w:p w:rsidR="00257FB8" w:rsidRPr="007D28D5" w:rsidRDefault="00257FB8" w:rsidP="00257FB8">
      <w:pPr>
        <w:pStyle w:val="11"/>
        <w:spacing w:line="360" w:lineRule="auto"/>
        <w:ind w:left="0" w:firstLine="709"/>
        <w:jc w:val="both"/>
        <w:rPr>
          <w:sz w:val="28"/>
          <w:szCs w:val="28"/>
        </w:rPr>
      </w:pPr>
      <w:r w:rsidRPr="007D28D5">
        <w:rPr>
          <w:sz w:val="28"/>
          <w:szCs w:val="28"/>
        </w:rPr>
        <w:t xml:space="preserve"> объем и глубина знаний по теме, эрудиция;</w:t>
      </w:r>
    </w:p>
    <w:p w:rsidR="00257FB8" w:rsidRPr="007D28D5" w:rsidRDefault="00257FB8" w:rsidP="00257FB8">
      <w:pPr>
        <w:pStyle w:val="11"/>
        <w:spacing w:line="360" w:lineRule="auto"/>
        <w:ind w:left="0" w:firstLine="709"/>
        <w:jc w:val="both"/>
        <w:rPr>
          <w:spacing w:val="-4"/>
          <w:sz w:val="28"/>
          <w:szCs w:val="28"/>
        </w:rPr>
      </w:pPr>
      <w:r w:rsidRPr="007D28D5">
        <w:rPr>
          <w:spacing w:val="-4"/>
          <w:sz w:val="28"/>
          <w:szCs w:val="28"/>
        </w:rPr>
        <w:t xml:space="preserve"> полнота, аргументированность ответов на вопросы при обсуждении проекта;</w:t>
      </w:r>
    </w:p>
    <w:p w:rsidR="00257FB8" w:rsidRPr="007D28D5" w:rsidRDefault="00257FB8" w:rsidP="00257FB8">
      <w:pPr>
        <w:pStyle w:val="11"/>
        <w:spacing w:line="360" w:lineRule="auto"/>
        <w:ind w:left="0" w:firstLine="709"/>
        <w:jc w:val="both"/>
        <w:rPr>
          <w:sz w:val="28"/>
          <w:szCs w:val="28"/>
        </w:rPr>
      </w:pPr>
      <w:r w:rsidRPr="007D28D5">
        <w:rPr>
          <w:sz w:val="28"/>
          <w:szCs w:val="28"/>
        </w:rPr>
        <w:t xml:space="preserve"> деловые и волевые качества: ответственное отношение, доброжелательность, контактность.</w:t>
      </w:r>
    </w:p>
    <w:p w:rsidR="00257FB8" w:rsidRPr="007D28D5" w:rsidRDefault="00257FB8" w:rsidP="00257FB8">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Перечень приведенных критериев может быть изменен и дополнен педагогами, реализующими программу. </w:t>
      </w:r>
      <w:r w:rsidRPr="007D28D5">
        <w:rPr>
          <w:rFonts w:ascii="Times New Roman" w:hAnsi="Times New Roman" w:cs="Times New Roman"/>
          <w:color w:val="000000"/>
          <w:sz w:val="28"/>
          <w:szCs w:val="28"/>
        </w:rPr>
        <w:t>Оценки экспертов сопоставляются между собой, после чего выносится окончательное мнение о проекте.</w:t>
      </w:r>
    </w:p>
    <w:p w:rsidR="00257FB8" w:rsidRPr="007D28D5" w:rsidRDefault="00257FB8" w:rsidP="00257FB8">
      <w:pPr>
        <w:jc w:val="center"/>
        <w:rPr>
          <w:rFonts w:ascii="Times New Roman" w:hAnsi="Times New Roman" w:cs="Times New Roman"/>
          <w:bCs/>
          <w:sz w:val="28"/>
          <w:szCs w:val="28"/>
        </w:rPr>
      </w:pPr>
      <w:r w:rsidRPr="007D28D5">
        <w:rPr>
          <w:rFonts w:ascii="Times New Roman" w:hAnsi="Times New Roman" w:cs="Times New Roman"/>
          <w:bCs/>
          <w:sz w:val="28"/>
          <w:szCs w:val="28"/>
        </w:rPr>
        <w:t>Рекомендуемая литература</w:t>
      </w:r>
    </w:p>
    <w:p w:rsidR="00257FB8" w:rsidRPr="007D28D5" w:rsidRDefault="00257FB8" w:rsidP="00257FB8">
      <w:pPr>
        <w:pStyle w:val="a4"/>
        <w:spacing w:before="140" w:beforeAutospacing="0" w:afterAutospacing="0"/>
        <w:jc w:val="center"/>
        <w:rPr>
          <w:rFonts w:ascii="Times New Roman" w:hAnsi="Times New Roman" w:cs="Times New Roman"/>
          <w:spacing w:val="40"/>
          <w:sz w:val="28"/>
          <w:szCs w:val="28"/>
        </w:rPr>
      </w:pPr>
      <w:r w:rsidRPr="007D28D5">
        <w:rPr>
          <w:rFonts w:ascii="Times New Roman" w:hAnsi="Times New Roman" w:cs="Times New Roman"/>
          <w:spacing w:val="40"/>
          <w:sz w:val="28"/>
          <w:szCs w:val="28"/>
        </w:rPr>
        <w:t>Для педагогов</w:t>
      </w:r>
    </w:p>
    <w:p w:rsidR="00257FB8" w:rsidRPr="007D28D5" w:rsidRDefault="00257FB8" w:rsidP="00EE6756">
      <w:pPr>
        <w:pStyle w:val="11"/>
        <w:tabs>
          <w:tab w:val="left" w:pos="448"/>
        </w:tabs>
        <w:spacing w:line="360" w:lineRule="auto"/>
        <w:ind w:left="0" w:firstLine="709"/>
        <w:jc w:val="both"/>
        <w:rPr>
          <w:sz w:val="28"/>
          <w:szCs w:val="28"/>
        </w:rPr>
      </w:pPr>
      <w:proofErr w:type="spellStart"/>
      <w:r w:rsidRPr="007D28D5">
        <w:rPr>
          <w:iCs/>
          <w:sz w:val="28"/>
          <w:szCs w:val="28"/>
        </w:rPr>
        <w:t>Вайнер</w:t>
      </w:r>
      <w:proofErr w:type="spellEnd"/>
      <w:r w:rsidRPr="007D28D5">
        <w:rPr>
          <w:iCs/>
          <w:sz w:val="28"/>
          <w:szCs w:val="28"/>
        </w:rPr>
        <w:t>, Э. Н.</w:t>
      </w:r>
      <w:r w:rsidRPr="007D28D5">
        <w:rPr>
          <w:sz w:val="28"/>
          <w:szCs w:val="28"/>
        </w:rPr>
        <w:t xml:space="preserve"> Основы рационального питания / Э. Н. </w:t>
      </w:r>
      <w:proofErr w:type="spellStart"/>
      <w:r w:rsidRPr="007D28D5">
        <w:rPr>
          <w:sz w:val="28"/>
          <w:szCs w:val="28"/>
        </w:rPr>
        <w:t>Вайнер</w:t>
      </w:r>
      <w:proofErr w:type="spellEnd"/>
      <w:r w:rsidRPr="007D28D5">
        <w:rPr>
          <w:sz w:val="28"/>
          <w:szCs w:val="28"/>
        </w:rPr>
        <w:t>. – Липецк, 1999.</w:t>
      </w:r>
    </w:p>
    <w:p w:rsidR="00257FB8" w:rsidRPr="007D28D5" w:rsidRDefault="00257FB8" w:rsidP="00EE6756">
      <w:pPr>
        <w:pStyle w:val="11"/>
        <w:tabs>
          <w:tab w:val="left" w:pos="448"/>
        </w:tabs>
        <w:spacing w:line="360" w:lineRule="auto"/>
        <w:ind w:left="0" w:firstLine="709"/>
        <w:jc w:val="both"/>
        <w:rPr>
          <w:sz w:val="28"/>
          <w:szCs w:val="28"/>
        </w:rPr>
      </w:pPr>
      <w:proofErr w:type="spellStart"/>
      <w:r w:rsidRPr="007D28D5">
        <w:rPr>
          <w:iCs/>
          <w:spacing w:val="-4"/>
          <w:sz w:val="28"/>
          <w:szCs w:val="28"/>
        </w:rPr>
        <w:lastRenderedPageBreak/>
        <w:t>Вайнер</w:t>
      </w:r>
      <w:proofErr w:type="spellEnd"/>
      <w:r w:rsidRPr="007D28D5">
        <w:rPr>
          <w:iCs/>
          <w:spacing w:val="-4"/>
          <w:sz w:val="28"/>
          <w:szCs w:val="28"/>
        </w:rPr>
        <w:t>, Э. Н.</w:t>
      </w:r>
      <w:r w:rsidRPr="007D28D5">
        <w:rPr>
          <w:spacing w:val="-4"/>
          <w:sz w:val="28"/>
          <w:szCs w:val="28"/>
        </w:rPr>
        <w:t xml:space="preserve"> Программа обучения здоровому образу жизни / Э. Н. </w:t>
      </w:r>
      <w:proofErr w:type="spellStart"/>
      <w:r w:rsidRPr="007D28D5">
        <w:rPr>
          <w:spacing w:val="-4"/>
          <w:sz w:val="28"/>
          <w:szCs w:val="28"/>
        </w:rPr>
        <w:t>Вайнер</w:t>
      </w:r>
      <w:proofErr w:type="spellEnd"/>
      <w:r w:rsidRPr="007D28D5">
        <w:rPr>
          <w:spacing w:val="-4"/>
          <w:sz w:val="28"/>
          <w:szCs w:val="28"/>
        </w:rPr>
        <w:t xml:space="preserve"> // Здоровье детей.</w:t>
      </w:r>
      <w:r w:rsidRPr="007D28D5">
        <w:rPr>
          <w:sz w:val="28"/>
          <w:szCs w:val="28"/>
        </w:rPr>
        <w:t xml:space="preserve"> – 2005. – № 15.</w:t>
      </w:r>
    </w:p>
    <w:p w:rsidR="00257FB8" w:rsidRPr="007D28D5" w:rsidRDefault="00257FB8" w:rsidP="00EE6756">
      <w:pPr>
        <w:pStyle w:val="11"/>
        <w:tabs>
          <w:tab w:val="left" w:pos="448"/>
        </w:tabs>
        <w:spacing w:line="360" w:lineRule="auto"/>
        <w:ind w:left="0" w:firstLine="709"/>
        <w:jc w:val="both"/>
        <w:rPr>
          <w:sz w:val="28"/>
          <w:szCs w:val="28"/>
        </w:rPr>
      </w:pPr>
      <w:r w:rsidRPr="007D28D5">
        <w:rPr>
          <w:iCs/>
          <w:sz w:val="28"/>
          <w:szCs w:val="28"/>
        </w:rPr>
        <w:t>Гладышева, О. С.</w:t>
      </w:r>
      <w:r w:rsidRPr="007D28D5">
        <w:rPr>
          <w:sz w:val="28"/>
          <w:szCs w:val="28"/>
        </w:rPr>
        <w:t xml:space="preserve"> Уроки здоровья: методические рекомендации для учителя к интегрированному курсу / О. С. Гладышева, И. Ю. Абросимова, С. К. </w:t>
      </w:r>
      <w:proofErr w:type="spellStart"/>
      <w:r w:rsidRPr="007D28D5">
        <w:rPr>
          <w:sz w:val="28"/>
          <w:szCs w:val="28"/>
        </w:rPr>
        <w:t>Тивикова</w:t>
      </w:r>
      <w:proofErr w:type="spellEnd"/>
      <w:r w:rsidRPr="007D28D5">
        <w:rPr>
          <w:sz w:val="28"/>
          <w:szCs w:val="28"/>
        </w:rPr>
        <w:t>, Г.А. Игнатьева // Здоровье детей. – 2006. – № 15.</w:t>
      </w:r>
    </w:p>
    <w:p w:rsidR="00257FB8" w:rsidRPr="007D28D5" w:rsidRDefault="00257FB8" w:rsidP="00EE6756">
      <w:pPr>
        <w:pStyle w:val="11"/>
        <w:tabs>
          <w:tab w:val="left" w:pos="448"/>
        </w:tabs>
        <w:spacing w:line="360" w:lineRule="auto"/>
        <w:ind w:left="0" w:firstLine="709"/>
        <w:jc w:val="both"/>
        <w:rPr>
          <w:sz w:val="28"/>
          <w:szCs w:val="28"/>
        </w:rPr>
      </w:pPr>
      <w:r w:rsidRPr="007D28D5">
        <w:rPr>
          <w:iCs/>
          <w:sz w:val="28"/>
          <w:szCs w:val="28"/>
        </w:rPr>
        <w:t>Зайцева, В.</w:t>
      </w:r>
      <w:r w:rsidRPr="007D28D5">
        <w:rPr>
          <w:sz w:val="28"/>
          <w:szCs w:val="28"/>
        </w:rPr>
        <w:t xml:space="preserve"> Болезни цивилизации / В. Зайцева // Здоровье детей. – 2007. – № 12.</w:t>
      </w:r>
    </w:p>
    <w:p w:rsidR="00257FB8" w:rsidRPr="007D28D5" w:rsidRDefault="00257FB8" w:rsidP="00EE6756">
      <w:pPr>
        <w:pStyle w:val="11"/>
        <w:tabs>
          <w:tab w:val="left" w:pos="448"/>
        </w:tabs>
        <w:spacing w:line="360" w:lineRule="auto"/>
        <w:ind w:left="0" w:firstLine="709"/>
        <w:jc w:val="both"/>
        <w:rPr>
          <w:sz w:val="28"/>
          <w:szCs w:val="28"/>
        </w:rPr>
      </w:pPr>
      <w:r w:rsidRPr="007D28D5">
        <w:rPr>
          <w:sz w:val="28"/>
          <w:szCs w:val="28"/>
        </w:rPr>
        <w:t xml:space="preserve">Здоровье: учебно-методическое пособие для учителей 1–11 классов / под ред. В. Н. Касаткина, Л. А. </w:t>
      </w:r>
      <w:proofErr w:type="spellStart"/>
      <w:r w:rsidRPr="007D28D5">
        <w:rPr>
          <w:sz w:val="28"/>
          <w:szCs w:val="28"/>
        </w:rPr>
        <w:t>Щеплягиной</w:t>
      </w:r>
      <w:proofErr w:type="spellEnd"/>
      <w:r w:rsidRPr="007D28D5">
        <w:rPr>
          <w:sz w:val="28"/>
          <w:szCs w:val="28"/>
        </w:rPr>
        <w:t xml:space="preserve">. – 2-е изд. доп. </w:t>
      </w:r>
      <w:proofErr w:type="spellStart"/>
      <w:r w:rsidRPr="007D28D5">
        <w:rPr>
          <w:sz w:val="28"/>
          <w:szCs w:val="28"/>
        </w:rPr>
        <w:t>испр</w:t>
      </w:r>
      <w:proofErr w:type="spellEnd"/>
      <w:r w:rsidRPr="007D28D5">
        <w:rPr>
          <w:sz w:val="28"/>
          <w:szCs w:val="28"/>
        </w:rPr>
        <w:t>. – Ярославль: Аверс Пресс, 2003.</w:t>
      </w:r>
    </w:p>
    <w:p w:rsidR="00257FB8" w:rsidRPr="007D28D5" w:rsidRDefault="00257FB8" w:rsidP="00EE6756">
      <w:pPr>
        <w:pStyle w:val="11"/>
        <w:tabs>
          <w:tab w:val="left" w:pos="448"/>
        </w:tabs>
        <w:spacing w:line="360" w:lineRule="auto"/>
        <w:ind w:left="0" w:firstLine="709"/>
        <w:jc w:val="both"/>
        <w:rPr>
          <w:sz w:val="28"/>
          <w:szCs w:val="28"/>
        </w:rPr>
      </w:pPr>
      <w:r w:rsidRPr="007D28D5">
        <w:rPr>
          <w:iCs/>
          <w:spacing w:val="-4"/>
          <w:sz w:val="28"/>
          <w:szCs w:val="28"/>
        </w:rPr>
        <w:t>Новожилова, Ю. В.</w:t>
      </w:r>
      <w:r w:rsidRPr="007D28D5">
        <w:rPr>
          <w:spacing w:val="-4"/>
          <w:sz w:val="28"/>
          <w:szCs w:val="28"/>
        </w:rPr>
        <w:t xml:space="preserve"> Представление о здоровье: понимание учащимися его причин и природы</w:t>
      </w:r>
      <w:r w:rsidRPr="007D28D5">
        <w:rPr>
          <w:sz w:val="28"/>
          <w:szCs w:val="28"/>
        </w:rPr>
        <w:t xml:space="preserve"> / </w:t>
      </w:r>
      <w:r w:rsidRPr="007D28D5">
        <w:rPr>
          <w:sz w:val="28"/>
          <w:szCs w:val="28"/>
        </w:rPr>
        <w:br/>
        <w:t>Ю. В. Новожилова, И. А. Паршутин, Ю. Л. Балабан // Школа здоровья. – 2003. – № 2.</w:t>
      </w:r>
    </w:p>
    <w:p w:rsidR="00257FB8" w:rsidRPr="007D28D5" w:rsidRDefault="00257FB8" w:rsidP="00EE6756">
      <w:pPr>
        <w:pStyle w:val="11"/>
        <w:tabs>
          <w:tab w:val="left" w:pos="448"/>
        </w:tabs>
        <w:spacing w:line="360" w:lineRule="auto"/>
        <w:ind w:left="0" w:firstLine="709"/>
        <w:jc w:val="both"/>
        <w:rPr>
          <w:sz w:val="28"/>
          <w:szCs w:val="28"/>
        </w:rPr>
      </w:pPr>
      <w:r w:rsidRPr="007D28D5">
        <w:rPr>
          <w:iCs/>
          <w:sz w:val="28"/>
          <w:szCs w:val="28"/>
        </w:rPr>
        <w:t xml:space="preserve">Пахомова, Н. Ю. </w:t>
      </w:r>
      <w:r w:rsidRPr="007D28D5">
        <w:rPr>
          <w:sz w:val="28"/>
          <w:szCs w:val="28"/>
        </w:rPr>
        <w:t xml:space="preserve">Метод учебного проекта в образовательном учреждении: пособие для учителей и студентов педагогических вузов / Н. Ю. Пахомова. – М.: АРКТИ, 2003. </w:t>
      </w:r>
    </w:p>
    <w:p w:rsidR="00257FB8" w:rsidRPr="007D28D5" w:rsidRDefault="00257FB8" w:rsidP="00EE6756">
      <w:pPr>
        <w:pStyle w:val="11"/>
        <w:tabs>
          <w:tab w:val="left" w:pos="448"/>
        </w:tabs>
        <w:spacing w:line="360" w:lineRule="auto"/>
        <w:ind w:left="0" w:firstLine="709"/>
        <w:jc w:val="both"/>
        <w:rPr>
          <w:sz w:val="28"/>
          <w:szCs w:val="28"/>
        </w:rPr>
      </w:pPr>
      <w:proofErr w:type="spellStart"/>
      <w:r w:rsidRPr="007D28D5">
        <w:rPr>
          <w:iCs/>
          <w:spacing w:val="-4"/>
          <w:sz w:val="28"/>
          <w:szCs w:val="28"/>
        </w:rPr>
        <w:t>Полат</w:t>
      </w:r>
      <w:proofErr w:type="spellEnd"/>
      <w:r w:rsidRPr="007D28D5">
        <w:rPr>
          <w:iCs/>
          <w:spacing w:val="-4"/>
          <w:sz w:val="28"/>
          <w:szCs w:val="28"/>
        </w:rPr>
        <w:t>, Е. С.</w:t>
      </w:r>
      <w:r w:rsidRPr="007D28D5">
        <w:rPr>
          <w:spacing w:val="-4"/>
          <w:sz w:val="28"/>
          <w:szCs w:val="28"/>
        </w:rPr>
        <w:t xml:space="preserve"> Новые педагогические и информационные технологии в системе образования</w:t>
      </w:r>
      <w:r w:rsidR="002B794B" w:rsidRPr="007D28D5">
        <w:rPr>
          <w:spacing w:val="-4"/>
          <w:sz w:val="28"/>
          <w:szCs w:val="28"/>
        </w:rPr>
        <w:t>.</w:t>
      </w:r>
      <w:r w:rsidRPr="007D28D5">
        <w:rPr>
          <w:sz w:val="28"/>
          <w:szCs w:val="28"/>
        </w:rPr>
        <w:t xml:space="preserve"> / Е. С. </w:t>
      </w:r>
      <w:proofErr w:type="spellStart"/>
      <w:r w:rsidRPr="007D28D5">
        <w:rPr>
          <w:sz w:val="28"/>
          <w:szCs w:val="28"/>
        </w:rPr>
        <w:t>Полат</w:t>
      </w:r>
      <w:proofErr w:type="spellEnd"/>
      <w:r w:rsidRPr="007D28D5">
        <w:rPr>
          <w:sz w:val="28"/>
          <w:szCs w:val="28"/>
        </w:rPr>
        <w:t xml:space="preserve">, М. Ю. </w:t>
      </w:r>
      <w:proofErr w:type="spellStart"/>
      <w:r w:rsidRPr="007D28D5">
        <w:rPr>
          <w:sz w:val="28"/>
          <w:szCs w:val="28"/>
        </w:rPr>
        <w:t>Бухаркина</w:t>
      </w:r>
      <w:proofErr w:type="spellEnd"/>
      <w:r w:rsidRPr="007D28D5">
        <w:rPr>
          <w:sz w:val="28"/>
          <w:szCs w:val="28"/>
        </w:rPr>
        <w:t xml:space="preserve">, М. В. Моисеева, А. Е. Петров. – М.: Академия, 1999. </w:t>
      </w:r>
    </w:p>
    <w:p w:rsidR="00257FB8" w:rsidRPr="007D28D5" w:rsidRDefault="00257FB8" w:rsidP="00EE6756">
      <w:pPr>
        <w:pStyle w:val="a4"/>
        <w:tabs>
          <w:tab w:val="left" w:pos="448"/>
        </w:tabs>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Хрипкова, А. Г.</w:t>
      </w:r>
      <w:r w:rsidRPr="007D28D5">
        <w:rPr>
          <w:rFonts w:ascii="Times New Roman" w:hAnsi="Times New Roman" w:cs="Times New Roman"/>
          <w:sz w:val="28"/>
          <w:szCs w:val="28"/>
        </w:rPr>
        <w:t xml:space="preserve"> Гигиена и здоровье школьника / А. Г. Хрипкова, Д. В. Колесов. – М.: Просвещение, 1988.</w:t>
      </w:r>
    </w:p>
    <w:p w:rsidR="00257FB8" w:rsidRPr="007D28D5" w:rsidRDefault="00257FB8" w:rsidP="00EE6756">
      <w:pPr>
        <w:pStyle w:val="a4"/>
        <w:spacing w:before="0" w:beforeAutospacing="0" w:after="0" w:afterAutospacing="0" w:line="360" w:lineRule="auto"/>
        <w:ind w:firstLine="709"/>
        <w:jc w:val="center"/>
        <w:rPr>
          <w:rFonts w:ascii="Times New Roman" w:hAnsi="Times New Roman" w:cs="Times New Roman"/>
          <w:spacing w:val="40"/>
          <w:sz w:val="28"/>
          <w:szCs w:val="28"/>
        </w:rPr>
      </w:pPr>
      <w:r w:rsidRPr="007D28D5">
        <w:rPr>
          <w:rFonts w:ascii="Times New Roman" w:hAnsi="Times New Roman" w:cs="Times New Roman"/>
          <w:spacing w:val="40"/>
          <w:sz w:val="28"/>
          <w:szCs w:val="28"/>
        </w:rPr>
        <w:t>Для обучающихся</w:t>
      </w:r>
    </w:p>
    <w:p w:rsidR="00257FB8" w:rsidRPr="007D28D5" w:rsidRDefault="00257FB8" w:rsidP="00EE6756">
      <w:pPr>
        <w:pStyle w:val="11"/>
        <w:spacing w:line="360" w:lineRule="auto"/>
        <w:ind w:left="0" w:firstLine="709"/>
        <w:jc w:val="both"/>
        <w:rPr>
          <w:color w:val="000000"/>
          <w:sz w:val="28"/>
          <w:szCs w:val="28"/>
        </w:rPr>
      </w:pPr>
      <w:proofErr w:type="gramStart"/>
      <w:r w:rsidRPr="007D28D5">
        <w:rPr>
          <w:iCs/>
          <w:sz w:val="28"/>
          <w:szCs w:val="28"/>
        </w:rPr>
        <w:t>Безруких</w:t>
      </w:r>
      <w:proofErr w:type="gramEnd"/>
      <w:r w:rsidRPr="007D28D5">
        <w:rPr>
          <w:iCs/>
          <w:sz w:val="28"/>
          <w:szCs w:val="28"/>
        </w:rPr>
        <w:t>, М. М.</w:t>
      </w:r>
      <w:r w:rsidRPr="007D28D5">
        <w:rPr>
          <w:sz w:val="28"/>
          <w:szCs w:val="28"/>
        </w:rPr>
        <w:t xml:space="preserve"> Разговор о правильном питании: Формула правильного питания: рабочая тетрадь / М. М. </w:t>
      </w:r>
      <w:proofErr w:type="gramStart"/>
      <w:r w:rsidRPr="007D28D5">
        <w:rPr>
          <w:sz w:val="28"/>
          <w:szCs w:val="28"/>
        </w:rPr>
        <w:t>Безруких</w:t>
      </w:r>
      <w:proofErr w:type="gramEnd"/>
      <w:r w:rsidRPr="007D28D5">
        <w:rPr>
          <w:sz w:val="28"/>
          <w:szCs w:val="28"/>
        </w:rPr>
        <w:t>, Т. А. Филиппова, А. Г. Макеева.</w:t>
      </w:r>
      <w:r w:rsidRPr="007D28D5">
        <w:rPr>
          <w:color w:val="000000"/>
          <w:sz w:val="28"/>
          <w:szCs w:val="28"/>
        </w:rPr>
        <w:t xml:space="preserve"> – М.: ОЛМА Медиа Групп, 2010.</w:t>
      </w:r>
    </w:p>
    <w:p w:rsidR="00257FB8" w:rsidRPr="007D28D5" w:rsidRDefault="00257FB8" w:rsidP="00EE6756">
      <w:pPr>
        <w:pStyle w:val="articlecomment"/>
        <w:spacing w:before="0" w:beforeAutospacing="0" w:after="0" w:line="360" w:lineRule="auto"/>
        <w:ind w:firstLine="709"/>
        <w:jc w:val="both"/>
        <w:rPr>
          <w:rFonts w:ascii="Times New Roman" w:hAnsi="Times New Roman" w:cs="Times New Roman"/>
          <w:i w:val="0"/>
          <w:iCs w:val="0"/>
          <w:color w:val="auto"/>
          <w:sz w:val="28"/>
          <w:szCs w:val="28"/>
        </w:rPr>
      </w:pPr>
      <w:proofErr w:type="spellStart"/>
      <w:r w:rsidRPr="007D28D5">
        <w:rPr>
          <w:rFonts w:ascii="Times New Roman" w:hAnsi="Times New Roman" w:cs="Times New Roman"/>
          <w:i w:val="0"/>
          <w:color w:val="auto"/>
          <w:sz w:val="28"/>
          <w:szCs w:val="28"/>
        </w:rPr>
        <w:t>Мартинчик</w:t>
      </w:r>
      <w:proofErr w:type="spellEnd"/>
      <w:r w:rsidRPr="007D28D5">
        <w:rPr>
          <w:rFonts w:ascii="Times New Roman" w:hAnsi="Times New Roman" w:cs="Times New Roman"/>
          <w:i w:val="0"/>
          <w:color w:val="auto"/>
          <w:sz w:val="28"/>
          <w:szCs w:val="28"/>
        </w:rPr>
        <w:t>, А. Н.</w:t>
      </w:r>
      <w:r w:rsidRPr="007D28D5">
        <w:rPr>
          <w:rFonts w:ascii="Times New Roman" w:hAnsi="Times New Roman" w:cs="Times New Roman"/>
          <w:i w:val="0"/>
          <w:iCs w:val="0"/>
          <w:color w:val="auto"/>
          <w:sz w:val="28"/>
          <w:szCs w:val="28"/>
        </w:rPr>
        <w:t xml:space="preserve"> Физиология питания, санитария и гигиена: учеб</w:t>
      </w:r>
      <w:proofErr w:type="gramStart"/>
      <w:r w:rsidRPr="007D28D5">
        <w:rPr>
          <w:rFonts w:ascii="Times New Roman" w:hAnsi="Times New Roman" w:cs="Times New Roman"/>
          <w:i w:val="0"/>
          <w:iCs w:val="0"/>
          <w:color w:val="auto"/>
          <w:sz w:val="28"/>
          <w:szCs w:val="28"/>
        </w:rPr>
        <w:t>.п</w:t>
      </w:r>
      <w:proofErr w:type="gramEnd"/>
      <w:r w:rsidRPr="007D28D5">
        <w:rPr>
          <w:rFonts w:ascii="Times New Roman" w:hAnsi="Times New Roman" w:cs="Times New Roman"/>
          <w:i w:val="0"/>
          <w:iCs w:val="0"/>
          <w:color w:val="auto"/>
          <w:sz w:val="28"/>
          <w:szCs w:val="28"/>
        </w:rPr>
        <w:t xml:space="preserve">особие для студ. учреждений сред. проф. образования / А. Н. </w:t>
      </w:r>
      <w:proofErr w:type="spellStart"/>
      <w:r w:rsidRPr="007D28D5">
        <w:rPr>
          <w:rFonts w:ascii="Times New Roman" w:hAnsi="Times New Roman" w:cs="Times New Roman"/>
          <w:i w:val="0"/>
          <w:iCs w:val="0"/>
          <w:color w:val="auto"/>
          <w:sz w:val="28"/>
          <w:szCs w:val="28"/>
        </w:rPr>
        <w:t>Мартинчик</w:t>
      </w:r>
      <w:proofErr w:type="spellEnd"/>
      <w:r w:rsidRPr="007D28D5">
        <w:rPr>
          <w:rFonts w:ascii="Times New Roman" w:hAnsi="Times New Roman" w:cs="Times New Roman"/>
          <w:i w:val="0"/>
          <w:iCs w:val="0"/>
          <w:color w:val="auto"/>
          <w:sz w:val="28"/>
          <w:szCs w:val="28"/>
        </w:rPr>
        <w:t>. А. А. Королев, Л. С. Трофименко. – 3-е изд., стер. – М.: Академия, 2004.</w:t>
      </w:r>
    </w:p>
    <w:p w:rsidR="00257FB8" w:rsidRPr="007D28D5" w:rsidRDefault="00257FB8" w:rsidP="00EE6756">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lastRenderedPageBreak/>
        <w:t>Мирская, Н.</w:t>
      </w:r>
      <w:r w:rsidRPr="007D28D5">
        <w:rPr>
          <w:rFonts w:ascii="Times New Roman" w:hAnsi="Times New Roman" w:cs="Times New Roman"/>
          <w:sz w:val="28"/>
          <w:szCs w:val="28"/>
        </w:rPr>
        <w:t xml:space="preserve"> Как кормить детей / Н. Мирская // Здоровье детей. – 2004. – № 1.</w:t>
      </w:r>
    </w:p>
    <w:p w:rsidR="00257FB8" w:rsidRPr="007D28D5" w:rsidRDefault="00257FB8" w:rsidP="00EE6756">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Электронные ресурсы</w:t>
      </w:r>
    </w:p>
    <w:p w:rsidR="00257FB8" w:rsidRPr="007D28D5" w:rsidRDefault="00257FB8" w:rsidP="00EE6756">
      <w:pPr>
        <w:spacing w:after="0" w:line="360" w:lineRule="auto"/>
        <w:ind w:firstLine="709"/>
        <w:jc w:val="center"/>
        <w:rPr>
          <w:rFonts w:ascii="Times New Roman" w:hAnsi="Times New Roman" w:cs="Times New Roman"/>
          <w:spacing w:val="40"/>
          <w:sz w:val="28"/>
          <w:szCs w:val="28"/>
        </w:rPr>
      </w:pPr>
      <w:r w:rsidRPr="007D28D5">
        <w:rPr>
          <w:rFonts w:ascii="Times New Roman" w:hAnsi="Times New Roman" w:cs="Times New Roman"/>
          <w:spacing w:val="40"/>
          <w:sz w:val="28"/>
          <w:szCs w:val="28"/>
        </w:rPr>
        <w:t>Для обучающихся и педагогов</w:t>
      </w:r>
    </w:p>
    <w:p w:rsidR="00257FB8" w:rsidRPr="007D28D5" w:rsidRDefault="00257FB8" w:rsidP="00EE6756">
      <w:pPr>
        <w:pStyle w:val="11"/>
        <w:spacing w:line="360" w:lineRule="auto"/>
        <w:ind w:left="0" w:firstLine="709"/>
        <w:jc w:val="both"/>
        <w:rPr>
          <w:sz w:val="28"/>
          <w:szCs w:val="28"/>
        </w:rPr>
      </w:pPr>
      <w:r w:rsidRPr="007D28D5">
        <w:rPr>
          <w:sz w:val="28"/>
          <w:szCs w:val="28"/>
        </w:rPr>
        <w:t>http://edimka.ru/cgi-bin/gen.pl</w:t>
      </w:r>
    </w:p>
    <w:p w:rsidR="00257FB8" w:rsidRPr="007D28D5" w:rsidRDefault="00257FB8" w:rsidP="00EE6756">
      <w:pPr>
        <w:pStyle w:val="11"/>
        <w:spacing w:line="360" w:lineRule="auto"/>
        <w:ind w:left="0" w:firstLine="709"/>
        <w:jc w:val="both"/>
        <w:rPr>
          <w:spacing w:val="-6"/>
          <w:sz w:val="28"/>
          <w:szCs w:val="28"/>
        </w:rPr>
      </w:pPr>
      <w:r w:rsidRPr="007D28D5">
        <w:rPr>
          <w:spacing w:val="-6"/>
          <w:sz w:val="28"/>
          <w:szCs w:val="28"/>
        </w:rPr>
        <w:t>http://m-ns.org/society/sedobnaya-pravda-uchenye-razvenchivayut-mify-o-pravilnom-pitanii-006247</w:t>
      </w:r>
    </w:p>
    <w:p w:rsidR="00257FB8" w:rsidRPr="007D28D5" w:rsidRDefault="00257FB8" w:rsidP="00EE6756">
      <w:pPr>
        <w:pStyle w:val="11"/>
        <w:spacing w:line="360" w:lineRule="auto"/>
        <w:ind w:left="0" w:firstLine="709"/>
        <w:jc w:val="both"/>
        <w:rPr>
          <w:bCs/>
          <w:sz w:val="28"/>
          <w:szCs w:val="28"/>
        </w:rPr>
      </w:pPr>
      <w:r w:rsidRPr="007D28D5">
        <w:rPr>
          <w:sz w:val="28"/>
          <w:szCs w:val="28"/>
        </w:rPr>
        <w:t>http://www.badshops.ru/art_product/product8.shtml</w:t>
      </w:r>
    </w:p>
    <w:p w:rsidR="00257FB8" w:rsidRPr="007D28D5" w:rsidRDefault="00257FB8" w:rsidP="00EE6756">
      <w:pPr>
        <w:spacing w:after="0" w:line="360" w:lineRule="auto"/>
        <w:ind w:firstLine="709"/>
        <w:jc w:val="center"/>
        <w:rPr>
          <w:rFonts w:ascii="Times New Roman" w:hAnsi="Times New Roman" w:cs="Times New Roman"/>
          <w:sz w:val="28"/>
          <w:szCs w:val="28"/>
        </w:rPr>
      </w:pPr>
      <w:r w:rsidRPr="007D28D5">
        <w:rPr>
          <w:rFonts w:ascii="Times New Roman" w:hAnsi="Times New Roman" w:cs="Times New Roman"/>
          <w:sz w:val="28"/>
          <w:szCs w:val="28"/>
        </w:rPr>
        <w:t>Видеоматериалы (фильмы)</w:t>
      </w:r>
    </w:p>
    <w:p w:rsidR="00257FB8" w:rsidRPr="007D28D5" w:rsidRDefault="00257FB8" w:rsidP="00EE6756">
      <w:pPr>
        <w:pStyle w:val="11"/>
        <w:spacing w:line="360" w:lineRule="auto"/>
        <w:ind w:left="0" w:firstLine="709"/>
        <w:jc w:val="both"/>
        <w:rPr>
          <w:sz w:val="28"/>
          <w:szCs w:val="28"/>
        </w:rPr>
      </w:pPr>
      <w:r w:rsidRPr="007D28D5">
        <w:rPr>
          <w:sz w:val="28"/>
          <w:szCs w:val="28"/>
        </w:rPr>
        <w:t xml:space="preserve">Документальный фильм «Формула еды» </w:t>
      </w:r>
      <w:proofErr w:type="spellStart"/>
      <w:r w:rsidRPr="007D28D5">
        <w:rPr>
          <w:sz w:val="28"/>
          <w:szCs w:val="28"/>
          <w:lang w:val="en-US"/>
        </w:rPr>
        <w:t>ENambers</w:t>
      </w:r>
      <w:proofErr w:type="spellEnd"/>
      <w:r w:rsidRPr="007D28D5">
        <w:rPr>
          <w:sz w:val="28"/>
          <w:szCs w:val="28"/>
        </w:rPr>
        <w:t xml:space="preserve">: </w:t>
      </w:r>
      <w:proofErr w:type="gramStart"/>
      <w:r w:rsidRPr="007D28D5">
        <w:rPr>
          <w:sz w:val="28"/>
          <w:szCs w:val="28"/>
          <w:lang w:val="en-US"/>
        </w:rPr>
        <w:t>AnEdibleAdventure</w:t>
      </w:r>
      <w:r w:rsidRPr="007D28D5">
        <w:rPr>
          <w:sz w:val="28"/>
          <w:szCs w:val="28"/>
        </w:rPr>
        <w:t xml:space="preserve"> (2010).</w:t>
      </w:r>
      <w:proofErr w:type="gramEnd"/>
    </w:p>
    <w:p w:rsidR="00257FB8" w:rsidRPr="007D28D5" w:rsidRDefault="00257FB8" w:rsidP="00EE6756">
      <w:pPr>
        <w:pStyle w:val="a3"/>
        <w:spacing w:after="0" w:line="360" w:lineRule="auto"/>
        <w:ind w:left="0" w:firstLine="709"/>
        <w:contextualSpacing w:val="0"/>
        <w:jc w:val="both"/>
        <w:rPr>
          <w:rFonts w:ascii="Times New Roman" w:hAnsi="Times New Roman" w:cs="Times New Roman"/>
          <w:sz w:val="28"/>
          <w:szCs w:val="28"/>
        </w:rPr>
      </w:pPr>
    </w:p>
    <w:p w:rsidR="00DD03CE" w:rsidRPr="007D28D5" w:rsidRDefault="00DD03CE" w:rsidP="00A345A5">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3.</w:t>
      </w:r>
      <w:r w:rsidR="00257FB8" w:rsidRPr="007D28D5">
        <w:rPr>
          <w:rFonts w:ascii="Times New Roman" w:hAnsi="Times New Roman" w:cs="Times New Roman"/>
          <w:sz w:val="28"/>
          <w:szCs w:val="28"/>
        </w:rPr>
        <w:t>2</w:t>
      </w:r>
      <w:r w:rsidR="00084A0D">
        <w:rPr>
          <w:rFonts w:ascii="Times New Roman" w:hAnsi="Times New Roman" w:cs="Times New Roman"/>
          <w:sz w:val="28"/>
          <w:szCs w:val="28"/>
        </w:rPr>
        <w:t xml:space="preserve">. </w:t>
      </w:r>
      <w:r w:rsidR="00DD4FF4" w:rsidRPr="007D28D5">
        <w:rPr>
          <w:rFonts w:ascii="Times New Roman" w:hAnsi="Times New Roman" w:cs="Times New Roman"/>
          <w:sz w:val="28"/>
          <w:szCs w:val="28"/>
        </w:rPr>
        <w:t>Программа «</w:t>
      </w:r>
      <w:r w:rsidR="006103FB" w:rsidRPr="007D28D5">
        <w:rPr>
          <w:rFonts w:ascii="Times New Roman" w:hAnsi="Times New Roman" w:cs="Times New Roman"/>
          <w:sz w:val="28"/>
          <w:szCs w:val="28"/>
        </w:rPr>
        <w:t>Еда как лекарство</w:t>
      </w:r>
      <w:r w:rsidR="00DD4FF4" w:rsidRPr="007D28D5">
        <w:rPr>
          <w:rFonts w:ascii="Times New Roman" w:hAnsi="Times New Roman" w:cs="Times New Roman"/>
          <w:sz w:val="28"/>
          <w:szCs w:val="28"/>
        </w:rPr>
        <w:t>»</w:t>
      </w:r>
    </w:p>
    <w:p w:rsidR="00A0002B" w:rsidRPr="007D28D5" w:rsidRDefault="00A0002B" w:rsidP="00DD4FF4">
      <w:pPr>
        <w:pStyle w:val="a6"/>
        <w:spacing w:after="0" w:line="360" w:lineRule="auto"/>
        <w:ind w:left="0" w:firstLine="709"/>
        <w:jc w:val="both"/>
        <w:rPr>
          <w:spacing w:val="-4"/>
          <w:sz w:val="28"/>
          <w:szCs w:val="28"/>
        </w:rPr>
      </w:pPr>
      <w:r w:rsidRPr="007D28D5">
        <w:rPr>
          <w:bCs/>
          <w:iCs/>
          <w:color w:val="000000"/>
          <w:sz w:val="28"/>
          <w:szCs w:val="28"/>
        </w:rPr>
        <w:t xml:space="preserve">Актуальность программы. </w:t>
      </w:r>
      <w:r w:rsidRPr="007D28D5">
        <w:rPr>
          <w:color w:val="000000"/>
          <w:sz w:val="28"/>
          <w:szCs w:val="28"/>
        </w:rPr>
        <w:t xml:space="preserve">Рациональное, правильное с точки зрения гигиенических требований питание влияет на интеллектуальное развитие и способность к обучению. Здоровое питание является необходимым условием хорошей успеваемости в школе. Как показывают исследования, подростки, питающиеся более качественно, получают при тестировании более высокие оценки, независимо от материального положения семей и уровня школы. Наоборот, недостаточность питательных веществ, витаминов и микроэлементов негативно сказывается </w:t>
      </w:r>
      <w:r w:rsidRPr="007D28D5">
        <w:rPr>
          <w:color w:val="000000"/>
          <w:spacing w:val="-4"/>
          <w:sz w:val="28"/>
          <w:szCs w:val="28"/>
        </w:rPr>
        <w:t xml:space="preserve">на способности к учению, умении концентрироваться, быть внимательным и сосредоточенным в учебном процессе. </w:t>
      </w:r>
      <w:r w:rsidRPr="007D28D5">
        <w:rPr>
          <w:spacing w:val="-4"/>
          <w:sz w:val="28"/>
          <w:szCs w:val="28"/>
        </w:rPr>
        <w:t>Базовым для реализации программы «</w:t>
      </w:r>
      <w:r w:rsidR="006103FB" w:rsidRPr="007D28D5">
        <w:rPr>
          <w:spacing w:val="-4"/>
          <w:sz w:val="28"/>
          <w:szCs w:val="28"/>
        </w:rPr>
        <w:t>Еда как лекарство</w:t>
      </w:r>
      <w:r w:rsidRPr="007D28D5">
        <w:rPr>
          <w:spacing w:val="-4"/>
          <w:sz w:val="28"/>
          <w:szCs w:val="28"/>
        </w:rPr>
        <w:t>», поддерж</w:t>
      </w:r>
      <w:r w:rsidR="00DD4FF4" w:rsidRPr="007D28D5">
        <w:rPr>
          <w:spacing w:val="-4"/>
          <w:sz w:val="28"/>
          <w:szCs w:val="28"/>
        </w:rPr>
        <w:t xml:space="preserve">ивающим </w:t>
      </w:r>
      <w:proofErr w:type="spellStart"/>
      <w:r w:rsidR="00DD4FF4" w:rsidRPr="007D28D5">
        <w:rPr>
          <w:spacing w:val="-4"/>
          <w:sz w:val="28"/>
          <w:szCs w:val="28"/>
        </w:rPr>
        <w:t>компетентностно-ориенти</w:t>
      </w:r>
      <w:r w:rsidRPr="007D28D5">
        <w:rPr>
          <w:spacing w:val="-4"/>
          <w:sz w:val="28"/>
          <w:szCs w:val="28"/>
        </w:rPr>
        <w:t>рованный</w:t>
      </w:r>
      <w:proofErr w:type="spellEnd"/>
      <w:r w:rsidRPr="007D28D5">
        <w:rPr>
          <w:spacing w:val="-4"/>
          <w:sz w:val="28"/>
          <w:szCs w:val="28"/>
        </w:rPr>
        <w:t xml:space="preserve"> подход в образовании является метод проектов. Проектная деятельность школьников представляет собой особую форму учебно-познавательной активности, психологический смысл которой заключается в обеспечении единства и преемственности различных сторон процесса обучения, что позволяет рассматривать ее как значимое средство развития личности.</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color w:val="000000"/>
          <w:sz w:val="28"/>
          <w:szCs w:val="28"/>
        </w:rPr>
        <w:lastRenderedPageBreak/>
        <w:t xml:space="preserve">Данная программа может быть включена как часть в раздел образовательной программы по организации </w:t>
      </w:r>
      <w:proofErr w:type="spellStart"/>
      <w:r w:rsidRPr="007D28D5">
        <w:rPr>
          <w:rFonts w:ascii="Times New Roman" w:hAnsi="Times New Roman" w:cs="Times New Roman"/>
          <w:color w:val="000000"/>
          <w:sz w:val="28"/>
          <w:szCs w:val="28"/>
        </w:rPr>
        <w:t>здоровьесберегающей</w:t>
      </w:r>
      <w:proofErr w:type="spellEnd"/>
      <w:r w:rsidR="00084A0D">
        <w:rPr>
          <w:rFonts w:ascii="Times New Roman" w:hAnsi="Times New Roman" w:cs="Times New Roman"/>
          <w:color w:val="000000"/>
          <w:sz w:val="28"/>
          <w:szCs w:val="28"/>
        </w:rPr>
        <w:t xml:space="preserve"> </w:t>
      </w:r>
      <w:r w:rsidRPr="007D28D5">
        <w:rPr>
          <w:rFonts w:ascii="Times New Roman" w:hAnsi="Times New Roman" w:cs="Times New Roman"/>
          <w:color w:val="000000"/>
          <w:sz w:val="28"/>
          <w:szCs w:val="28"/>
        </w:rPr>
        <w:t>деятельности школы в рамках реализации ФГОС ООО. Программа реализуется посредством организации исследовательской и проектной работы как в школе (элективные курсы, классные часы), так и во внеурочной деятельности.</w:t>
      </w:r>
    </w:p>
    <w:p w:rsidR="00A0002B" w:rsidRPr="007D28D5" w:rsidRDefault="00A0002B" w:rsidP="00DD4FF4">
      <w:pPr>
        <w:tabs>
          <w:tab w:val="num" w:pos="432"/>
        </w:tabs>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bCs/>
          <w:iCs/>
          <w:color w:val="000000"/>
          <w:sz w:val="28"/>
          <w:szCs w:val="28"/>
        </w:rPr>
        <w:t xml:space="preserve">Программа ориентирована </w:t>
      </w:r>
      <w:r w:rsidRPr="007D28D5">
        <w:rPr>
          <w:rFonts w:ascii="Times New Roman" w:hAnsi="Times New Roman" w:cs="Times New Roman"/>
          <w:color w:val="000000"/>
          <w:sz w:val="28"/>
          <w:szCs w:val="28"/>
        </w:rPr>
        <w:t xml:space="preserve">на рассмотрение вопросов сбалансированного и полноценного питания в подростковом возрасте с учетом физиологических особенностей и повышенных умственных и физических нагрузок. </w:t>
      </w:r>
    </w:p>
    <w:p w:rsidR="00A0002B" w:rsidRPr="007D28D5" w:rsidRDefault="00A0002B" w:rsidP="00DD4FF4">
      <w:pPr>
        <w:tabs>
          <w:tab w:val="left" w:pos="72"/>
        </w:tabs>
        <w:spacing w:after="0" w:line="360" w:lineRule="auto"/>
        <w:ind w:firstLine="709"/>
        <w:jc w:val="both"/>
        <w:rPr>
          <w:rFonts w:ascii="Times New Roman" w:hAnsi="Times New Roman" w:cs="Times New Roman"/>
          <w:spacing w:val="-4"/>
          <w:sz w:val="28"/>
          <w:szCs w:val="28"/>
        </w:rPr>
      </w:pPr>
      <w:r w:rsidRPr="007D28D5">
        <w:rPr>
          <w:rFonts w:ascii="Times New Roman" w:hAnsi="Times New Roman" w:cs="Times New Roman"/>
          <w:bCs/>
          <w:iCs/>
          <w:spacing w:val="-4"/>
          <w:sz w:val="28"/>
          <w:szCs w:val="28"/>
        </w:rPr>
        <w:t>Цель</w:t>
      </w:r>
      <w:r w:rsidRPr="007D28D5">
        <w:rPr>
          <w:rFonts w:ascii="Times New Roman" w:hAnsi="Times New Roman" w:cs="Times New Roman"/>
          <w:bCs/>
          <w:spacing w:val="-4"/>
          <w:sz w:val="28"/>
          <w:szCs w:val="28"/>
        </w:rPr>
        <w:t xml:space="preserve">: </w:t>
      </w:r>
      <w:r w:rsidRPr="007D28D5">
        <w:rPr>
          <w:rFonts w:ascii="Times New Roman" w:hAnsi="Times New Roman" w:cs="Times New Roman"/>
          <w:color w:val="000000"/>
          <w:spacing w:val="-4"/>
          <w:sz w:val="28"/>
          <w:szCs w:val="28"/>
        </w:rPr>
        <w:t>формирование у обучающихся представлений об основных принципах здорового питания, структуре потребления, свойствах, составе и вкусе пищевых продуктов, правильном режиме питания, рациональной организации питания.</w:t>
      </w:r>
    </w:p>
    <w:p w:rsidR="00A0002B" w:rsidRPr="007D28D5" w:rsidRDefault="00A0002B" w:rsidP="00DD4FF4">
      <w:pPr>
        <w:pStyle w:val="3"/>
        <w:spacing w:after="0" w:line="360" w:lineRule="auto"/>
        <w:ind w:left="0" w:firstLine="709"/>
        <w:jc w:val="both"/>
        <w:rPr>
          <w:bCs/>
          <w:sz w:val="28"/>
          <w:szCs w:val="28"/>
        </w:rPr>
      </w:pPr>
      <w:r w:rsidRPr="007D28D5">
        <w:rPr>
          <w:bCs/>
          <w:iCs/>
          <w:sz w:val="28"/>
          <w:szCs w:val="28"/>
        </w:rPr>
        <w:t>Задачи:</w:t>
      </w:r>
    </w:p>
    <w:p w:rsidR="00A0002B" w:rsidRPr="007D28D5" w:rsidRDefault="00A0002B" w:rsidP="00DD4FF4">
      <w:pPr>
        <w:tabs>
          <w:tab w:val="left" w:pos="72"/>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ознакомить с основными правилами здорового питания и пищевого поведения в условиях высоких требований к умственной и физической активности школьника-подростка;</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сформировать представление о способах и условиях употребления пищи;</w:t>
      </w:r>
    </w:p>
    <w:p w:rsidR="00A0002B" w:rsidRPr="007D28D5" w:rsidRDefault="00A0002B" w:rsidP="00DD4FF4">
      <w:pPr>
        <w:spacing w:after="0" w:line="360" w:lineRule="auto"/>
        <w:ind w:firstLine="709"/>
        <w:jc w:val="both"/>
        <w:rPr>
          <w:rFonts w:ascii="Times New Roman" w:hAnsi="Times New Roman" w:cs="Times New Roman"/>
          <w:iCs/>
          <w:sz w:val="28"/>
          <w:szCs w:val="28"/>
        </w:rPr>
      </w:pPr>
      <w:r w:rsidRPr="007D28D5">
        <w:rPr>
          <w:rFonts w:ascii="Times New Roman" w:hAnsi="Times New Roman" w:cs="Times New Roman"/>
          <w:sz w:val="28"/>
          <w:szCs w:val="28"/>
        </w:rPr>
        <w:t>ознакомить с принципами перехода к здоровому питанию.</w:t>
      </w:r>
    </w:p>
    <w:p w:rsidR="00A0002B" w:rsidRPr="007D28D5" w:rsidRDefault="00A0002B" w:rsidP="00DD4FF4">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Ожидаемые результаты:</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сформированные представления о взаимосвязи правильного питания и образа жизни, здоровья и самочувствия;</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готовность подростков анализировать свой рацион питания с точки зрения его пользы для здоровья, сбалансированности пищевой ценности продуктов рациона, режима приема пищи, длительности и интенсивности нагрузок, которые характерны для конкретного подростка;</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готовность школьников к конструированию своего рациона, готовность к выбору здорового питания, отказу от вредных продуктов.</w:t>
      </w:r>
    </w:p>
    <w:p w:rsidR="00A0002B" w:rsidRPr="007D28D5" w:rsidRDefault="00A0002B" w:rsidP="00DD4FF4">
      <w:pPr>
        <w:spacing w:after="0" w:line="360" w:lineRule="auto"/>
        <w:ind w:firstLine="709"/>
        <w:jc w:val="both"/>
        <w:rPr>
          <w:rFonts w:ascii="Times New Roman" w:hAnsi="Times New Roman" w:cs="Times New Roman"/>
          <w:iCs/>
          <w:sz w:val="28"/>
          <w:szCs w:val="28"/>
        </w:rPr>
      </w:pPr>
      <w:r w:rsidRPr="007D28D5">
        <w:rPr>
          <w:rFonts w:ascii="Times New Roman" w:hAnsi="Times New Roman" w:cs="Times New Roman"/>
          <w:sz w:val="28"/>
          <w:szCs w:val="28"/>
        </w:rPr>
        <w:lastRenderedPageBreak/>
        <w:t>осуществление самостоятельного поиска, системного анализа, обобщение и критическое осмысление научной информации, обработки эмпирических данных, полученных в процессе учебного исследовани</w:t>
      </w:r>
      <w:r w:rsidR="00F54F74" w:rsidRPr="007D28D5">
        <w:rPr>
          <w:rFonts w:ascii="Times New Roman" w:hAnsi="Times New Roman" w:cs="Times New Roman"/>
          <w:sz w:val="28"/>
          <w:szCs w:val="28"/>
        </w:rPr>
        <w:t>я</w:t>
      </w:r>
      <w:r w:rsidRPr="007D28D5">
        <w:rPr>
          <w:rFonts w:ascii="Times New Roman" w:hAnsi="Times New Roman" w:cs="Times New Roman"/>
          <w:sz w:val="28"/>
          <w:szCs w:val="28"/>
        </w:rPr>
        <w:t>, определени</w:t>
      </w:r>
      <w:r w:rsidR="00F54F74" w:rsidRPr="007D28D5">
        <w:rPr>
          <w:rFonts w:ascii="Times New Roman" w:hAnsi="Times New Roman" w:cs="Times New Roman"/>
          <w:sz w:val="28"/>
          <w:szCs w:val="28"/>
        </w:rPr>
        <w:t>е</w:t>
      </w:r>
      <w:r w:rsidRPr="007D28D5">
        <w:rPr>
          <w:rFonts w:ascii="Times New Roman" w:hAnsi="Times New Roman" w:cs="Times New Roman"/>
          <w:sz w:val="28"/>
          <w:szCs w:val="28"/>
        </w:rPr>
        <w:t xml:space="preserve"> наиболее значимых результатов.</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Формы реализации программы</w:t>
      </w:r>
      <w:r w:rsidRPr="007D28D5">
        <w:rPr>
          <w:rFonts w:ascii="Times New Roman" w:hAnsi="Times New Roman" w:cs="Times New Roman"/>
          <w:sz w:val="28"/>
          <w:szCs w:val="28"/>
        </w:rPr>
        <w:t>:</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дискуссии;</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демонстрация видеофрагментов;</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участие в исследовательских проектах.</w:t>
      </w:r>
    </w:p>
    <w:p w:rsidR="00A0002B" w:rsidRPr="007D28D5" w:rsidRDefault="00A0002B" w:rsidP="00DD4FF4">
      <w:pPr>
        <w:spacing w:after="0" w:line="360" w:lineRule="auto"/>
        <w:ind w:firstLine="709"/>
        <w:jc w:val="both"/>
        <w:rPr>
          <w:rFonts w:ascii="Times New Roman" w:hAnsi="Times New Roman" w:cs="Times New Roman"/>
          <w:bCs/>
          <w:iCs/>
          <w:sz w:val="28"/>
          <w:szCs w:val="28"/>
        </w:rPr>
      </w:pPr>
      <w:r w:rsidRPr="007D28D5">
        <w:rPr>
          <w:rFonts w:ascii="Times New Roman" w:hAnsi="Times New Roman" w:cs="Times New Roman"/>
          <w:bCs/>
          <w:iCs/>
          <w:sz w:val="28"/>
          <w:szCs w:val="28"/>
        </w:rPr>
        <w:t>Методы реализации программы:</w:t>
      </w:r>
    </w:p>
    <w:p w:rsidR="00A951BA"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Style w:val="a5"/>
          <w:rFonts w:ascii="Times New Roman" w:hAnsi="Times New Roman" w:cs="Times New Roman"/>
          <w:b w:val="0"/>
          <w:sz w:val="28"/>
          <w:szCs w:val="28"/>
        </w:rPr>
        <w:t xml:space="preserve">Основным методом реализации программы является метод проектов. </w:t>
      </w:r>
      <w:r w:rsidRPr="007D28D5">
        <w:rPr>
          <w:rFonts w:ascii="Times New Roman" w:hAnsi="Times New Roman" w:cs="Times New Roman"/>
          <w:sz w:val="28"/>
          <w:szCs w:val="28"/>
        </w:rPr>
        <w:t xml:space="preserve">Метод проектов рассматривается как дидактическая категория, обозначающая систему приемов и способов овладения определенными практическими или теоретическими знаниями, той или иной деятельностью.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практическим результатом, оформленным тем или иным образом. Метод проектов позволяет спланировать исследование, инновационную разработку, управление процессом деятельности и т.д. с тем, чтобы достичь результата оптимальным способом. </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В этом смысле любая сознательная деятельность является проектом, поскольку предполагает достижение результата и работу по организации и планированию движения к нему.</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bCs/>
          <w:spacing w:val="-4"/>
          <w:sz w:val="28"/>
          <w:szCs w:val="28"/>
        </w:rPr>
        <w:t xml:space="preserve">Проектная деятельность </w:t>
      </w:r>
      <w:r w:rsidRPr="007D28D5">
        <w:rPr>
          <w:rFonts w:ascii="Times New Roman" w:hAnsi="Times New Roman" w:cs="Times New Roman"/>
          <w:spacing w:val="-4"/>
          <w:sz w:val="28"/>
          <w:szCs w:val="28"/>
        </w:rPr>
        <w:t>– это совместная учебно-</w:t>
      </w:r>
      <w:r w:rsidRPr="007D28D5">
        <w:rPr>
          <w:rFonts w:ascii="Times New Roman" w:hAnsi="Times New Roman" w:cs="Times New Roman"/>
          <w:sz w:val="28"/>
          <w:szCs w:val="28"/>
        </w:rPr>
        <w:t>позна</w:t>
      </w:r>
      <w:r w:rsidRPr="007D28D5">
        <w:rPr>
          <w:rFonts w:ascii="Times New Roman" w:hAnsi="Times New Roman" w:cs="Times New Roman"/>
          <w:sz w:val="28"/>
          <w:szCs w:val="28"/>
        </w:rPr>
        <w:softHyphen/>
        <w:t xml:space="preserve">вательная, творческая или игровая деятельность </w:t>
      </w:r>
      <w:proofErr w:type="gramStart"/>
      <w:r w:rsidRPr="007D28D5">
        <w:rPr>
          <w:rFonts w:ascii="Times New Roman" w:hAnsi="Times New Roman" w:cs="Times New Roman"/>
          <w:bCs/>
          <w:sz w:val="28"/>
          <w:szCs w:val="28"/>
        </w:rPr>
        <w:t>обучающихся</w:t>
      </w:r>
      <w:proofErr w:type="gramEnd"/>
      <w:r w:rsidRPr="007D28D5">
        <w:rPr>
          <w:rFonts w:ascii="Times New Roman" w:hAnsi="Times New Roman" w:cs="Times New Roman"/>
          <w:sz w:val="28"/>
          <w:szCs w:val="28"/>
        </w:rPr>
        <w:t xml:space="preserve">, имеющая общую цель, согласованные методы и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и согласованных участниками проекта представлений о конечном продукте деятельности, этапах проектирования (выработка концепции, определение целей и задач проекта, доступных и </w:t>
      </w:r>
      <w:r w:rsidRPr="007D28D5">
        <w:rPr>
          <w:rFonts w:ascii="Times New Roman" w:hAnsi="Times New Roman" w:cs="Times New Roman"/>
          <w:sz w:val="28"/>
          <w:szCs w:val="28"/>
        </w:rPr>
        <w:lastRenderedPageBreak/>
        <w:t>оптимальных ресурсов деятельности, создание подробного пошагового плана реализации проекта) и реализация проекта, включая его осмысление и рефлексию результатов деятельности.</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Метод проектов нацелен на всестороннее и систематическое исследование проблемы и разработку конкретного варианта (модели) образовательного продукта. Если для учебно-исследовательской деятельности главным итогом является достижение истины, то работа над проектом предполагает </w:t>
      </w:r>
      <w:proofErr w:type="gramStart"/>
      <w:r w:rsidRPr="007D28D5">
        <w:rPr>
          <w:rFonts w:ascii="Times New Roman" w:hAnsi="Times New Roman" w:cs="Times New Roman"/>
          <w:sz w:val="28"/>
          <w:szCs w:val="28"/>
        </w:rPr>
        <w:t>получение</w:t>
      </w:r>
      <w:proofErr w:type="gramEnd"/>
      <w:r w:rsidRPr="007D28D5">
        <w:rPr>
          <w:rFonts w:ascii="Times New Roman" w:hAnsi="Times New Roman" w:cs="Times New Roman"/>
          <w:sz w:val="28"/>
          <w:szCs w:val="28"/>
        </w:rPr>
        <w:t xml:space="preserve"> прежде всего практического результата, понятного и значимого для обучающихся. Кроме того, проект, являясь результатом коллективных усилий исполнителей, на завершающем этапе деятельности предполагает рефлексию совместной работы, анализ полноты, глубины, информационного обеспечения, творческого вклада каждого.</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Начиная работу над проектом, обучающиеся отвечают на вопросы: что я хочу сделать? чему я хочу научиться? кому я хочу помочь? как будет называться мой проект? какие шаги я должен предпринять для достижения цели своего проекта? </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 основании своих ответов они составляют план учебного проекта по следующей схеме: </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название проекта, проблема проекта (почему это важно для меня лично?);</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цель проекта (зачем мы делаем проект? какой практический результат хотим получить?);</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задачи проекта (что мы должны сделать для получения результата?);</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сроки исполнения и «дорожная карта» проекта (какие конкретные шаги и в какой последовательности необходимо осуществить для реализации цели и задач проекта?); </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pacing w:val="-4"/>
          <w:sz w:val="28"/>
          <w:szCs w:val="28"/>
        </w:rPr>
        <w:t xml:space="preserve">ресурсное обеспечение проекта (какие средства понадобятся для реализации проекта, в том числе консультации и помощь взрослых, информационные источники, материальное обеспечение? каков состав обучающихся, задействованных в проекте? кто будет  руководителем проекта? </w:t>
      </w:r>
      <w:r w:rsidRPr="007D28D5">
        <w:rPr>
          <w:rFonts w:ascii="Times New Roman" w:hAnsi="Times New Roman" w:cs="Times New Roman"/>
          <w:spacing w:val="-4"/>
          <w:sz w:val="28"/>
          <w:szCs w:val="28"/>
        </w:rPr>
        <w:lastRenderedPageBreak/>
        <w:t>в какой форме будет предъявляться</w:t>
      </w:r>
      <w:r w:rsidRPr="007D28D5">
        <w:rPr>
          <w:rFonts w:ascii="Times New Roman" w:hAnsi="Times New Roman" w:cs="Times New Roman"/>
          <w:sz w:val="28"/>
          <w:szCs w:val="28"/>
        </w:rPr>
        <w:t xml:space="preserve"> результат проектной деятельности (форма презентации)?);</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риски реализации проекта и меры по их снижению (что может вызвать сложности и помешать в реализации всех шагов проекта и получении результата? как уменьшить возможные помехи? что необходимо предусмотреть при </w:t>
      </w:r>
      <w:proofErr w:type="gramStart"/>
      <w:r w:rsidRPr="007D28D5">
        <w:rPr>
          <w:rFonts w:ascii="Times New Roman" w:hAnsi="Times New Roman" w:cs="Times New Roman"/>
          <w:sz w:val="28"/>
          <w:szCs w:val="28"/>
        </w:rPr>
        <w:t>реализации</w:t>
      </w:r>
      <w:proofErr w:type="gramEnd"/>
      <w:r w:rsidRPr="007D28D5">
        <w:rPr>
          <w:rFonts w:ascii="Times New Roman" w:hAnsi="Times New Roman" w:cs="Times New Roman"/>
          <w:sz w:val="28"/>
          <w:szCs w:val="28"/>
        </w:rPr>
        <w:t xml:space="preserve"> проекта? </w:t>
      </w:r>
      <w:proofErr w:type="gramStart"/>
      <w:r w:rsidRPr="007D28D5">
        <w:rPr>
          <w:rFonts w:ascii="Times New Roman" w:hAnsi="Times New Roman" w:cs="Times New Roman"/>
          <w:sz w:val="28"/>
          <w:szCs w:val="28"/>
        </w:rPr>
        <w:t>какая</w:t>
      </w:r>
      <w:proofErr w:type="gramEnd"/>
      <w:r w:rsidRPr="007D28D5">
        <w:rPr>
          <w:rFonts w:ascii="Times New Roman" w:hAnsi="Times New Roman" w:cs="Times New Roman"/>
          <w:sz w:val="28"/>
          <w:szCs w:val="28"/>
        </w:rPr>
        <w:t xml:space="preserve"> помощь может понадобиться?).</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Поскольку работа над проектом имеет коллективный характер, критерии оценки проектной деятельности предполагают акцентирование внимания на таких аспектах, как качество организации коллективной деятельности и взаимодействия обучающихся во время выполнения проекта. Наиболее объективной методикой оценки качества проектной работы является метод экспертных оценок.</w:t>
      </w:r>
    </w:p>
    <w:p w:rsidR="00A0002B" w:rsidRPr="007D28D5" w:rsidRDefault="00DD4FF4" w:rsidP="00DD4FF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Учебно-тематический план</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Категория обучающихся:</w:t>
      </w:r>
      <w:r w:rsidR="00084A0D">
        <w:rPr>
          <w:rFonts w:ascii="Times New Roman" w:hAnsi="Times New Roman" w:cs="Times New Roman"/>
          <w:bCs/>
          <w:sz w:val="28"/>
          <w:szCs w:val="28"/>
        </w:rPr>
        <w:t xml:space="preserve"> </w:t>
      </w:r>
      <w:r w:rsidRPr="007D28D5">
        <w:rPr>
          <w:rFonts w:ascii="Times New Roman" w:hAnsi="Times New Roman" w:cs="Times New Roman"/>
          <w:color w:val="000000"/>
          <w:sz w:val="28"/>
          <w:szCs w:val="28"/>
        </w:rPr>
        <w:t>учащиеся 7–11 классов</w:t>
      </w:r>
      <w:r w:rsidRPr="007D28D5">
        <w:rPr>
          <w:rFonts w:ascii="Times New Roman" w:hAnsi="Times New Roman" w:cs="Times New Roman"/>
          <w:sz w:val="28"/>
          <w:szCs w:val="28"/>
        </w:rPr>
        <w:t>.</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sz w:val="28"/>
          <w:szCs w:val="28"/>
        </w:rPr>
        <w:t>Объем программы:</w:t>
      </w:r>
      <w:r w:rsidRPr="007D28D5">
        <w:rPr>
          <w:rFonts w:ascii="Times New Roman" w:hAnsi="Times New Roman" w:cs="Times New Roman"/>
          <w:sz w:val="28"/>
          <w:szCs w:val="28"/>
        </w:rPr>
        <w:t xml:space="preserve"> 1</w:t>
      </w:r>
      <w:r w:rsidR="002C5A3F" w:rsidRPr="007D28D5">
        <w:rPr>
          <w:rFonts w:ascii="Times New Roman" w:hAnsi="Times New Roman" w:cs="Times New Roman"/>
          <w:sz w:val="28"/>
          <w:szCs w:val="28"/>
        </w:rPr>
        <w:t>2</w:t>
      </w:r>
      <w:r w:rsidRPr="007D28D5">
        <w:rPr>
          <w:rFonts w:ascii="Times New Roman" w:hAnsi="Times New Roman" w:cs="Times New Roman"/>
          <w:sz w:val="28"/>
          <w:szCs w:val="28"/>
        </w:rPr>
        <w:t xml:space="preserve"> ч.</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992"/>
        <w:gridCol w:w="1418"/>
        <w:gridCol w:w="1559"/>
        <w:gridCol w:w="1985"/>
      </w:tblGrid>
      <w:tr w:rsidR="00A0002B" w:rsidRPr="007D28D5" w:rsidTr="00CD648D">
        <w:trPr>
          <w:cantSplit/>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w:t>
            </w:r>
            <w:r w:rsidRPr="007D28D5">
              <w:rPr>
                <w:rFonts w:ascii="Times New Roman" w:hAnsi="Times New Roman" w:cs="Times New Roman"/>
                <w:sz w:val="24"/>
                <w:szCs w:val="24"/>
              </w:rPr>
              <w:br/>
            </w:r>
            <w:proofErr w:type="gramStart"/>
            <w:r w:rsidRPr="007D28D5">
              <w:rPr>
                <w:rFonts w:ascii="Times New Roman" w:hAnsi="Times New Roman" w:cs="Times New Roman"/>
                <w:sz w:val="24"/>
                <w:szCs w:val="24"/>
              </w:rPr>
              <w:t>п</w:t>
            </w:r>
            <w:proofErr w:type="gramEnd"/>
            <w:r w:rsidRPr="007D28D5">
              <w:rPr>
                <w:rFonts w:ascii="Times New Roman" w:hAnsi="Times New Roman" w:cs="Times New Roman"/>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Тема</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Кол-во часов</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Форма</w:t>
            </w:r>
            <w:r w:rsidRPr="007D28D5">
              <w:rPr>
                <w:rFonts w:ascii="Times New Roman" w:hAnsi="Times New Roman" w:cs="Times New Roman"/>
                <w:sz w:val="24"/>
                <w:szCs w:val="24"/>
              </w:rPr>
              <w:br/>
              <w:t>контроля</w:t>
            </w:r>
          </w:p>
        </w:tc>
      </w:tr>
      <w:tr w:rsidR="00A0002B" w:rsidRPr="007D28D5" w:rsidTr="00CD648D">
        <w:trPr>
          <w:cantSplit/>
          <w:trHeight w:val="696"/>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Теоретические</w:t>
            </w:r>
            <w:r w:rsidRPr="007D28D5">
              <w:rPr>
                <w:rFonts w:ascii="Times New Roman" w:hAnsi="Times New Roman" w:cs="Times New Roman"/>
                <w:sz w:val="24"/>
                <w:szCs w:val="24"/>
              </w:rPr>
              <w:br/>
              <w:t>занятия</w:t>
            </w:r>
          </w:p>
        </w:tc>
        <w:tc>
          <w:tcPr>
            <w:tcW w:w="1559" w:type="dxa"/>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4"/>
                <w:szCs w:val="24"/>
              </w:rPr>
            </w:pPr>
            <w:r w:rsidRPr="007D28D5">
              <w:rPr>
                <w:rFonts w:ascii="Times New Roman" w:hAnsi="Times New Roman" w:cs="Times New Roman"/>
                <w:sz w:val="24"/>
                <w:szCs w:val="24"/>
              </w:rPr>
              <w:t>Практические</w:t>
            </w:r>
            <w:r w:rsidRPr="007D28D5">
              <w:rPr>
                <w:rFonts w:ascii="Times New Roman" w:hAnsi="Times New Roman" w:cs="Times New Roman"/>
                <w:sz w:val="24"/>
                <w:szCs w:val="24"/>
              </w:rPr>
              <w:br/>
              <w:t>занятия</w:t>
            </w:r>
          </w:p>
        </w:tc>
        <w:tc>
          <w:tcPr>
            <w:tcW w:w="1985" w:type="dxa"/>
            <w:vMerge/>
            <w:tcBorders>
              <w:top w:val="single" w:sz="4" w:space="0" w:color="auto"/>
              <w:left w:val="single" w:sz="4" w:space="0" w:color="auto"/>
              <w:bottom w:val="single" w:sz="4" w:space="0" w:color="auto"/>
              <w:right w:val="single" w:sz="4" w:space="0" w:color="auto"/>
            </w:tcBorders>
            <w:vAlign w:val="center"/>
          </w:tcPr>
          <w:p w:rsidR="00A0002B" w:rsidRPr="007D28D5" w:rsidRDefault="00A0002B" w:rsidP="00CD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Times New Roman" w:hAnsi="Times New Roman" w:cs="Times New Roman"/>
                <w:sz w:val="28"/>
                <w:szCs w:val="28"/>
              </w:rPr>
            </w:pPr>
          </w:p>
        </w:tc>
      </w:tr>
      <w:tr w:rsidR="00A0002B" w:rsidRPr="007D28D5" w:rsidTr="006D4DF1">
        <w:trPr>
          <w:trHeight w:val="2170"/>
        </w:trPr>
        <w:tc>
          <w:tcPr>
            <w:tcW w:w="709"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rPr>
                <w:rFonts w:ascii="Times New Roman" w:hAnsi="Times New Roman" w:cs="Times New Roman"/>
                <w:sz w:val="28"/>
                <w:szCs w:val="28"/>
              </w:rPr>
            </w:pPr>
            <w:r w:rsidRPr="007D28D5">
              <w:rPr>
                <w:rFonts w:ascii="Times New Roman" w:hAnsi="Times New Roman" w:cs="Times New Roman"/>
                <w:sz w:val="28"/>
                <w:szCs w:val="28"/>
              </w:rPr>
              <w:t>Понятие рационального и здорового питания</w:t>
            </w:r>
            <w:r w:rsidR="002C5A3F" w:rsidRPr="007D28D5">
              <w:rPr>
                <w:rFonts w:ascii="Times New Roman" w:hAnsi="Times New Roman" w:cs="Times New Roman"/>
                <w:sz w:val="28"/>
                <w:szCs w:val="28"/>
              </w:rPr>
              <w:t xml:space="preserve"> в подростковом возрасте</w:t>
            </w:r>
          </w:p>
        </w:tc>
        <w:tc>
          <w:tcPr>
            <w:tcW w:w="992" w:type="dxa"/>
            <w:tcBorders>
              <w:top w:val="single" w:sz="4" w:space="0" w:color="auto"/>
              <w:left w:val="single" w:sz="4" w:space="0" w:color="auto"/>
              <w:bottom w:val="single" w:sz="4" w:space="0" w:color="auto"/>
              <w:right w:val="single" w:sz="4" w:space="0" w:color="auto"/>
            </w:tcBorders>
          </w:tcPr>
          <w:p w:rsidR="00A0002B" w:rsidRPr="007D28D5" w:rsidRDefault="002C5A3F"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A0002B" w:rsidRPr="007D28D5" w:rsidRDefault="002C5A3F"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A0002B" w:rsidRPr="007D28D5" w:rsidTr="00CD648D">
        <w:tc>
          <w:tcPr>
            <w:tcW w:w="709"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rPr>
                <w:rFonts w:ascii="Times New Roman" w:hAnsi="Times New Roman" w:cs="Times New Roman"/>
                <w:sz w:val="28"/>
                <w:szCs w:val="28"/>
              </w:rPr>
            </w:pPr>
            <w:r w:rsidRPr="007D28D5">
              <w:rPr>
                <w:rFonts w:ascii="Times New Roman" w:hAnsi="Times New Roman" w:cs="Times New Roman"/>
                <w:sz w:val="28"/>
                <w:szCs w:val="28"/>
              </w:rPr>
              <w:t xml:space="preserve">Гигиена питания. Оценка продуктов и блюд с точки зрения </w:t>
            </w:r>
            <w:r w:rsidR="002C5A3F" w:rsidRPr="007D28D5">
              <w:rPr>
                <w:rFonts w:ascii="Times New Roman" w:hAnsi="Times New Roman" w:cs="Times New Roman"/>
                <w:sz w:val="28"/>
                <w:szCs w:val="28"/>
              </w:rPr>
              <w:t xml:space="preserve">их пищевой ценности и пользы для </w:t>
            </w:r>
            <w:r w:rsidR="002C5A3F" w:rsidRPr="007D28D5">
              <w:rPr>
                <w:rFonts w:ascii="Times New Roman" w:hAnsi="Times New Roman" w:cs="Times New Roman"/>
                <w:sz w:val="28"/>
                <w:szCs w:val="28"/>
              </w:rPr>
              <w:lastRenderedPageBreak/>
              <w:t>здоровья</w:t>
            </w:r>
          </w:p>
        </w:tc>
        <w:tc>
          <w:tcPr>
            <w:tcW w:w="992" w:type="dxa"/>
            <w:tcBorders>
              <w:top w:val="single" w:sz="4" w:space="0" w:color="auto"/>
              <w:left w:val="single" w:sz="4" w:space="0" w:color="auto"/>
              <w:bottom w:val="single" w:sz="4" w:space="0" w:color="auto"/>
              <w:right w:val="single" w:sz="4" w:space="0" w:color="auto"/>
            </w:tcBorders>
          </w:tcPr>
          <w:p w:rsidR="00A0002B" w:rsidRPr="007D28D5" w:rsidRDefault="002C5A3F"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A0002B" w:rsidRPr="007D28D5" w:rsidRDefault="002C5A3F"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A0002B" w:rsidRPr="007D28D5" w:rsidTr="00CD648D">
        <w:tc>
          <w:tcPr>
            <w:tcW w:w="709"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rPr>
                <w:rFonts w:ascii="Times New Roman" w:hAnsi="Times New Roman" w:cs="Times New Roman"/>
                <w:sz w:val="28"/>
                <w:szCs w:val="28"/>
              </w:rPr>
            </w:pPr>
            <w:r w:rsidRPr="007D28D5">
              <w:rPr>
                <w:rFonts w:ascii="Times New Roman" w:hAnsi="Times New Roman" w:cs="Times New Roman"/>
                <w:sz w:val="28"/>
                <w:szCs w:val="28"/>
              </w:rPr>
              <w:t>Формирование культуры питания школьника</w:t>
            </w:r>
          </w:p>
        </w:tc>
        <w:tc>
          <w:tcPr>
            <w:tcW w:w="992"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w:t>
            </w:r>
          </w:p>
        </w:tc>
      </w:tr>
      <w:tr w:rsidR="00A0002B" w:rsidRPr="007D28D5" w:rsidTr="00CD648D">
        <w:tc>
          <w:tcPr>
            <w:tcW w:w="709"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rPr>
                <w:rFonts w:ascii="Times New Roman" w:hAnsi="Times New Roman" w:cs="Times New Roman"/>
                <w:sz w:val="28"/>
                <w:szCs w:val="28"/>
              </w:rPr>
            </w:pPr>
            <w:r w:rsidRPr="007D28D5">
              <w:rPr>
                <w:rFonts w:ascii="Times New Roman" w:hAnsi="Times New Roman" w:cs="Times New Roman"/>
                <w:sz w:val="28"/>
                <w:szCs w:val="28"/>
              </w:rPr>
              <w:t xml:space="preserve">Исследовательские и творческие проекты по </w:t>
            </w:r>
            <w:r w:rsidR="002C5A3F" w:rsidRPr="007D28D5">
              <w:rPr>
                <w:rFonts w:ascii="Times New Roman" w:hAnsi="Times New Roman" w:cs="Times New Roman"/>
                <w:sz w:val="28"/>
                <w:szCs w:val="28"/>
              </w:rPr>
              <w:t>теме «Еда как лекарство»</w:t>
            </w:r>
          </w:p>
        </w:tc>
        <w:tc>
          <w:tcPr>
            <w:tcW w:w="992" w:type="dxa"/>
            <w:tcBorders>
              <w:top w:val="single" w:sz="4" w:space="0" w:color="auto"/>
              <w:left w:val="single" w:sz="4" w:space="0" w:color="auto"/>
              <w:bottom w:val="single" w:sz="4" w:space="0" w:color="auto"/>
              <w:right w:val="single" w:sz="4" w:space="0" w:color="auto"/>
            </w:tcBorders>
          </w:tcPr>
          <w:p w:rsidR="00A0002B" w:rsidRPr="007D28D5" w:rsidRDefault="002C5A3F"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Презентация проекта</w:t>
            </w:r>
          </w:p>
        </w:tc>
      </w:tr>
      <w:tr w:rsidR="00A0002B" w:rsidRPr="007D28D5" w:rsidTr="00CD648D">
        <w:tc>
          <w:tcPr>
            <w:tcW w:w="709"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both"/>
              <w:rPr>
                <w:rFonts w:ascii="Times New Roman" w:hAnsi="Times New Roman" w:cs="Times New Roman"/>
                <w:sz w:val="28"/>
                <w:szCs w:val="28"/>
              </w:rPr>
            </w:pPr>
            <w:r w:rsidRPr="007D28D5">
              <w:rPr>
                <w:rFonts w:ascii="Times New Roman" w:hAnsi="Times New Roman" w:cs="Times New Roman"/>
                <w:sz w:val="28"/>
                <w:szCs w:val="28"/>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1</w:t>
            </w:r>
            <w:r w:rsidR="002C5A3F" w:rsidRPr="007D28D5">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A0002B" w:rsidRPr="007D28D5" w:rsidRDefault="002C5A3F" w:rsidP="006D4DF1">
            <w:pPr>
              <w:spacing w:after="0"/>
              <w:jc w:val="center"/>
              <w:rPr>
                <w:rFonts w:ascii="Times New Roman" w:hAnsi="Times New Roman" w:cs="Times New Roman"/>
                <w:sz w:val="28"/>
                <w:szCs w:val="28"/>
              </w:rPr>
            </w:pPr>
            <w:r w:rsidRPr="007D28D5">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rsidR="00A0002B" w:rsidRPr="007D28D5" w:rsidRDefault="00A0002B" w:rsidP="006D4DF1">
            <w:pPr>
              <w:spacing w:after="0"/>
              <w:rPr>
                <w:rFonts w:ascii="Times New Roman" w:hAnsi="Times New Roman" w:cs="Times New Roman"/>
                <w:sz w:val="28"/>
                <w:szCs w:val="28"/>
              </w:rPr>
            </w:pPr>
          </w:p>
        </w:tc>
      </w:tr>
    </w:tbl>
    <w:p w:rsidR="006D4DF1" w:rsidRPr="007D28D5" w:rsidRDefault="006D4DF1" w:rsidP="00DD4FF4">
      <w:pPr>
        <w:spacing w:after="0" w:line="360" w:lineRule="auto"/>
        <w:ind w:firstLine="709"/>
        <w:jc w:val="center"/>
        <w:rPr>
          <w:rFonts w:ascii="Times New Roman" w:hAnsi="Times New Roman" w:cs="Times New Roman"/>
          <w:bCs/>
          <w:sz w:val="28"/>
          <w:szCs w:val="28"/>
        </w:rPr>
      </w:pPr>
    </w:p>
    <w:p w:rsidR="00A0002B" w:rsidRPr="007D28D5" w:rsidRDefault="00DD4FF4" w:rsidP="00DD4FF4">
      <w:pPr>
        <w:spacing w:after="0" w:line="360" w:lineRule="auto"/>
        <w:ind w:firstLine="709"/>
        <w:jc w:val="center"/>
        <w:rPr>
          <w:rFonts w:ascii="Times New Roman" w:hAnsi="Times New Roman" w:cs="Times New Roman"/>
          <w:bCs/>
          <w:sz w:val="28"/>
          <w:szCs w:val="28"/>
          <w:u w:val="single"/>
        </w:rPr>
      </w:pPr>
      <w:r w:rsidRPr="007D28D5">
        <w:rPr>
          <w:rFonts w:ascii="Times New Roman" w:hAnsi="Times New Roman" w:cs="Times New Roman"/>
          <w:bCs/>
          <w:sz w:val="28"/>
          <w:szCs w:val="28"/>
        </w:rPr>
        <w:t>Содержание программы</w:t>
      </w:r>
    </w:p>
    <w:p w:rsidR="00A0002B" w:rsidRPr="007D28D5" w:rsidRDefault="00A0002B" w:rsidP="00DD4FF4">
      <w:pPr>
        <w:spacing w:after="0" w:line="360" w:lineRule="auto"/>
        <w:ind w:firstLine="709"/>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iCs/>
          <w:sz w:val="28"/>
          <w:szCs w:val="28"/>
        </w:rPr>
        <w:t>Тема 1.</w:t>
      </w:r>
      <w:r w:rsidRPr="007D28D5">
        <w:rPr>
          <w:rFonts w:ascii="Times New Roman" w:eastAsia="Times New Roman" w:hAnsi="Times New Roman" w:cs="Times New Roman"/>
          <w:bCs/>
          <w:sz w:val="28"/>
          <w:szCs w:val="28"/>
        </w:rPr>
        <w:t xml:space="preserve"> Понятие рационального и здорового питания</w:t>
      </w:r>
    </w:p>
    <w:p w:rsidR="00A0002B" w:rsidRPr="007D28D5" w:rsidRDefault="00A0002B" w:rsidP="00DD4FF4">
      <w:pPr>
        <w:pStyle w:val="listparagraph"/>
        <w:spacing w:before="0" w:beforeAutospacing="0" w:after="0" w:afterAutospacing="0" w:line="360" w:lineRule="auto"/>
        <w:ind w:firstLine="709"/>
        <w:jc w:val="both"/>
        <w:rPr>
          <w:sz w:val="28"/>
          <w:szCs w:val="28"/>
        </w:rPr>
      </w:pPr>
      <w:r w:rsidRPr="007D28D5">
        <w:rPr>
          <w:sz w:val="28"/>
          <w:szCs w:val="28"/>
        </w:rPr>
        <w:t xml:space="preserve">Роль питания в обеспечении процессов жизнедеятельности. Рациональный режим питания. Физиологические особенности желудочно-кишечного тракта и потребности в продуктах питания детей и подростков. Основные принципы здорового питания. Понятие о физиологической норме питания. Энергетическая ценность основных пищевых веществ. Нормы питания, адекватные физиологической нагрузке, возрастным и половым особенностям школьников. Рекомендуемый рацион питания в подростковом возрасте. Диетическое питание. Профилактика гиповитаминозов у школьников. Сбалансированность рациона по всем заменимым и незаменимым пищевым факторам. Адекватная технологическая и кулинарная обработка продуктов и блюд. Обеспечение санитарно-гигиенической безопасности питания. Соблюдение оптимального режима питания. </w:t>
      </w:r>
    </w:p>
    <w:p w:rsidR="00A0002B" w:rsidRPr="007D28D5" w:rsidRDefault="00A0002B" w:rsidP="00DD4FF4">
      <w:pPr>
        <w:pStyle w:val="listparagraph"/>
        <w:spacing w:before="0" w:beforeAutospacing="0" w:after="0" w:afterAutospacing="0" w:line="360" w:lineRule="auto"/>
        <w:ind w:firstLine="709"/>
        <w:jc w:val="both"/>
        <w:rPr>
          <w:sz w:val="28"/>
          <w:szCs w:val="28"/>
        </w:rPr>
      </w:pPr>
      <w:r w:rsidRPr="007D28D5">
        <w:rPr>
          <w:sz w:val="28"/>
          <w:szCs w:val="28"/>
        </w:rPr>
        <w:t>Роль витаминов в жизнедеятельности организма. Роль микроэлементов в жизнедеятельности организма. Признаки гиповитаминозов. Как бороться с «</w:t>
      </w:r>
      <w:r w:rsidR="002C5A3F" w:rsidRPr="007D28D5">
        <w:rPr>
          <w:sz w:val="28"/>
          <w:szCs w:val="28"/>
        </w:rPr>
        <w:t>сезонной</w:t>
      </w:r>
      <w:r w:rsidRPr="007D28D5">
        <w:rPr>
          <w:sz w:val="28"/>
          <w:szCs w:val="28"/>
        </w:rPr>
        <w:t xml:space="preserve"> усталостью».</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lastRenderedPageBreak/>
        <w:t>Методические рекомендации</w:t>
      </w:r>
      <w:r w:rsidRPr="007D28D5">
        <w:rPr>
          <w:rFonts w:ascii="Times New Roman" w:hAnsi="Times New Roman" w:cs="Times New Roman"/>
          <w:bCs/>
          <w:sz w:val="28"/>
          <w:szCs w:val="28"/>
        </w:rPr>
        <w:t xml:space="preserve">. </w:t>
      </w:r>
      <w:r w:rsidRPr="007D28D5">
        <w:rPr>
          <w:rFonts w:ascii="Times New Roman" w:hAnsi="Times New Roman" w:cs="Times New Roman"/>
          <w:sz w:val="28"/>
          <w:szCs w:val="28"/>
        </w:rPr>
        <w:t xml:space="preserve">На теоретическом занятии используются информационные ресурсы (для определения физиологических норм питания при различных умственных и физических нагрузках). </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 практическом занятии выбирается </w:t>
      </w:r>
      <w:proofErr w:type="gramStart"/>
      <w:r w:rsidRPr="007D28D5">
        <w:rPr>
          <w:rFonts w:ascii="Times New Roman" w:hAnsi="Times New Roman" w:cs="Times New Roman"/>
          <w:sz w:val="28"/>
          <w:szCs w:val="28"/>
        </w:rPr>
        <w:t>тема</w:t>
      </w:r>
      <w:proofErr w:type="gramEnd"/>
      <w:r w:rsidRPr="007D28D5">
        <w:rPr>
          <w:rFonts w:ascii="Times New Roman" w:hAnsi="Times New Roman" w:cs="Times New Roman"/>
          <w:sz w:val="28"/>
          <w:szCs w:val="28"/>
        </w:rPr>
        <w:t xml:space="preserve"> и определяются проблемы проекта или исследовательской разработки по рациональному и правильному питанию подростка в разных ситуациях.</w:t>
      </w:r>
    </w:p>
    <w:p w:rsidR="00A0002B" w:rsidRPr="007D28D5" w:rsidRDefault="00A0002B" w:rsidP="00DD4FF4">
      <w:pPr>
        <w:spacing w:after="0" w:line="360" w:lineRule="auto"/>
        <w:ind w:firstLine="709"/>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iCs/>
          <w:sz w:val="28"/>
          <w:szCs w:val="28"/>
        </w:rPr>
        <w:t xml:space="preserve"> Тема 2.</w:t>
      </w:r>
      <w:r w:rsidRPr="007D28D5">
        <w:rPr>
          <w:rFonts w:ascii="Times New Roman" w:eastAsia="Times New Roman" w:hAnsi="Times New Roman" w:cs="Times New Roman"/>
          <w:bCs/>
          <w:sz w:val="28"/>
          <w:szCs w:val="28"/>
        </w:rPr>
        <w:t xml:space="preserve"> Гигиена питания.</w:t>
      </w:r>
      <w:r w:rsidR="00084A0D">
        <w:rPr>
          <w:rFonts w:ascii="Times New Roman" w:eastAsia="Times New Roman" w:hAnsi="Times New Roman" w:cs="Times New Roman"/>
          <w:bCs/>
          <w:sz w:val="28"/>
          <w:szCs w:val="28"/>
        </w:rPr>
        <w:t xml:space="preserve"> </w:t>
      </w:r>
      <w:r w:rsidRPr="007D28D5">
        <w:rPr>
          <w:rFonts w:ascii="Times New Roman" w:eastAsia="Times New Roman" w:hAnsi="Times New Roman" w:cs="Times New Roman"/>
          <w:bCs/>
          <w:sz w:val="28"/>
          <w:szCs w:val="28"/>
        </w:rPr>
        <w:t xml:space="preserve">Оценка продуктов и блюд с точки зрения их </w:t>
      </w:r>
      <w:r w:rsidR="002C5A3F" w:rsidRPr="007D28D5">
        <w:rPr>
          <w:rFonts w:ascii="Times New Roman" w:eastAsia="Times New Roman" w:hAnsi="Times New Roman" w:cs="Times New Roman"/>
          <w:bCs/>
          <w:sz w:val="28"/>
          <w:szCs w:val="28"/>
        </w:rPr>
        <w:t>пищевой ценности и пользы для здоровья</w:t>
      </w:r>
    </w:p>
    <w:p w:rsidR="002C5A3F" w:rsidRPr="007D28D5" w:rsidRDefault="00A0002B" w:rsidP="00DD4FF4">
      <w:pPr>
        <w:pStyle w:val="listparagraph"/>
        <w:spacing w:before="0" w:beforeAutospacing="0" w:after="0" w:afterAutospacing="0" w:line="360" w:lineRule="auto"/>
        <w:ind w:firstLine="709"/>
        <w:jc w:val="both"/>
        <w:rPr>
          <w:sz w:val="28"/>
          <w:szCs w:val="28"/>
        </w:rPr>
      </w:pPr>
      <w:r w:rsidRPr="007D28D5">
        <w:rPr>
          <w:sz w:val="28"/>
          <w:szCs w:val="28"/>
        </w:rPr>
        <w:t xml:space="preserve">Физиологические процессы, происходящие в организме подростка при увеличении различных нагрузок. Особенности питания школьников-спортсменов. Особенности питания школьников во время экзаменов и других повышенных умственных нагрузках. </w:t>
      </w:r>
    </w:p>
    <w:p w:rsidR="00A0002B" w:rsidRPr="007D28D5" w:rsidRDefault="00A0002B" w:rsidP="00DD4FF4">
      <w:pPr>
        <w:pStyle w:val="listparagraph"/>
        <w:spacing w:before="0" w:beforeAutospacing="0" w:after="0" w:afterAutospacing="0" w:line="360" w:lineRule="auto"/>
        <w:ind w:firstLine="709"/>
        <w:jc w:val="both"/>
        <w:rPr>
          <w:sz w:val="28"/>
          <w:szCs w:val="28"/>
        </w:rPr>
      </w:pPr>
      <w:r w:rsidRPr="007D28D5">
        <w:rPr>
          <w:sz w:val="28"/>
          <w:szCs w:val="28"/>
        </w:rPr>
        <w:t xml:space="preserve">Распределение ценности пищевых продуктов в зависимости от степени их обработки и сроков хранения. Как меняется качество пищи при </w:t>
      </w:r>
      <w:r w:rsidR="002C5A3F" w:rsidRPr="007D28D5">
        <w:rPr>
          <w:sz w:val="28"/>
          <w:szCs w:val="28"/>
        </w:rPr>
        <w:t>обработке высокой температурой.</w:t>
      </w:r>
      <w:r w:rsidRPr="007D28D5">
        <w:rPr>
          <w:sz w:val="28"/>
          <w:szCs w:val="28"/>
        </w:rPr>
        <w:t xml:space="preserve"> Влияние поваренной соли и сахара на организм. Гигиенические правила употребления в пищу овощей и фруктов.  Синтетическая пища, пищевые добавки – «за и против». Как пользоваться информацией на упаковке продуктов. Надежные и безопасные способы консервации пищи. Вредны ли «</w:t>
      </w:r>
      <w:proofErr w:type="spellStart"/>
      <w:r w:rsidRPr="007D28D5">
        <w:rPr>
          <w:sz w:val="28"/>
          <w:szCs w:val="28"/>
        </w:rPr>
        <w:t>фаст-фуды</w:t>
      </w:r>
      <w:proofErr w:type="spellEnd"/>
      <w:r w:rsidRPr="007D28D5">
        <w:rPr>
          <w:sz w:val="28"/>
          <w:szCs w:val="28"/>
        </w:rPr>
        <w:t>»? Источники отравлений. Признаки интоксикации. Первая помощь при отравлении. Инфекционные заболевания. Правила предупреждения инфекционных заболеваний, гигиена приобретения, приготовления и хранения пищевых продуктов.</w:t>
      </w:r>
    </w:p>
    <w:p w:rsidR="00A0002B" w:rsidRPr="007D28D5" w:rsidRDefault="00A0002B" w:rsidP="002C5A3F">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Методические рекомендации</w:t>
      </w:r>
      <w:r w:rsidRPr="007D28D5">
        <w:rPr>
          <w:rFonts w:ascii="Times New Roman" w:hAnsi="Times New Roman" w:cs="Times New Roman"/>
          <w:bCs/>
          <w:sz w:val="28"/>
          <w:szCs w:val="28"/>
        </w:rPr>
        <w:t xml:space="preserve">. </w:t>
      </w:r>
      <w:proofErr w:type="gramStart"/>
      <w:r w:rsidRPr="007D28D5">
        <w:rPr>
          <w:rFonts w:ascii="Times New Roman" w:hAnsi="Times New Roman" w:cs="Times New Roman"/>
          <w:sz w:val="28"/>
          <w:szCs w:val="28"/>
        </w:rPr>
        <w:t>На теоретическом занятии необходимо использовать информационные ресурсы (например, для расчета дневного рациона с учетом баланса энергетической ценности различных продуктов и блюд и энергетических затрат школьника, активно занимающегося спортом, готовящегося к экзаменам и т.п.), демонстрируются фрагменты научно-популярного фильма «Формула еды» (ВВС)</w:t>
      </w:r>
      <w:r w:rsidR="002C5A3F" w:rsidRPr="007D28D5">
        <w:rPr>
          <w:rFonts w:ascii="Times New Roman" w:hAnsi="Times New Roman" w:cs="Times New Roman"/>
          <w:sz w:val="28"/>
          <w:szCs w:val="28"/>
        </w:rPr>
        <w:t>, «Еда как лекарство» (ВВС)</w:t>
      </w:r>
      <w:r w:rsidRPr="007D28D5">
        <w:rPr>
          <w:rFonts w:ascii="Times New Roman" w:hAnsi="Times New Roman" w:cs="Times New Roman"/>
          <w:sz w:val="28"/>
          <w:szCs w:val="28"/>
        </w:rPr>
        <w:t xml:space="preserve"> для составления представления о пищевых добавках в современных продуктах питания, </w:t>
      </w:r>
      <w:r w:rsidR="00084A0D">
        <w:rPr>
          <w:rFonts w:ascii="Times New Roman" w:hAnsi="Times New Roman" w:cs="Times New Roman"/>
          <w:sz w:val="28"/>
          <w:szCs w:val="28"/>
        </w:rPr>
        <w:t xml:space="preserve"> </w:t>
      </w:r>
      <w:r w:rsidRPr="007D28D5">
        <w:rPr>
          <w:rFonts w:ascii="Times New Roman" w:hAnsi="Times New Roman" w:cs="Times New Roman"/>
          <w:sz w:val="28"/>
          <w:szCs w:val="28"/>
        </w:rPr>
        <w:t>проводится трени</w:t>
      </w:r>
      <w:r w:rsidR="00A951BA" w:rsidRPr="007D28D5">
        <w:rPr>
          <w:rFonts w:ascii="Times New Roman" w:hAnsi="Times New Roman" w:cs="Times New Roman"/>
          <w:sz w:val="28"/>
          <w:szCs w:val="28"/>
        </w:rPr>
        <w:t>н</w:t>
      </w:r>
      <w:r w:rsidRPr="007D28D5">
        <w:rPr>
          <w:rFonts w:ascii="Times New Roman" w:hAnsi="Times New Roman" w:cs="Times New Roman"/>
          <w:sz w:val="28"/>
          <w:szCs w:val="28"/>
        </w:rPr>
        <w:t>г по оказанию первой</w:t>
      </w:r>
      <w:proofErr w:type="gramEnd"/>
      <w:r w:rsidRPr="007D28D5">
        <w:rPr>
          <w:rFonts w:ascii="Times New Roman" w:hAnsi="Times New Roman" w:cs="Times New Roman"/>
          <w:sz w:val="28"/>
          <w:szCs w:val="28"/>
        </w:rPr>
        <w:t xml:space="preserve"> помощи при отравлениях. </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На практическом занятии определяются цели и задачи проекта или исследовательской разработки по рациональному и правильному питанию.</w:t>
      </w:r>
    </w:p>
    <w:p w:rsidR="00A0002B" w:rsidRPr="007D28D5" w:rsidRDefault="00A0002B" w:rsidP="00DD4FF4">
      <w:pPr>
        <w:spacing w:after="0" w:line="360" w:lineRule="auto"/>
        <w:ind w:firstLine="709"/>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iCs/>
          <w:sz w:val="28"/>
          <w:szCs w:val="28"/>
        </w:rPr>
        <w:t>Тема 3.</w:t>
      </w:r>
      <w:r w:rsidRPr="007D28D5">
        <w:rPr>
          <w:rFonts w:ascii="Times New Roman" w:eastAsia="Times New Roman" w:hAnsi="Times New Roman" w:cs="Times New Roman"/>
          <w:bCs/>
          <w:sz w:val="28"/>
          <w:szCs w:val="28"/>
        </w:rPr>
        <w:t xml:space="preserve"> Формирование культуры питания школьника </w:t>
      </w:r>
    </w:p>
    <w:p w:rsidR="00A0002B" w:rsidRPr="007D28D5" w:rsidRDefault="00A0002B" w:rsidP="00DD4FF4">
      <w:pPr>
        <w:pStyle w:val="listparagraph"/>
        <w:spacing w:before="0" w:beforeAutospacing="0" w:after="0" w:afterAutospacing="0" w:line="360" w:lineRule="auto"/>
        <w:ind w:firstLine="709"/>
        <w:jc w:val="both"/>
        <w:rPr>
          <w:sz w:val="28"/>
          <w:szCs w:val="28"/>
        </w:rPr>
      </w:pPr>
      <w:r w:rsidRPr="007D28D5">
        <w:rPr>
          <w:sz w:val="28"/>
          <w:szCs w:val="28"/>
        </w:rPr>
        <w:t xml:space="preserve">Культура приема пищи. Сервировка стола. Этикет. Стоит ли спешить во время еды? Правила поведения в заведениях общественного питания: буфете, кафе, ресторане. </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Что есть, если нужно сосредоточиться. Какие продукты повышают активность и работоспособность. Источники витамина</w:t>
      </w:r>
      <w:proofErr w:type="gramStart"/>
      <w:r w:rsidRPr="007D28D5">
        <w:rPr>
          <w:rFonts w:ascii="Times New Roman" w:hAnsi="Times New Roman" w:cs="Times New Roman"/>
          <w:sz w:val="28"/>
          <w:szCs w:val="28"/>
        </w:rPr>
        <w:t xml:space="preserve"> С</w:t>
      </w:r>
      <w:proofErr w:type="gramEnd"/>
      <w:r w:rsidRPr="007D28D5">
        <w:rPr>
          <w:rFonts w:ascii="Times New Roman" w:hAnsi="Times New Roman" w:cs="Times New Roman"/>
          <w:sz w:val="28"/>
          <w:szCs w:val="28"/>
        </w:rPr>
        <w:t xml:space="preserve"> (черная смородина и облепиха, листовые и </w:t>
      </w:r>
      <w:r w:rsidR="00A951BA" w:rsidRPr="007D28D5">
        <w:rPr>
          <w:rFonts w:ascii="Times New Roman" w:hAnsi="Times New Roman" w:cs="Times New Roman"/>
          <w:sz w:val="28"/>
          <w:szCs w:val="28"/>
        </w:rPr>
        <w:t>кочанные</w:t>
      </w:r>
      <w:r w:rsidRPr="007D28D5">
        <w:rPr>
          <w:rFonts w:ascii="Times New Roman" w:hAnsi="Times New Roman" w:cs="Times New Roman"/>
          <w:sz w:val="28"/>
          <w:szCs w:val="28"/>
        </w:rPr>
        <w:t xml:space="preserve"> салаты, сладкий перец). Ежедневное правило:</w:t>
      </w:r>
      <w:r w:rsidR="00084A0D">
        <w:rPr>
          <w:rFonts w:ascii="Times New Roman" w:hAnsi="Times New Roman" w:cs="Times New Roman"/>
          <w:sz w:val="28"/>
          <w:szCs w:val="28"/>
        </w:rPr>
        <w:t xml:space="preserve"> </w:t>
      </w:r>
      <w:r w:rsidRPr="007D28D5">
        <w:rPr>
          <w:rFonts w:ascii="Times New Roman" w:hAnsi="Times New Roman" w:cs="Times New Roman"/>
          <w:sz w:val="28"/>
          <w:szCs w:val="28"/>
        </w:rPr>
        <w:t xml:space="preserve">5 фруктов, ягод и (или) овощей. Полезное меню для сладкоежек: орехи и различные сухофрукты (изюм, курага, чернослив). О вреде и пользе сладких газированных напитков, конфет, пирожных, печенья и других сладких и жирных продуктов. </w:t>
      </w:r>
      <w:proofErr w:type="gramStart"/>
      <w:r w:rsidRPr="007D28D5">
        <w:rPr>
          <w:rFonts w:ascii="Times New Roman" w:hAnsi="Times New Roman" w:cs="Times New Roman"/>
          <w:sz w:val="28"/>
          <w:szCs w:val="28"/>
        </w:rPr>
        <w:t>Продукты питания, способствующие улучшению памяти: картофель (особенно запеченный), кефиры и йогурты, содержащие полезные бактерии (источник кальция, калия, фосфора, йода), шпинат (обязательный продукт питания детей), зеленый горошек (богат фолиевой кислотой), рыба и морепродукты (содержат витамин В</w:t>
      </w:r>
      <w:r w:rsidRPr="007D28D5">
        <w:rPr>
          <w:rFonts w:ascii="Times New Roman" w:hAnsi="Times New Roman" w:cs="Times New Roman"/>
          <w:sz w:val="28"/>
          <w:szCs w:val="28"/>
          <w:vertAlign w:val="subscript"/>
        </w:rPr>
        <w:t>12</w:t>
      </w:r>
      <w:r w:rsidRPr="007D28D5">
        <w:rPr>
          <w:rFonts w:ascii="Times New Roman" w:hAnsi="Times New Roman" w:cs="Times New Roman"/>
          <w:sz w:val="28"/>
          <w:szCs w:val="28"/>
        </w:rPr>
        <w:t>), сыр (источник белка и кальция).</w:t>
      </w:r>
      <w:proofErr w:type="gramEnd"/>
      <w:r w:rsidRPr="007D28D5">
        <w:rPr>
          <w:rFonts w:ascii="Times New Roman" w:hAnsi="Times New Roman" w:cs="Times New Roman"/>
          <w:sz w:val="28"/>
          <w:szCs w:val="28"/>
        </w:rPr>
        <w:t xml:space="preserve"> Помощь при рассеянности и невнимательности: различные орехи и бананы в ежедневном рационе подростка. Продукты, помогающие концентрироваться на занятиях: яйца, рис, хлеб из муки грубого помола. </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Улучшение настроения – продукты, в состав которых входит витамин В</w:t>
      </w:r>
      <w:proofErr w:type="gramStart"/>
      <w:r w:rsidRPr="007D28D5">
        <w:rPr>
          <w:rFonts w:ascii="Times New Roman" w:hAnsi="Times New Roman" w:cs="Times New Roman"/>
          <w:sz w:val="28"/>
          <w:szCs w:val="28"/>
          <w:vertAlign w:val="subscript"/>
        </w:rPr>
        <w:t>6</w:t>
      </w:r>
      <w:proofErr w:type="gramEnd"/>
      <w:r w:rsidRPr="007D28D5">
        <w:rPr>
          <w:rFonts w:ascii="Times New Roman" w:hAnsi="Times New Roman" w:cs="Times New Roman"/>
          <w:sz w:val="28"/>
          <w:szCs w:val="28"/>
        </w:rPr>
        <w:t xml:space="preserve"> (мясо, сыр, паприка, молоко, фасоль). Продукты хорошего настроения: шоколад (чем больший процент содержания какао, тем лучше), овсяная каша, бананы, инжир, финики и помидоры. Эти продукты содержат серотонин – «гормон счастья». </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Учет повышенных потребностей в витаминах у подростков. Ниацин (витамин РР), фолиевая кислота (витамин В</w:t>
      </w:r>
      <w:proofErr w:type="gramStart"/>
      <w:r w:rsidRPr="007D28D5">
        <w:rPr>
          <w:rFonts w:ascii="Times New Roman" w:hAnsi="Times New Roman" w:cs="Times New Roman"/>
          <w:sz w:val="28"/>
          <w:szCs w:val="28"/>
          <w:vertAlign w:val="subscript"/>
        </w:rPr>
        <w:t>9</w:t>
      </w:r>
      <w:proofErr w:type="gramEnd"/>
      <w:r w:rsidRPr="007D28D5">
        <w:rPr>
          <w:rFonts w:ascii="Times New Roman" w:hAnsi="Times New Roman" w:cs="Times New Roman"/>
          <w:sz w:val="28"/>
          <w:szCs w:val="28"/>
        </w:rPr>
        <w:t xml:space="preserve">). Продукты, богатые ниацином: почки, белое мясо птицы, свежая рыба, финики, инжир, чернослив. </w:t>
      </w:r>
      <w:proofErr w:type="gramStart"/>
      <w:r w:rsidRPr="007D28D5">
        <w:rPr>
          <w:rFonts w:ascii="Times New Roman" w:hAnsi="Times New Roman" w:cs="Times New Roman"/>
          <w:sz w:val="28"/>
          <w:szCs w:val="28"/>
        </w:rPr>
        <w:lastRenderedPageBreak/>
        <w:t>Продукты, содержащие фолиевую кислоту: сельдерей, морковь, курага, отварное яйцо, блюда из печени (1–2 раза в неделю), зерновой хлеб.</w:t>
      </w:r>
      <w:proofErr w:type="gramEnd"/>
    </w:p>
    <w:p w:rsidR="00936DD0" w:rsidRPr="007D28D5" w:rsidRDefault="00936DD0"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Пищевые зависимости и диеты.</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z w:val="28"/>
          <w:szCs w:val="28"/>
        </w:rPr>
        <w:t>Методические рекомендации</w:t>
      </w:r>
      <w:r w:rsidRPr="007D28D5">
        <w:rPr>
          <w:rFonts w:ascii="Times New Roman" w:hAnsi="Times New Roman" w:cs="Times New Roman"/>
          <w:bCs/>
          <w:sz w:val="28"/>
          <w:szCs w:val="28"/>
        </w:rPr>
        <w:t xml:space="preserve">. </w:t>
      </w:r>
      <w:r w:rsidRPr="007D28D5">
        <w:rPr>
          <w:rFonts w:ascii="Times New Roman" w:hAnsi="Times New Roman" w:cs="Times New Roman"/>
          <w:sz w:val="28"/>
          <w:szCs w:val="28"/>
        </w:rPr>
        <w:t xml:space="preserve">На теоретическом занятии используются информационные ресурсы (для анализа пищевой ценности различных продуктов необходимых для включения в рацион подростка). </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На практическом занятии определяется ресурсное обеспечение, дорожная карта реализации проекта, риск реализации проекта и пути их уменьшения, а также при необходимости проводятся консультации врачей-специалистов (диетолога, гинеколога и др.) по вопросам обеспечения конкретного проекта.</w:t>
      </w:r>
    </w:p>
    <w:p w:rsidR="00416A25" w:rsidRPr="007D28D5" w:rsidRDefault="00A0002B" w:rsidP="00DD4FF4">
      <w:pPr>
        <w:spacing w:after="0" w:line="360" w:lineRule="auto"/>
        <w:ind w:firstLine="709"/>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iCs/>
          <w:sz w:val="28"/>
          <w:szCs w:val="28"/>
        </w:rPr>
        <w:t>Тема 4.</w:t>
      </w:r>
      <w:r w:rsidRPr="007D28D5">
        <w:rPr>
          <w:rFonts w:ascii="Times New Roman" w:eastAsia="Times New Roman" w:hAnsi="Times New Roman" w:cs="Times New Roman"/>
          <w:bCs/>
          <w:sz w:val="28"/>
          <w:szCs w:val="28"/>
        </w:rPr>
        <w:t xml:space="preserve"> Исследовательские и творческие проекты</w:t>
      </w:r>
      <w:r w:rsidR="00BE4FA0">
        <w:rPr>
          <w:rFonts w:ascii="Times New Roman" w:eastAsia="Times New Roman" w:hAnsi="Times New Roman" w:cs="Times New Roman"/>
          <w:bCs/>
          <w:sz w:val="28"/>
          <w:szCs w:val="28"/>
        </w:rPr>
        <w:t xml:space="preserve"> </w:t>
      </w:r>
      <w:r w:rsidRPr="007D28D5">
        <w:rPr>
          <w:rFonts w:ascii="Times New Roman" w:eastAsia="Times New Roman" w:hAnsi="Times New Roman" w:cs="Times New Roman"/>
          <w:bCs/>
          <w:sz w:val="28"/>
          <w:szCs w:val="28"/>
        </w:rPr>
        <w:t xml:space="preserve">по </w:t>
      </w:r>
      <w:r w:rsidR="00936DD0" w:rsidRPr="007D28D5">
        <w:rPr>
          <w:rFonts w:ascii="Times New Roman" w:eastAsia="Times New Roman" w:hAnsi="Times New Roman" w:cs="Times New Roman"/>
          <w:bCs/>
          <w:sz w:val="28"/>
          <w:szCs w:val="28"/>
        </w:rPr>
        <w:t xml:space="preserve">теме </w:t>
      </w:r>
    </w:p>
    <w:p w:rsidR="00A0002B" w:rsidRPr="007D28D5" w:rsidRDefault="00936DD0" w:rsidP="00DD4FF4">
      <w:pPr>
        <w:spacing w:after="0" w:line="360" w:lineRule="auto"/>
        <w:ind w:firstLine="709"/>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«Еда как лекарство»</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bCs/>
          <w:iCs/>
          <w:spacing w:val="-4"/>
          <w:sz w:val="28"/>
          <w:szCs w:val="28"/>
        </w:rPr>
        <w:t>Методические рекомендации</w:t>
      </w:r>
      <w:r w:rsidRPr="007D28D5">
        <w:rPr>
          <w:rFonts w:ascii="Times New Roman" w:hAnsi="Times New Roman" w:cs="Times New Roman"/>
          <w:bCs/>
          <w:spacing w:val="-4"/>
          <w:sz w:val="28"/>
          <w:szCs w:val="28"/>
        </w:rPr>
        <w:t xml:space="preserve">. </w:t>
      </w:r>
      <w:r w:rsidRPr="007D28D5">
        <w:rPr>
          <w:rFonts w:ascii="Times New Roman" w:hAnsi="Times New Roman" w:cs="Times New Roman"/>
          <w:spacing w:val="-4"/>
          <w:sz w:val="28"/>
          <w:szCs w:val="28"/>
        </w:rPr>
        <w:t>Практические занятия направлены на оказание помощи в оформлении проектов и подготовки их к презентации. Следует предоставлять школьникам свободу в выборе темы и содержания проекта, подборе творческой группы и других моментах выполнения проектов. Кроме того, желательно</w:t>
      </w:r>
      <w:r w:rsidRPr="007D28D5">
        <w:rPr>
          <w:rFonts w:ascii="Times New Roman" w:hAnsi="Times New Roman" w:cs="Times New Roman"/>
          <w:sz w:val="28"/>
          <w:szCs w:val="28"/>
        </w:rPr>
        <w:t xml:space="preserve">, чтобы у каждого обучающегося перед началом работы была памятка – своеобразный путеводитель, алгоритм последовательных действий. </w:t>
      </w:r>
    </w:p>
    <w:p w:rsidR="00A0002B" w:rsidRPr="007D28D5" w:rsidRDefault="00574192" w:rsidP="00DD4FF4">
      <w:pPr>
        <w:spacing w:after="0" w:line="360" w:lineRule="auto"/>
        <w:ind w:firstLine="709"/>
        <w:jc w:val="center"/>
        <w:rPr>
          <w:rFonts w:ascii="Times New Roman" w:hAnsi="Times New Roman" w:cs="Times New Roman"/>
          <w:sz w:val="28"/>
          <w:szCs w:val="28"/>
        </w:rPr>
      </w:pPr>
      <w:r w:rsidRPr="007D28D5">
        <w:rPr>
          <w:rFonts w:ascii="Times New Roman" w:hAnsi="Times New Roman" w:cs="Times New Roman"/>
          <w:sz w:val="28"/>
          <w:szCs w:val="28"/>
        </w:rPr>
        <w:t xml:space="preserve">Памятка для </w:t>
      </w:r>
      <w:proofErr w:type="gramStart"/>
      <w:r w:rsidRPr="007D28D5">
        <w:rPr>
          <w:rFonts w:ascii="Times New Roman" w:hAnsi="Times New Roman" w:cs="Times New Roman"/>
          <w:sz w:val="28"/>
          <w:szCs w:val="28"/>
        </w:rPr>
        <w:t>обучающегося</w:t>
      </w:r>
      <w:proofErr w:type="gramEnd"/>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При проектировании необходимо придерживаться определенной последовательности действий.</w:t>
      </w:r>
    </w:p>
    <w:p w:rsidR="00A0002B" w:rsidRPr="00BE4FA0" w:rsidRDefault="00A0002B" w:rsidP="00BE4FA0">
      <w:pPr>
        <w:pStyle w:val="a3"/>
        <w:numPr>
          <w:ilvl w:val="0"/>
          <w:numId w:val="17"/>
        </w:numPr>
        <w:spacing w:after="0" w:line="360" w:lineRule="auto"/>
        <w:jc w:val="both"/>
        <w:rPr>
          <w:rFonts w:ascii="Times New Roman" w:hAnsi="Times New Roman" w:cs="Times New Roman"/>
          <w:sz w:val="28"/>
          <w:szCs w:val="28"/>
        </w:rPr>
      </w:pPr>
      <w:r w:rsidRPr="00BE4FA0">
        <w:rPr>
          <w:rFonts w:ascii="Times New Roman" w:hAnsi="Times New Roman" w:cs="Times New Roman"/>
          <w:iCs/>
          <w:sz w:val="28"/>
          <w:szCs w:val="28"/>
        </w:rPr>
        <w:t>Осознание нужд или проблем.</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Нужды начинаются там, где ты стоишь. Где бы ни появились люди, появляются проблемы, требующие решения. Твоя проблема должна быть оформлена в виде краткого описания, в котором четко сформулировано то, что ты собираешься делать.</w:t>
      </w:r>
    </w:p>
    <w:p w:rsidR="00A0002B" w:rsidRPr="00BE4FA0" w:rsidRDefault="00A0002B" w:rsidP="00BE4FA0">
      <w:pPr>
        <w:pStyle w:val="a3"/>
        <w:numPr>
          <w:ilvl w:val="0"/>
          <w:numId w:val="17"/>
        </w:numPr>
        <w:spacing w:after="0" w:line="360" w:lineRule="auto"/>
        <w:jc w:val="both"/>
        <w:rPr>
          <w:rFonts w:ascii="Times New Roman" w:hAnsi="Times New Roman" w:cs="Times New Roman"/>
          <w:sz w:val="28"/>
          <w:szCs w:val="28"/>
        </w:rPr>
      </w:pPr>
      <w:r w:rsidRPr="00BE4FA0">
        <w:rPr>
          <w:rFonts w:ascii="Times New Roman" w:hAnsi="Times New Roman" w:cs="Times New Roman"/>
          <w:iCs/>
          <w:sz w:val="28"/>
          <w:szCs w:val="28"/>
        </w:rPr>
        <w:t>Исследование и развитие идей.</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Следующий шаг – найти как можно больше информации по проблеме. Необходимо записывать все, что, на</w:t>
      </w:r>
      <w:r w:rsidR="00A951BA" w:rsidRPr="007D28D5">
        <w:rPr>
          <w:rFonts w:ascii="Times New Roman" w:hAnsi="Times New Roman" w:cs="Times New Roman"/>
          <w:sz w:val="28"/>
          <w:szCs w:val="28"/>
        </w:rPr>
        <w:t xml:space="preserve"> твой взгляд, может помочь тебе</w:t>
      </w:r>
      <w:proofErr w:type="gramStart"/>
      <w:r w:rsidR="00A951BA" w:rsidRPr="007D28D5">
        <w:rPr>
          <w:rFonts w:ascii="Times New Roman" w:hAnsi="Times New Roman" w:cs="Times New Roman"/>
          <w:sz w:val="28"/>
          <w:szCs w:val="28"/>
        </w:rPr>
        <w:t>,в</w:t>
      </w:r>
      <w:proofErr w:type="gramEnd"/>
      <w:r w:rsidRPr="007D28D5">
        <w:rPr>
          <w:rFonts w:ascii="Times New Roman" w:hAnsi="Times New Roman" w:cs="Times New Roman"/>
          <w:sz w:val="28"/>
          <w:szCs w:val="28"/>
        </w:rPr>
        <w:t>ключа</w:t>
      </w:r>
      <w:r w:rsidR="00A951BA" w:rsidRPr="007D28D5">
        <w:rPr>
          <w:rFonts w:ascii="Times New Roman" w:hAnsi="Times New Roman" w:cs="Times New Roman"/>
          <w:sz w:val="28"/>
          <w:szCs w:val="28"/>
        </w:rPr>
        <w:t>я</w:t>
      </w:r>
      <w:r w:rsidRPr="007D28D5">
        <w:rPr>
          <w:rFonts w:ascii="Times New Roman" w:hAnsi="Times New Roman" w:cs="Times New Roman"/>
          <w:sz w:val="28"/>
          <w:szCs w:val="28"/>
        </w:rPr>
        <w:t xml:space="preserve"> эскизы, диаграммы, пометки.</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Подумай:</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времени – как долго ты будешь решать эту проблему</w:t>
      </w:r>
      <w:r w:rsidR="00A951BA" w:rsidRPr="007D28D5">
        <w:rPr>
          <w:rFonts w:ascii="Times New Roman" w:hAnsi="Times New Roman" w:cs="Times New Roman"/>
          <w:sz w:val="28"/>
          <w:szCs w:val="28"/>
        </w:rPr>
        <w:t>;</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о </w:t>
      </w:r>
      <w:proofErr w:type="gramStart"/>
      <w:r w:rsidRPr="007D28D5">
        <w:rPr>
          <w:rFonts w:ascii="Times New Roman" w:hAnsi="Times New Roman" w:cs="Times New Roman"/>
          <w:sz w:val="28"/>
          <w:szCs w:val="28"/>
        </w:rPr>
        <w:t>материалах</w:t>
      </w:r>
      <w:proofErr w:type="gramEnd"/>
      <w:r w:rsidRPr="007D28D5">
        <w:rPr>
          <w:rFonts w:ascii="Times New Roman" w:hAnsi="Times New Roman" w:cs="Times New Roman"/>
          <w:sz w:val="28"/>
          <w:szCs w:val="28"/>
        </w:rPr>
        <w:t xml:space="preserve"> – какие материалы (информационные ресурсы) имеются в твоем распоряжении</w:t>
      </w:r>
      <w:r w:rsidR="00A951BA" w:rsidRPr="007D28D5">
        <w:rPr>
          <w:rFonts w:ascii="Times New Roman" w:hAnsi="Times New Roman" w:cs="Times New Roman"/>
          <w:sz w:val="28"/>
          <w:szCs w:val="28"/>
        </w:rPr>
        <w:t>;</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стоимости – сколько это будет стоить</w:t>
      </w:r>
      <w:r w:rsidR="00A951BA" w:rsidRPr="007D28D5">
        <w:rPr>
          <w:rFonts w:ascii="Times New Roman" w:hAnsi="Times New Roman" w:cs="Times New Roman"/>
          <w:sz w:val="28"/>
          <w:szCs w:val="28"/>
        </w:rPr>
        <w:t>;</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функциях – для чего нужен данный результат</w:t>
      </w:r>
      <w:r w:rsidR="00A951BA" w:rsidRPr="007D28D5">
        <w:rPr>
          <w:rFonts w:ascii="Times New Roman" w:hAnsi="Times New Roman" w:cs="Times New Roman"/>
          <w:sz w:val="28"/>
          <w:szCs w:val="28"/>
        </w:rPr>
        <w:t>;</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 презентации результата – как он будет выглядеть</w:t>
      </w:r>
      <w:r w:rsidR="00A951BA" w:rsidRPr="007D28D5">
        <w:rPr>
          <w:rFonts w:ascii="Times New Roman" w:hAnsi="Times New Roman" w:cs="Times New Roman"/>
          <w:sz w:val="28"/>
          <w:szCs w:val="28"/>
        </w:rPr>
        <w:t>;</w:t>
      </w:r>
    </w:p>
    <w:p w:rsidR="00A0002B" w:rsidRPr="00BE4FA0" w:rsidRDefault="00A0002B" w:rsidP="00BE4FA0">
      <w:pPr>
        <w:pStyle w:val="a3"/>
        <w:numPr>
          <w:ilvl w:val="0"/>
          <w:numId w:val="17"/>
        </w:numPr>
        <w:spacing w:after="0" w:line="360" w:lineRule="auto"/>
        <w:jc w:val="both"/>
        <w:rPr>
          <w:rFonts w:ascii="Times New Roman" w:hAnsi="Times New Roman" w:cs="Times New Roman"/>
          <w:sz w:val="28"/>
          <w:szCs w:val="28"/>
        </w:rPr>
      </w:pPr>
      <w:r w:rsidRPr="00BE4FA0">
        <w:rPr>
          <w:rFonts w:ascii="Times New Roman" w:hAnsi="Times New Roman" w:cs="Times New Roman"/>
          <w:iCs/>
          <w:sz w:val="28"/>
          <w:szCs w:val="28"/>
        </w:rPr>
        <w:t>Планирование и изготовление.</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При составлении плана учитывай, как ты собираешься решить выбранную проблему. Запиши порядок своей работы. Тщательно продумай, сколько времени необходимо тебе, какое оборудование, источники информации, консультации могут </w:t>
      </w:r>
      <w:proofErr w:type="gramStart"/>
      <w:r w:rsidRPr="007D28D5">
        <w:rPr>
          <w:rFonts w:ascii="Times New Roman" w:hAnsi="Times New Roman" w:cs="Times New Roman"/>
          <w:sz w:val="28"/>
          <w:szCs w:val="28"/>
        </w:rPr>
        <w:t>понадобится</w:t>
      </w:r>
      <w:proofErr w:type="gramEnd"/>
      <w:r w:rsidRPr="007D28D5">
        <w:rPr>
          <w:rFonts w:ascii="Times New Roman" w:hAnsi="Times New Roman" w:cs="Times New Roman"/>
          <w:sz w:val="28"/>
          <w:szCs w:val="28"/>
        </w:rPr>
        <w:t>.</w:t>
      </w:r>
    </w:p>
    <w:p w:rsidR="00A0002B" w:rsidRPr="00BE4FA0" w:rsidRDefault="00A0002B" w:rsidP="00BE4FA0">
      <w:pPr>
        <w:pStyle w:val="a3"/>
        <w:numPr>
          <w:ilvl w:val="0"/>
          <w:numId w:val="17"/>
        </w:numPr>
        <w:spacing w:after="0" w:line="360" w:lineRule="auto"/>
        <w:jc w:val="both"/>
        <w:rPr>
          <w:rFonts w:ascii="Times New Roman" w:hAnsi="Times New Roman" w:cs="Times New Roman"/>
          <w:sz w:val="28"/>
          <w:szCs w:val="28"/>
        </w:rPr>
      </w:pPr>
      <w:r w:rsidRPr="00BE4FA0">
        <w:rPr>
          <w:rFonts w:ascii="Times New Roman" w:hAnsi="Times New Roman" w:cs="Times New Roman"/>
          <w:iCs/>
          <w:sz w:val="28"/>
          <w:szCs w:val="28"/>
        </w:rPr>
        <w:t>Испытание и оценка.</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Удалось ли тебе решить проблему и достичь задуманного результата? Подумай об этом и спроси учителей, специалистов, родителей. Может, тебе необходимо произвести изменения в твоем проекте или начать все заново? Очень небольшое количество решений безупречно, всегда есть путь для улучшения!</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pacing w:val="-4"/>
          <w:sz w:val="28"/>
          <w:szCs w:val="28"/>
        </w:rPr>
        <w:t xml:space="preserve">Каждый из этапов проекта можно снабдить иллюстрацией или символическим знаком. </w:t>
      </w:r>
      <w:proofErr w:type="gramStart"/>
      <w:r w:rsidRPr="007D28D5">
        <w:rPr>
          <w:rFonts w:ascii="Times New Roman" w:hAnsi="Times New Roman" w:cs="Times New Roman"/>
          <w:spacing w:val="-4"/>
          <w:sz w:val="28"/>
          <w:szCs w:val="28"/>
        </w:rPr>
        <w:t>Если проект требует затрат, образцы</w:t>
      </w:r>
      <w:r w:rsidRPr="007D28D5">
        <w:rPr>
          <w:rFonts w:ascii="Times New Roman" w:hAnsi="Times New Roman" w:cs="Times New Roman"/>
          <w:sz w:val="28"/>
          <w:szCs w:val="28"/>
        </w:rPr>
        <w:t xml:space="preserve"> экономических расчетов должны быть предоставлены обучающимся.</w:t>
      </w:r>
      <w:proofErr w:type="gramEnd"/>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Наряду с предложенной выше памяткой можно предложить </w:t>
      </w:r>
      <w:r w:rsidRPr="007D28D5">
        <w:rPr>
          <w:rFonts w:ascii="Times New Roman" w:hAnsi="Times New Roman" w:cs="Times New Roman"/>
          <w:iCs/>
          <w:sz w:val="28"/>
          <w:szCs w:val="28"/>
        </w:rPr>
        <w:t>тест-алгоритм самоанализа проектной деятельности</w:t>
      </w:r>
      <w:r w:rsidRPr="007D28D5">
        <w:rPr>
          <w:rFonts w:ascii="Times New Roman" w:hAnsi="Times New Roman" w:cs="Times New Roman"/>
          <w:sz w:val="28"/>
          <w:szCs w:val="28"/>
        </w:rPr>
        <w:t>.</w:t>
      </w:r>
    </w:p>
    <w:p w:rsidR="00A0002B" w:rsidRPr="00387964" w:rsidRDefault="00A0002B" w:rsidP="00387964">
      <w:pPr>
        <w:pStyle w:val="a3"/>
        <w:numPr>
          <w:ilvl w:val="0"/>
          <w:numId w:val="18"/>
        </w:numPr>
        <w:spacing w:after="0" w:line="360" w:lineRule="auto"/>
        <w:jc w:val="both"/>
        <w:rPr>
          <w:rFonts w:ascii="Times New Roman" w:hAnsi="Times New Roman" w:cs="Times New Roman"/>
          <w:sz w:val="28"/>
          <w:szCs w:val="28"/>
        </w:rPr>
      </w:pPr>
      <w:r w:rsidRPr="00387964">
        <w:rPr>
          <w:rFonts w:ascii="Times New Roman" w:hAnsi="Times New Roman" w:cs="Times New Roman"/>
          <w:sz w:val="28"/>
          <w:szCs w:val="28"/>
        </w:rPr>
        <w:t>Какие ресурсы необходимы для осуществления работы?</w:t>
      </w:r>
    </w:p>
    <w:p w:rsidR="00A0002B" w:rsidRPr="00387964" w:rsidRDefault="00A0002B" w:rsidP="00387964">
      <w:pPr>
        <w:pStyle w:val="a3"/>
        <w:numPr>
          <w:ilvl w:val="0"/>
          <w:numId w:val="18"/>
        </w:numPr>
        <w:spacing w:after="0" w:line="360" w:lineRule="auto"/>
        <w:jc w:val="both"/>
        <w:rPr>
          <w:rFonts w:ascii="Times New Roman" w:hAnsi="Times New Roman" w:cs="Times New Roman"/>
          <w:sz w:val="28"/>
          <w:szCs w:val="28"/>
        </w:rPr>
      </w:pPr>
      <w:r w:rsidRPr="00387964">
        <w:rPr>
          <w:rFonts w:ascii="Times New Roman" w:hAnsi="Times New Roman" w:cs="Times New Roman"/>
          <w:sz w:val="28"/>
          <w:szCs w:val="28"/>
        </w:rPr>
        <w:t>Идеи и решения. Опиши все возможные идеи и решения проблемы.</w:t>
      </w:r>
    </w:p>
    <w:p w:rsidR="00A0002B" w:rsidRPr="00387964" w:rsidRDefault="00A0002B" w:rsidP="00387964">
      <w:pPr>
        <w:pStyle w:val="a3"/>
        <w:numPr>
          <w:ilvl w:val="0"/>
          <w:numId w:val="18"/>
        </w:numPr>
        <w:spacing w:after="0" w:line="360" w:lineRule="auto"/>
        <w:jc w:val="both"/>
        <w:rPr>
          <w:rFonts w:ascii="Times New Roman" w:hAnsi="Times New Roman" w:cs="Times New Roman"/>
          <w:sz w:val="28"/>
          <w:szCs w:val="28"/>
        </w:rPr>
      </w:pPr>
      <w:r w:rsidRPr="00387964">
        <w:rPr>
          <w:rFonts w:ascii="Times New Roman" w:hAnsi="Times New Roman" w:cs="Times New Roman"/>
          <w:sz w:val="28"/>
          <w:szCs w:val="28"/>
        </w:rPr>
        <w:t xml:space="preserve">Планирование и изготовление. Тщательно продумай, что ты собираешься делать. Попытайся разбить свою деятельность на </w:t>
      </w:r>
      <w:r w:rsidRPr="00387964">
        <w:rPr>
          <w:rFonts w:ascii="Times New Roman" w:hAnsi="Times New Roman" w:cs="Times New Roman"/>
          <w:sz w:val="28"/>
          <w:szCs w:val="28"/>
        </w:rPr>
        <w:lastRenderedPageBreak/>
        <w:t>этапы: запиши их по порядку; опиши, что ты будешь делать на каждом этапе.</w:t>
      </w:r>
    </w:p>
    <w:p w:rsidR="00A0002B" w:rsidRPr="00387964" w:rsidRDefault="00A0002B" w:rsidP="00387964">
      <w:pPr>
        <w:pStyle w:val="a3"/>
        <w:numPr>
          <w:ilvl w:val="0"/>
          <w:numId w:val="18"/>
        </w:numPr>
        <w:spacing w:after="0" w:line="360" w:lineRule="auto"/>
        <w:jc w:val="both"/>
        <w:rPr>
          <w:rFonts w:ascii="Times New Roman" w:hAnsi="Times New Roman" w:cs="Times New Roman"/>
          <w:sz w:val="28"/>
          <w:szCs w:val="28"/>
        </w:rPr>
      </w:pPr>
      <w:r w:rsidRPr="00387964">
        <w:rPr>
          <w:rFonts w:ascii="Times New Roman" w:hAnsi="Times New Roman" w:cs="Times New Roman"/>
          <w:sz w:val="28"/>
          <w:szCs w:val="28"/>
        </w:rPr>
        <w:t xml:space="preserve">Проверка и оценка. Позволяет ли предложенное тобой проектное решение устранить обозначенную проблему? </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Организация защиты проектов обучающихся предполагает предоставление возможности получения экспертной оценки разработанных проектов и рекомендаций по их реализации.</w:t>
      </w:r>
    </w:p>
    <w:p w:rsidR="00A0002B" w:rsidRPr="007D28D5" w:rsidRDefault="00A0002B" w:rsidP="00DD4FF4">
      <w:pPr>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sz w:val="28"/>
          <w:szCs w:val="28"/>
        </w:rPr>
        <w:t xml:space="preserve">В качестве экспертов могут привлекаться специалисты по тематике проектов (врач, психолог и др.), педагоги школы, родители, обучающиеся. </w:t>
      </w:r>
    </w:p>
    <w:p w:rsidR="00A0002B" w:rsidRPr="007D28D5" w:rsidRDefault="00A0002B" w:rsidP="00DD4FF4">
      <w:pPr>
        <w:spacing w:after="0" w:line="360" w:lineRule="auto"/>
        <w:ind w:firstLine="709"/>
        <w:jc w:val="both"/>
        <w:rPr>
          <w:rFonts w:ascii="Times New Roman" w:hAnsi="Times New Roman" w:cs="Times New Roman"/>
          <w:color w:val="000000"/>
          <w:sz w:val="28"/>
          <w:szCs w:val="28"/>
        </w:rPr>
      </w:pPr>
      <w:r w:rsidRPr="007D28D5">
        <w:rPr>
          <w:rFonts w:ascii="Times New Roman" w:hAnsi="Times New Roman" w:cs="Times New Roman"/>
          <w:color w:val="000000"/>
          <w:sz w:val="28"/>
          <w:szCs w:val="28"/>
        </w:rPr>
        <w:t>Они заполняют экспертные листы, в которых оценивают каждый проект по заданным критериям:</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осознанность в определении проблемы, выборе темы проекта, практической направленности, значимости выполняемой работы;</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аргументированность предлагаемых решений, подходов и выводов;</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выполнение принятых этапов проектирования, самостоятельность, законченность;</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уровень творчества, оригинальность материального воплощения и представления проекта;</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качество оформления; </w:t>
      </w:r>
    </w:p>
    <w:p w:rsidR="00A0002B" w:rsidRPr="007D28D5" w:rsidRDefault="00A0002B" w:rsidP="00DD4FF4">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качество доклада: полнота представления работы, аргументированность и убежденность;</w:t>
      </w:r>
    </w:p>
    <w:p w:rsidR="00A0002B" w:rsidRPr="007D28D5" w:rsidRDefault="00A0002B" w:rsidP="00DD4FF4">
      <w:pPr>
        <w:pStyle w:val="11"/>
        <w:spacing w:line="360" w:lineRule="auto"/>
        <w:ind w:left="0" w:firstLine="709"/>
        <w:jc w:val="both"/>
        <w:rPr>
          <w:sz w:val="28"/>
          <w:szCs w:val="28"/>
        </w:rPr>
      </w:pPr>
      <w:r w:rsidRPr="007D28D5">
        <w:rPr>
          <w:sz w:val="28"/>
          <w:szCs w:val="28"/>
        </w:rPr>
        <w:t xml:space="preserve"> объем и глубина знаний по теме, эрудиция;</w:t>
      </w:r>
    </w:p>
    <w:p w:rsidR="00A0002B" w:rsidRPr="007D28D5" w:rsidRDefault="00A0002B" w:rsidP="00DD4FF4">
      <w:pPr>
        <w:pStyle w:val="11"/>
        <w:spacing w:line="360" w:lineRule="auto"/>
        <w:ind w:left="0" w:firstLine="709"/>
        <w:jc w:val="both"/>
        <w:rPr>
          <w:spacing w:val="-4"/>
          <w:sz w:val="28"/>
          <w:szCs w:val="28"/>
        </w:rPr>
      </w:pPr>
      <w:r w:rsidRPr="007D28D5">
        <w:rPr>
          <w:spacing w:val="-4"/>
          <w:sz w:val="28"/>
          <w:szCs w:val="28"/>
        </w:rPr>
        <w:t xml:space="preserve"> полнота, аргументированность ответов на вопросы при обсуждении проекта;</w:t>
      </w:r>
    </w:p>
    <w:p w:rsidR="00A0002B" w:rsidRPr="007D28D5" w:rsidRDefault="00A0002B" w:rsidP="00DD4FF4">
      <w:pPr>
        <w:pStyle w:val="11"/>
        <w:spacing w:line="360" w:lineRule="auto"/>
        <w:ind w:left="0" w:firstLine="709"/>
        <w:jc w:val="both"/>
        <w:rPr>
          <w:sz w:val="28"/>
          <w:szCs w:val="28"/>
        </w:rPr>
      </w:pPr>
      <w:r w:rsidRPr="007D28D5">
        <w:rPr>
          <w:sz w:val="28"/>
          <w:szCs w:val="28"/>
        </w:rPr>
        <w:t xml:space="preserve"> деловые и волевые качества: ответственное отношение, доброжелательность, контактность.</w:t>
      </w:r>
    </w:p>
    <w:p w:rsidR="00A0002B" w:rsidRPr="007D28D5" w:rsidRDefault="00A0002B" w:rsidP="00DD4FF4">
      <w:pPr>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Перечень приведенных критериев может быть изменен и дополнен педагогами, реализующими программу. </w:t>
      </w:r>
      <w:r w:rsidRPr="007D28D5">
        <w:rPr>
          <w:rFonts w:ascii="Times New Roman" w:hAnsi="Times New Roman" w:cs="Times New Roman"/>
          <w:color w:val="000000"/>
          <w:sz w:val="28"/>
          <w:szCs w:val="28"/>
        </w:rPr>
        <w:t>Оценки экспертов сопоставляются между собой, после чего выносится окончательное мнение о проекте.</w:t>
      </w:r>
    </w:p>
    <w:p w:rsidR="00387964" w:rsidRDefault="00387964" w:rsidP="00DD4FF4">
      <w:pPr>
        <w:spacing w:after="0" w:line="360" w:lineRule="auto"/>
        <w:ind w:firstLine="709"/>
        <w:jc w:val="center"/>
        <w:rPr>
          <w:rFonts w:ascii="Times New Roman" w:hAnsi="Times New Roman" w:cs="Times New Roman"/>
          <w:bCs/>
          <w:sz w:val="28"/>
          <w:szCs w:val="28"/>
        </w:rPr>
      </w:pPr>
    </w:p>
    <w:p w:rsidR="00A0002B" w:rsidRPr="007D28D5" w:rsidRDefault="00A0002B" w:rsidP="00DD4FF4">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lastRenderedPageBreak/>
        <w:t>Рекомендуемая литература</w:t>
      </w:r>
    </w:p>
    <w:p w:rsidR="00A0002B" w:rsidRPr="007D28D5" w:rsidRDefault="00A0002B" w:rsidP="00574192">
      <w:pPr>
        <w:pStyle w:val="a4"/>
        <w:spacing w:before="0" w:beforeAutospacing="0" w:after="0" w:afterAutospacing="0" w:line="360" w:lineRule="auto"/>
        <w:jc w:val="center"/>
        <w:rPr>
          <w:rFonts w:ascii="Times New Roman" w:hAnsi="Times New Roman" w:cs="Times New Roman"/>
          <w:spacing w:val="40"/>
          <w:sz w:val="28"/>
          <w:szCs w:val="28"/>
        </w:rPr>
      </w:pPr>
      <w:r w:rsidRPr="007D28D5">
        <w:rPr>
          <w:rFonts w:ascii="Times New Roman" w:hAnsi="Times New Roman" w:cs="Times New Roman"/>
          <w:spacing w:val="40"/>
          <w:sz w:val="28"/>
          <w:szCs w:val="28"/>
        </w:rPr>
        <w:t>Для педагогов</w:t>
      </w:r>
    </w:p>
    <w:p w:rsidR="00A0002B" w:rsidRPr="007D28D5" w:rsidRDefault="00A0002B" w:rsidP="00EE6756">
      <w:pPr>
        <w:pStyle w:val="11"/>
        <w:tabs>
          <w:tab w:val="left" w:pos="448"/>
        </w:tabs>
        <w:spacing w:line="360" w:lineRule="auto"/>
        <w:ind w:left="0" w:firstLine="709"/>
        <w:jc w:val="both"/>
        <w:rPr>
          <w:sz w:val="28"/>
          <w:szCs w:val="28"/>
        </w:rPr>
      </w:pPr>
      <w:proofErr w:type="spellStart"/>
      <w:r w:rsidRPr="007D28D5">
        <w:rPr>
          <w:iCs/>
          <w:sz w:val="28"/>
          <w:szCs w:val="28"/>
        </w:rPr>
        <w:t>Вайнер</w:t>
      </w:r>
      <w:proofErr w:type="spellEnd"/>
      <w:r w:rsidRPr="007D28D5">
        <w:rPr>
          <w:iCs/>
          <w:sz w:val="28"/>
          <w:szCs w:val="28"/>
        </w:rPr>
        <w:t>, Э. Н.</w:t>
      </w:r>
      <w:r w:rsidRPr="007D28D5">
        <w:rPr>
          <w:sz w:val="28"/>
          <w:szCs w:val="28"/>
        </w:rPr>
        <w:t xml:space="preserve"> Основы рационального питания / Э. Н. </w:t>
      </w:r>
      <w:proofErr w:type="spellStart"/>
      <w:r w:rsidRPr="007D28D5">
        <w:rPr>
          <w:sz w:val="28"/>
          <w:szCs w:val="28"/>
        </w:rPr>
        <w:t>Вайнер</w:t>
      </w:r>
      <w:proofErr w:type="spellEnd"/>
      <w:r w:rsidRPr="007D28D5">
        <w:rPr>
          <w:sz w:val="28"/>
          <w:szCs w:val="28"/>
        </w:rPr>
        <w:t>. – Липецк, 1999.</w:t>
      </w:r>
    </w:p>
    <w:p w:rsidR="00A0002B" w:rsidRPr="007D28D5" w:rsidRDefault="00A0002B" w:rsidP="00EE6756">
      <w:pPr>
        <w:pStyle w:val="11"/>
        <w:tabs>
          <w:tab w:val="left" w:pos="448"/>
        </w:tabs>
        <w:spacing w:line="360" w:lineRule="auto"/>
        <w:ind w:left="0" w:firstLine="709"/>
        <w:jc w:val="both"/>
        <w:rPr>
          <w:sz w:val="28"/>
          <w:szCs w:val="28"/>
        </w:rPr>
      </w:pPr>
      <w:proofErr w:type="spellStart"/>
      <w:r w:rsidRPr="007D28D5">
        <w:rPr>
          <w:iCs/>
          <w:spacing w:val="-4"/>
          <w:sz w:val="28"/>
          <w:szCs w:val="28"/>
        </w:rPr>
        <w:t>Вайнер</w:t>
      </w:r>
      <w:proofErr w:type="spellEnd"/>
      <w:r w:rsidRPr="007D28D5">
        <w:rPr>
          <w:iCs/>
          <w:spacing w:val="-4"/>
          <w:sz w:val="28"/>
          <w:szCs w:val="28"/>
        </w:rPr>
        <w:t>, Э. Н.</w:t>
      </w:r>
      <w:r w:rsidRPr="007D28D5">
        <w:rPr>
          <w:spacing w:val="-4"/>
          <w:sz w:val="28"/>
          <w:szCs w:val="28"/>
        </w:rPr>
        <w:t xml:space="preserve"> Программа обучения здоровому образу жизни / Э. Н. </w:t>
      </w:r>
      <w:proofErr w:type="spellStart"/>
      <w:r w:rsidRPr="007D28D5">
        <w:rPr>
          <w:spacing w:val="-4"/>
          <w:sz w:val="28"/>
          <w:szCs w:val="28"/>
        </w:rPr>
        <w:t>Вайнер</w:t>
      </w:r>
      <w:proofErr w:type="spellEnd"/>
      <w:r w:rsidRPr="007D28D5">
        <w:rPr>
          <w:spacing w:val="-4"/>
          <w:sz w:val="28"/>
          <w:szCs w:val="28"/>
        </w:rPr>
        <w:t xml:space="preserve"> // Здоровье детей.</w:t>
      </w:r>
      <w:r w:rsidRPr="007D28D5">
        <w:rPr>
          <w:sz w:val="28"/>
          <w:szCs w:val="28"/>
        </w:rPr>
        <w:t xml:space="preserve"> – 2005. – № 15.</w:t>
      </w:r>
    </w:p>
    <w:p w:rsidR="00A0002B" w:rsidRPr="007D28D5" w:rsidRDefault="00A0002B" w:rsidP="00EE6756">
      <w:pPr>
        <w:pStyle w:val="11"/>
        <w:tabs>
          <w:tab w:val="left" w:pos="448"/>
        </w:tabs>
        <w:spacing w:line="360" w:lineRule="auto"/>
        <w:ind w:left="0" w:firstLine="709"/>
        <w:jc w:val="both"/>
        <w:rPr>
          <w:sz w:val="28"/>
          <w:szCs w:val="28"/>
        </w:rPr>
      </w:pPr>
      <w:r w:rsidRPr="007D28D5">
        <w:rPr>
          <w:iCs/>
          <w:sz w:val="28"/>
          <w:szCs w:val="28"/>
        </w:rPr>
        <w:t>Гладышева, О. С.</w:t>
      </w:r>
      <w:r w:rsidRPr="007D28D5">
        <w:rPr>
          <w:sz w:val="28"/>
          <w:szCs w:val="28"/>
        </w:rPr>
        <w:t xml:space="preserve"> Уроки здоровья: методические рекомендации для учителя к интегрированному курсу / О. С. Гладышева, И. Ю. Абросимова, С. К. </w:t>
      </w:r>
      <w:proofErr w:type="spellStart"/>
      <w:r w:rsidRPr="007D28D5">
        <w:rPr>
          <w:sz w:val="28"/>
          <w:szCs w:val="28"/>
        </w:rPr>
        <w:t>Тивикова</w:t>
      </w:r>
      <w:proofErr w:type="spellEnd"/>
      <w:r w:rsidRPr="007D28D5">
        <w:rPr>
          <w:sz w:val="28"/>
          <w:szCs w:val="28"/>
        </w:rPr>
        <w:t>, Г.А. Игнатьева // Здоровье детей. – 2006. – № 15.</w:t>
      </w:r>
    </w:p>
    <w:p w:rsidR="00A0002B" w:rsidRPr="007D28D5" w:rsidRDefault="00A0002B" w:rsidP="00EE6756">
      <w:pPr>
        <w:pStyle w:val="11"/>
        <w:tabs>
          <w:tab w:val="left" w:pos="448"/>
        </w:tabs>
        <w:spacing w:line="360" w:lineRule="auto"/>
        <w:ind w:left="0" w:firstLine="709"/>
        <w:jc w:val="both"/>
        <w:rPr>
          <w:sz w:val="28"/>
          <w:szCs w:val="28"/>
        </w:rPr>
      </w:pPr>
      <w:r w:rsidRPr="007D28D5">
        <w:rPr>
          <w:iCs/>
          <w:sz w:val="28"/>
          <w:szCs w:val="28"/>
        </w:rPr>
        <w:t>Зайцева, В.</w:t>
      </w:r>
      <w:r w:rsidRPr="007D28D5">
        <w:rPr>
          <w:sz w:val="28"/>
          <w:szCs w:val="28"/>
        </w:rPr>
        <w:t xml:space="preserve"> Болезни цивилизации / В. Зайцева // Здоровье детей. – 2007. – № 12.</w:t>
      </w:r>
    </w:p>
    <w:p w:rsidR="00A0002B" w:rsidRPr="007D28D5" w:rsidRDefault="00A0002B" w:rsidP="00EE6756">
      <w:pPr>
        <w:pStyle w:val="11"/>
        <w:tabs>
          <w:tab w:val="left" w:pos="448"/>
        </w:tabs>
        <w:spacing w:line="360" w:lineRule="auto"/>
        <w:ind w:left="0" w:firstLine="709"/>
        <w:jc w:val="both"/>
        <w:rPr>
          <w:sz w:val="28"/>
          <w:szCs w:val="28"/>
        </w:rPr>
      </w:pPr>
      <w:r w:rsidRPr="007D28D5">
        <w:rPr>
          <w:spacing w:val="-4"/>
          <w:sz w:val="28"/>
          <w:szCs w:val="28"/>
        </w:rPr>
        <w:t>Здоровье: учеб</w:t>
      </w:r>
      <w:proofErr w:type="gramStart"/>
      <w:r w:rsidRPr="007D28D5">
        <w:rPr>
          <w:spacing w:val="-4"/>
          <w:sz w:val="28"/>
          <w:szCs w:val="28"/>
        </w:rPr>
        <w:t>.-</w:t>
      </w:r>
      <w:proofErr w:type="gramEnd"/>
      <w:r w:rsidRPr="007D28D5">
        <w:rPr>
          <w:spacing w:val="-4"/>
          <w:sz w:val="28"/>
          <w:szCs w:val="28"/>
        </w:rPr>
        <w:t xml:space="preserve">метод. пособие для учителей 1–11 классов / под ред. В. Н. Касаткина, Л. А. </w:t>
      </w:r>
      <w:proofErr w:type="spellStart"/>
      <w:r w:rsidRPr="007D28D5">
        <w:rPr>
          <w:spacing w:val="-4"/>
          <w:sz w:val="28"/>
          <w:szCs w:val="28"/>
        </w:rPr>
        <w:t>Щепля</w:t>
      </w:r>
      <w:r w:rsidRPr="007D28D5">
        <w:rPr>
          <w:sz w:val="28"/>
          <w:szCs w:val="28"/>
        </w:rPr>
        <w:t>гиной</w:t>
      </w:r>
      <w:proofErr w:type="spellEnd"/>
      <w:r w:rsidRPr="007D28D5">
        <w:rPr>
          <w:sz w:val="28"/>
          <w:szCs w:val="28"/>
        </w:rPr>
        <w:t xml:space="preserve">. 2-е изд. доп. </w:t>
      </w:r>
      <w:proofErr w:type="spellStart"/>
      <w:r w:rsidRPr="007D28D5">
        <w:rPr>
          <w:sz w:val="28"/>
          <w:szCs w:val="28"/>
        </w:rPr>
        <w:t>испр</w:t>
      </w:r>
      <w:proofErr w:type="spellEnd"/>
      <w:r w:rsidRPr="007D28D5">
        <w:rPr>
          <w:sz w:val="28"/>
          <w:szCs w:val="28"/>
        </w:rPr>
        <w:t>. – Ярославль: Аверс Пресс, 2003.</w:t>
      </w:r>
    </w:p>
    <w:p w:rsidR="00A0002B" w:rsidRPr="007D28D5" w:rsidRDefault="00A0002B" w:rsidP="00EE6756">
      <w:pPr>
        <w:pStyle w:val="11"/>
        <w:tabs>
          <w:tab w:val="left" w:pos="448"/>
        </w:tabs>
        <w:spacing w:line="360" w:lineRule="auto"/>
        <w:ind w:left="0" w:firstLine="709"/>
        <w:jc w:val="both"/>
        <w:rPr>
          <w:spacing w:val="-4"/>
          <w:sz w:val="28"/>
          <w:szCs w:val="28"/>
        </w:rPr>
      </w:pPr>
      <w:r w:rsidRPr="007D28D5">
        <w:rPr>
          <w:iCs/>
          <w:spacing w:val="-4"/>
          <w:sz w:val="28"/>
          <w:szCs w:val="28"/>
        </w:rPr>
        <w:t>Мирская, Н.</w:t>
      </w:r>
      <w:r w:rsidRPr="007D28D5">
        <w:rPr>
          <w:spacing w:val="-4"/>
          <w:sz w:val="28"/>
          <w:szCs w:val="28"/>
        </w:rPr>
        <w:t xml:space="preserve"> Как кормить детей / Н. Мирская // Здоровье детей. – 2004. – № 1.</w:t>
      </w:r>
    </w:p>
    <w:p w:rsidR="00A0002B" w:rsidRPr="007D28D5" w:rsidRDefault="00A0002B" w:rsidP="00EE6756">
      <w:pPr>
        <w:pStyle w:val="11"/>
        <w:tabs>
          <w:tab w:val="left" w:pos="448"/>
        </w:tabs>
        <w:spacing w:line="360" w:lineRule="auto"/>
        <w:ind w:left="0" w:firstLine="709"/>
        <w:jc w:val="both"/>
        <w:rPr>
          <w:sz w:val="28"/>
          <w:szCs w:val="28"/>
        </w:rPr>
      </w:pPr>
      <w:r w:rsidRPr="007D28D5">
        <w:rPr>
          <w:iCs/>
          <w:spacing w:val="-4"/>
          <w:sz w:val="28"/>
          <w:szCs w:val="28"/>
        </w:rPr>
        <w:t>Новожилова, Ю. В.</w:t>
      </w:r>
      <w:r w:rsidRPr="007D28D5">
        <w:rPr>
          <w:spacing w:val="-4"/>
          <w:sz w:val="28"/>
          <w:szCs w:val="28"/>
        </w:rPr>
        <w:t xml:space="preserve"> Представление о здоровье: понимание учащимися его причин и природы</w:t>
      </w:r>
      <w:r w:rsidR="00695BBF" w:rsidRPr="007D28D5">
        <w:rPr>
          <w:spacing w:val="-4"/>
          <w:sz w:val="28"/>
          <w:szCs w:val="28"/>
        </w:rPr>
        <w:t>.</w:t>
      </w:r>
      <w:r w:rsidRPr="007D28D5">
        <w:rPr>
          <w:sz w:val="28"/>
          <w:szCs w:val="28"/>
        </w:rPr>
        <w:t xml:space="preserve"> / </w:t>
      </w:r>
      <w:r w:rsidRPr="007D28D5">
        <w:rPr>
          <w:sz w:val="28"/>
          <w:szCs w:val="28"/>
        </w:rPr>
        <w:br/>
        <w:t>Ю. В. Новожилова, И. А. Паршутин, Ю. Л. Балабан // Школа здоровья. – 2003. – № 2.</w:t>
      </w:r>
    </w:p>
    <w:p w:rsidR="00A0002B" w:rsidRPr="007D28D5" w:rsidRDefault="00A0002B" w:rsidP="00EE6756">
      <w:pPr>
        <w:pStyle w:val="11"/>
        <w:tabs>
          <w:tab w:val="left" w:pos="448"/>
        </w:tabs>
        <w:spacing w:line="360" w:lineRule="auto"/>
        <w:ind w:left="0" w:firstLine="709"/>
        <w:jc w:val="both"/>
        <w:rPr>
          <w:sz w:val="28"/>
          <w:szCs w:val="28"/>
        </w:rPr>
      </w:pPr>
      <w:r w:rsidRPr="007D28D5">
        <w:rPr>
          <w:iCs/>
          <w:sz w:val="28"/>
          <w:szCs w:val="28"/>
        </w:rPr>
        <w:t xml:space="preserve">Пахомова, Н. Ю. </w:t>
      </w:r>
      <w:r w:rsidRPr="007D28D5">
        <w:rPr>
          <w:sz w:val="28"/>
          <w:szCs w:val="28"/>
        </w:rPr>
        <w:t xml:space="preserve">Метод учебного проекта в образовательном учреждении: пособие для учителей и студентов педагогических вузов / Н. Ю. Пахомова. – М.: АРКТИ, 2003. </w:t>
      </w:r>
    </w:p>
    <w:p w:rsidR="00A0002B" w:rsidRPr="007D28D5" w:rsidRDefault="00A0002B" w:rsidP="00EE6756">
      <w:pPr>
        <w:pStyle w:val="11"/>
        <w:tabs>
          <w:tab w:val="left" w:pos="448"/>
        </w:tabs>
        <w:spacing w:line="360" w:lineRule="auto"/>
        <w:ind w:left="0" w:firstLine="709"/>
        <w:jc w:val="both"/>
        <w:rPr>
          <w:sz w:val="28"/>
          <w:szCs w:val="28"/>
        </w:rPr>
      </w:pPr>
      <w:proofErr w:type="spellStart"/>
      <w:r w:rsidRPr="007D28D5">
        <w:rPr>
          <w:iCs/>
          <w:spacing w:val="-4"/>
          <w:sz w:val="28"/>
          <w:szCs w:val="28"/>
        </w:rPr>
        <w:t>Полат</w:t>
      </w:r>
      <w:proofErr w:type="spellEnd"/>
      <w:r w:rsidRPr="007D28D5">
        <w:rPr>
          <w:iCs/>
          <w:spacing w:val="-4"/>
          <w:sz w:val="28"/>
          <w:szCs w:val="28"/>
        </w:rPr>
        <w:t>, Е. С.</w:t>
      </w:r>
      <w:r w:rsidRPr="007D28D5">
        <w:rPr>
          <w:spacing w:val="-4"/>
          <w:sz w:val="28"/>
          <w:szCs w:val="28"/>
        </w:rPr>
        <w:t xml:space="preserve"> Новые педагогические и информационные технологии в системе образования</w:t>
      </w:r>
      <w:r w:rsidR="00695BBF" w:rsidRPr="007D28D5">
        <w:rPr>
          <w:spacing w:val="-4"/>
          <w:sz w:val="28"/>
          <w:szCs w:val="28"/>
        </w:rPr>
        <w:t>.</w:t>
      </w:r>
      <w:r w:rsidRPr="007D28D5">
        <w:rPr>
          <w:sz w:val="28"/>
          <w:szCs w:val="28"/>
        </w:rPr>
        <w:t xml:space="preserve"> / </w:t>
      </w:r>
      <w:r w:rsidRPr="007D28D5">
        <w:rPr>
          <w:sz w:val="28"/>
          <w:szCs w:val="28"/>
        </w:rPr>
        <w:br/>
        <w:t xml:space="preserve">Е. С. </w:t>
      </w:r>
      <w:proofErr w:type="spellStart"/>
      <w:r w:rsidRPr="007D28D5">
        <w:rPr>
          <w:sz w:val="28"/>
          <w:szCs w:val="28"/>
        </w:rPr>
        <w:t>Полат</w:t>
      </w:r>
      <w:proofErr w:type="spellEnd"/>
      <w:r w:rsidRPr="007D28D5">
        <w:rPr>
          <w:sz w:val="28"/>
          <w:szCs w:val="28"/>
        </w:rPr>
        <w:t xml:space="preserve">, М. Ю. </w:t>
      </w:r>
      <w:proofErr w:type="spellStart"/>
      <w:r w:rsidRPr="007D28D5">
        <w:rPr>
          <w:sz w:val="28"/>
          <w:szCs w:val="28"/>
        </w:rPr>
        <w:t>Бухаркина</w:t>
      </w:r>
      <w:proofErr w:type="spellEnd"/>
      <w:r w:rsidRPr="007D28D5">
        <w:rPr>
          <w:sz w:val="28"/>
          <w:szCs w:val="28"/>
        </w:rPr>
        <w:t xml:space="preserve">, М. В. Моисеева, А. Е. Петров. – М.: Академия, 1999. </w:t>
      </w:r>
    </w:p>
    <w:p w:rsidR="00A0002B" w:rsidRPr="007D28D5" w:rsidRDefault="00A0002B" w:rsidP="00EE6756">
      <w:pPr>
        <w:pStyle w:val="a4"/>
        <w:tabs>
          <w:tab w:val="left" w:pos="448"/>
        </w:tabs>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iCs/>
          <w:sz w:val="28"/>
          <w:szCs w:val="28"/>
        </w:rPr>
        <w:t>Хрипкова, А. Г.</w:t>
      </w:r>
      <w:r w:rsidRPr="007D28D5">
        <w:rPr>
          <w:rFonts w:ascii="Times New Roman" w:hAnsi="Times New Roman" w:cs="Times New Roman"/>
          <w:sz w:val="28"/>
          <w:szCs w:val="28"/>
        </w:rPr>
        <w:t xml:space="preserve"> Гигиена и здоровье школьника / А. Г. Хрипкова, Д. В. Колесов. – М.: Просвещение, 1988.</w:t>
      </w:r>
    </w:p>
    <w:p w:rsidR="00387964" w:rsidRDefault="00387964" w:rsidP="00EE6756">
      <w:pPr>
        <w:spacing w:after="0" w:line="360" w:lineRule="auto"/>
        <w:ind w:firstLine="709"/>
        <w:jc w:val="center"/>
        <w:rPr>
          <w:rFonts w:ascii="Times New Roman" w:hAnsi="Times New Roman" w:cs="Times New Roman"/>
          <w:spacing w:val="40"/>
          <w:sz w:val="28"/>
          <w:szCs w:val="28"/>
        </w:rPr>
      </w:pPr>
    </w:p>
    <w:p w:rsidR="00A0002B" w:rsidRPr="007D28D5" w:rsidRDefault="00A0002B" w:rsidP="00EE6756">
      <w:pPr>
        <w:spacing w:after="0" w:line="360" w:lineRule="auto"/>
        <w:ind w:firstLine="709"/>
        <w:jc w:val="center"/>
        <w:rPr>
          <w:rFonts w:ascii="Times New Roman" w:hAnsi="Times New Roman" w:cs="Times New Roman"/>
          <w:spacing w:val="40"/>
          <w:sz w:val="28"/>
          <w:szCs w:val="28"/>
        </w:rPr>
      </w:pPr>
      <w:r w:rsidRPr="007D28D5">
        <w:rPr>
          <w:rFonts w:ascii="Times New Roman" w:hAnsi="Times New Roman" w:cs="Times New Roman"/>
          <w:spacing w:val="40"/>
          <w:sz w:val="28"/>
          <w:szCs w:val="28"/>
        </w:rPr>
        <w:lastRenderedPageBreak/>
        <w:t>Для обучающихся</w:t>
      </w:r>
    </w:p>
    <w:p w:rsidR="00A0002B" w:rsidRPr="007D28D5" w:rsidRDefault="00A0002B" w:rsidP="00EE6756">
      <w:pPr>
        <w:pStyle w:val="11"/>
        <w:spacing w:line="360" w:lineRule="auto"/>
        <w:ind w:left="0" w:firstLine="709"/>
        <w:jc w:val="both"/>
        <w:rPr>
          <w:color w:val="000000"/>
          <w:sz w:val="28"/>
          <w:szCs w:val="28"/>
        </w:rPr>
      </w:pPr>
      <w:proofErr w:type="gramStart"/>
      <w:r w:rsidRPr="007D28D5">
        <w:rPr>
          <w:iCs/>
          <w:sz w:val="28"/>
          <w:szCs w:val="28"/>
        </w:rPr>
        <w:t>Безруких</w:t>
      </w:r>
      <w:proofErr w:type="gramEnd"/>
      <w:r w:rsidRPr="007D28D5">
        <w:rPr>
          <w:iCs/>
          <w:sz w:val="28"/>
          <w:szCs w:val="28"/>
        </w:rPr>
        <w:t>, М. М.</w:t>
      </w:r>
      <w:r w:rsidRPr="007D28D5">
        <w:rPr>
          <w:sz w:val="28"/>
          <w:szCs w:val="28"/>
        </w:rPr>
        <w:t xml:space="preserve"> Разговор о правильном питании: Формула правильного питания: рабочая тетрадь / М. М. </w:t>
      </w:r>
      <w:proofErr w:type="gramStart"/>
      <w:r w:rsidRPr="007D28D5">
        <w:rPr>
          <w:sz w:val="28"/>
          <w:szCs w:val="28"/>
        </w:rPr>
        <w:t>Безруких</w:t>
      </w:r>
      <w:proofErr w:type="gramEnd"/>
      <w:r w:rsidRPr="007D28D5">
        <w:rPr>
          <w:sz w:val="28"/>
          <w:szCs w:val="28"/>
        </w:rPr>
        <w:t>, Т. А. Филиппова, А. Г. Макеева.</w:t>
      </w:r>
      <w:r w:rsidRPr="007D28D5">
        <w:rPr>
          <w:color w:val="000000"/>
          <w:sz w:val="28"/>
          <w:szCs w:val="28"/>
        </w:rPr>
        <w:t xml:space="preserve"> – М.: ОЛМА Медиа Групп, 2010.</w:t>
      </w:r>
    </w:p>
    <w:p w:rsidR="00A0002B" w:rsidRPr="007D28D5" w:rsidRDefault="00A0002B" w:rsidP="00EE6756">
      <w:pPr>
        <w:spacing w:after="0" w:line="360" w:lineRule="auto"/>
        <w:ind w:firstLine="709"/>
        <w:jc w:val="center"/>
        <w:rPr>
          <w:rFonts w:ascii="Times New Roman" w:hAnsi="Times New Roman" w:cs="Times New Roman"/>
          <w:bCs/>
          <w:color w:val="000000"/>
          <w:sz w:val="28"/>
          <w:szCs w:val="28"/>
        </w:rPr>
      </w:pPr>
      <w:r w:rsidRPr="007D28D5">
        <w:rPr>
          <w:rFonts w:ascii="Times New Roman" w:hAnsi="Times New Roman" w:cs="Times New Roman"/>
          <w:bCs/>
          <w:color w:val="000000"/>
          <w:sz w:val="28"/>
          <w:szCs w:val="28"/>
        </w:rPr>
        <w:t>Электронные ресурсы</w:t>
      </w:r>
    </w:p>
    <w:p w:rsidR="00A0002B" w:rsidRPr="007D28D5" w:rsidRDefault="00A0002B" w:rsidP="00EE6756">
      <w:pPr>
        <w:spacing w:after="0" w:line="360" w:lineRule="auto"/>
        <w:ind w:firstLine="709"/>
        <w:jc w:val="center"/>
        <w:rPr>
          <w:rFonts w:ascii="Times New Roman" w:hAnsi="Times New Roman" w:cs="Times New Roman"/>
          <w:spacing w:val="40"/>
          <w:sz w:val="28"/>
          <w:szCs w:val="28"/>
        </w:rPr>
      </w:pPr>
      <w:r w:rsidRPr="007D28D5">
        <w:rPr>
          <w:rFonts w:ascii="Times New Roman" w:hAnsi="Times New Roman" w:cs="Times New Roman"/>
          <w:spacing w:val="40"/>
          <w:sz w:val="28"/>
          <w:szCs w:val="28"/>
        </w:rPr>
        <w:t>Для педагогов</w:t>
      </w:r>
    </w:p>
    <w:p w:rsidR="00A0002B" w:rsidRPr="007D28D5" w:rsidRDefault="00A0002B" w:rsidP="00EE6756">
      <w:pPr>
        <w:pStyle w:val="a4"/>
        <w:spacing w:before="0" w:beforeAutospacing="0" w:after="0" w:afterAutospacing="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http://do.gendocs.ru/docs/index-783.html</w:t>
      </w:r>
    </w:p>
    <w:p w:rsidR="00A0002B" w:rsidRPr="007D28D5" w:rsidRDefault="00A0002B" w:rsidP="00EE6756">
      <w:pPr>
        <w:pStyle w:val="a4"/>
        <w:spacing w:before="0" w:beforeAutospacing="0" w:after="0" w:afterAutospacing="0" w:line="360" w:lineRule="auto"/>
        <w:ind w:firstLine="709"/>
        <w:jc w:val="both"/>
        <w:rPr>
          <w:rFonts w:ascii="Times New Roman" w:hAnsi="Times New Roman" w:cs="Times New Roman"/>
          <w:bCs/>
          <w:sz w:val="28"/>
          <w:szCs w:val="28"/>
        </w:rPr>
      </w:pPr>
      <w:r w:rsidRPr="007D28D5">
        <w:rPr>
          <w:rFonts w:ascii="Times New Roman" w:hAnsi="Times New Roman" w:cs="Times New Roman"/>
          <w:sz w:val="28"/>
          <w:szCs w:val="28"/>
        </w:rPr>
        <w:t>http://www.centersot.net/main.html</w:t>
      </w:r>
    </w:p>
    <w:p w:rsidR="00A0002B" w:rsidRPr="007D28D5" w:rsidRDefault="00A0002B" w:rsidP="00EE6756">
      <w:pPr>
        <w:pStyle w:val="a4"/>
        <w:spacing w:before="0" w:beforeAutospacing="0" w:after="0" w:afterAutospacing="0" w:line="360" w:lineRule="auto"/>
        <w:ind w:firstLine="709"/>
        <w:jc w:val="both"/>
        <w:rPr>
          <w:rFonts w:ascii="Times New Roman" w:hAnsi="Times New Roman" w:cs="Times New Roman"/>
          <w:bCs/>
          <w:sz w:val="28"/>
          <w:szCs w:val="28"/>
        </w:rPr>
      </w:pPr>
      <w:r w:rsidRPr="007D28D5">
        <w:rPr>
          <w:rFonts w:ascii="Times New Roman" w:hAnsi="Times New Roman" w:cs="Times New Roman"/>
          <w:sz w:val="28"/>
          <w:szCs w:val="28"/>
        </w:rPr>
        <w:t>http://www.prav-pit.ru/about/training_kits/6_8_years/default.aspx</w:t>
      </w:r>
    </w:p>
    <w:p w:rsidR="00A0002B" w:rsidRPr="007D28D5" w:rsidRDefault="00A0002B" w:rsidP="00EE6756">
      <w:pPr>
        <w:spacing w:after="0" w:line="360" w:lineRule="auto"/>
        <w:ind w:firstLine="709"/>
        <w:jc w:val="center"/>
        <w:rPr>
          <w:rFonts w:ascii="Times New Roman" w:hAnsi="Times New Roman" w:cs="Times New Roman"/>
          <w:spacing w:val="40"/>
          <w:sz w:val="28"/>
          <w:szCs w:val="28"/>
        </w:rPr>
      </w:pPr>
      <w:r w:rsidRPr="007D28D5">
        <w:rPr>
          <w:rFonts w:ascii="Times New Roman" w:hAnsi="Times New Roman" w:cs="Times New Roman"/>
          <w:spacing w:val="40"/>
          <w:sz w:val="28"/>
          <w:szCs w:val="28"/>
        </w:rPr>
        <w:t>Для обучающихся</w:t>
      </w:r>
    </w:p>
    <w:p w:rsidR="00A0002B" w:rsidRPr="007D28D5" w:rsidRDefault="00A0002B" w:rsidP="00EE6756">
      <w:pPr>
        <w:pStyle w:val="11"/>
        <w:spacing w:line="360" w:lineRule="auto"/>
        <w:ind w:left="0" w:firstLine="709"/>
        <w:jc w:val="both"/>
        <w:rPr>
          <w:spacing w:val="-4"/>
          <w:sz w:val="28"/>
          <w:szCs w:val="28"/>
        </w:rPr>
      </w:pPr>
      <w:r w:rsidRPr="007D28D5">
        <w:rPr>
          <w:spacing w:val="-4"/>
          <w:sz w:val="28"/>
          <w:szCs w:val="28"/>
        </w:rPr>
        <w:t xml:space="preserve">http://m-ns.org/society/sedobnaya-pravda-uchenye-razvenchivayut-mify-o-pravilnom-pitanii-006247 </w:t>
      </w:r>
    </w:p>
    <w:p w:rsidR="00A0002B" w:rsidRPr="007D28D5" w:rsidRDefault="00A0002B" w:rsidP="00EE6756">
      <w:pPr>
        <w:pStyle w:val="11"/>
        <w:spacing w:line="360" w:lineRule="auto"/>
        <w:ind w:left="0" w:firstLine="709"/>
        <w:jc w:val="both"/>
        <w:rPr>
          <w:sz w:val="28"/>
          <w:szCs w:val="28"/>
        </w:rPr>
      </w:pPr>
      <w:r w:rsidRPr="007D28D5">
        <w:rPr>
          <w:sz w:val="28"/>
          <w:szCs w:val="28"/>
        </w:rPr>
        <w:t>http://edimka.ru/cgi-bin/gen.pl</w:t>
      </w:r>
    </w:p>
    <w:p w:rsidR="00A0002B" w:rsidRPr="007D28D5" w:rsidRDefault="00A0002B" w:rsidP="00EE6756">
      <w:pPr>
        <w:pStyle w:val="11"/>
        <w:spacing w:line="360" w:lineRule="auto"/>
        <w:ind w:left="0" w:firstLine="709"/>
        <w:jc w:val="both"/>
        <w:rPr>
          <w:sz w:val="28"/>
          <w:szCs w:val="28"/>
        </w:rPr>
      </w:pPr>
      <w:r w:rsidRPr="007D28D5">
        <w:rPr>
          <w:sz w:val="28"/>
          <w:szCs w:val="28"/>
        </w:rPr>
        <w:t>http://www.kulina.ru/articles/41081/</w:t>
      </w:r>
    </w:p>
    <w:p w:rsidR="00A0002B" w:rsidRPr="007D28D5" w:rsidRDefault="00A0002B" w:rsidP="00EE6756">
      <w:pPr>
        <w:spacing w:after="0" w:line="360" w:lineRule="auto"/>
        <w:ind w:firstLine="709"/>
        <w:jc w:val="center"/>
        <w:rPr>
          <w:rFonts w:ascii="Times New Roman" w:hAnsi="Times New Roman" w:cs="Times New Roman"/>
          <w:bCs/>
          <w:sz w:val="28"/>
          <w:szCs w:val="28"/>
        </w:rPr>
      </w:pPr>
      <w:r w:rsidRPr="007D28D5">
        <w:rPr>
          <w:rFonts w:ascii="Times New Roman" w:hAnsi="Times New Roman" w:cs="Times New Roman"/>
          <w:bCs/>
          <w:sz w:val="28"/>
          <w:szCs w:val="28"/>
        </w:rPr>
        <w:t>Видеоматериалы (фильмы)</w:t>
      </w:r>
    </w:p>
    <w:p w:rsidR="00257AA7" w:rsidRPr="007D28D5" w:rsidRDefault="00A0002B" w:rsidP="00EE6756">
      <w:pPr>
        <w:spacing w:after="0" w:line="360" w:lineRule="auto"/>
        <w:ind w:firstLine="709"/>
        <w:jc w:val="both"/>
        <w:rPr>
          <w:rFonts w:ascii="Times New Roman" w:eastAsia="Times New Roman" w:hAnsi="Times New Roman" w:cs="Times New Roman"/>
          <w:sz w:val="28"/>
          <w:szCs w:val="28"/>
        </w:rPr>
      </w:pPr>
      <w:r w:rsidRPr="007D28D5">
        <w:rPr>
          <w:rFonts w:ascii="Times New Roman" w:hAnsi="Times New Roman" w:cs="Times New Roman"/>
          <w:sz w:val="28"/>
          <w:szCs w:val="28"/>
        </w:rPr>
        <w:t xml:space="preserve">Документальный фильм «Формула еды» </w:t>
      </w:r>
      <w:proofErr w:type="spellStart"/>
      <w:r w:rsidRPr="007D28D5">
        <w:rPr>
          <w:rFonts w:ascii="Times New Roman" w:hAnsi="Times New Roman" w:cs="Times New Roman"/>
          <w:sz w:val="28"/>
          <w:szCs w:val="28"/>
          <w:lang w:val="en-US"/>
        </w:rPr>
        <w:t>ENambers</w:t>
      </w:r>
      <w:proofErr w:type="spellEnd"/>
      <w:r w:rsidRPr="007D28D5">
        <w:rPr>
          <w:rFonts w:ascii="Times New Roman" w:hAnsi="Times New Roman" w:cs="Times New Roman"/>
          <w:sz w:val="28"/>
          <w:szCs w:val="28"/>
        </w:rPr>
        <w:t xml:space="preserve">: </w:t>
      </w:r>
      <w:proofErr w:type="spellStart"/>
      <w:proofErr w:type="gramStart"/>
      <w:r w:rsidRPr="007D28D5">
        <w:rPr>
          <w:rFonts w:ascii="Times New Roman" w:hAnsi="Times New Roman" w:cs="Times New Roman"/>
          <w:sz w:val="28"/>
          <w:szCs w:val="28"/>
          <w:lang w:val="en-US"/>
        </w:rPr>
        <w:t>AnEdibleAdventure</w:t>
      </w:r>
      <w:proofErr w:type="spellEnd"/>
      <w:r w:rsidRPr="007D28D5">
        <w:rPr>
          <w:rFonts w:ascii="Times New Roman" w:hAnsi="Times New Roman" w:cs="Times New Roman"/>
          <w:sz w:val="28"/>
          <w:szCs w:val="28"/>
        </w:rPr>
        <w:t xml:space="preserve"> (2010).</w:t>
      </w:r>
      <w:proofErr w:type="gramEnd"/>
      <w:r w:rsidR="00257AA7" w:rsidRPr="007D28D5">
        <w:rPr>
          <w:sz w:val="28"/>
          <w:szCs w:val="28"/>
        </w:rPr>
        <w:br w:type="page"/>
      </w:r>
    </w:p>
    <w:p w:rsidR="00A0002B" w:rsidRPr="007D28D5" w:rsidRDefault="00505DA4" w:rsidP="00505DA4">
      <w:pPr>
        <w:pStyle w:val="11"/>
        <w:spacing w:line="360" w:lineRule="auto"/>
        <w:ind w:left="0" w:firstLine="284"/>
        <w:jc w:val="both"/>
        <w:rPr>
          <w:sz w:val="28"/>
          <w:szCs w:val="28"/>
        </w:rPr>
      </w:pPr>
      <w:r w:rsidRPr="007D28D5">
        <w:rPr>
          <w:sz w:val="28"/>
          <w:szCs w:val="28"/>
        </w:rPr>
        <w:lastRenderedPageBreak/>
        <w:t>4</w:t>
      </w:r>
      <w:r w:rsidR="00387964">
        <w:rPr>
          <w:sz w:val="28"/>
          <w:szCs w:val="28"/>
        </w:rPr>
        <w:t xml:space="preserve">. </w:t>
      </w:r>
      <w:r w:rsidRPr="007D28D5">
        <w:rPr>
          <w:sz w:val="28"/>
          <w:szCs w:val="28"/>
        </w:rPr>
        <w:t xml:space="preserve"> Отчет о проведении экспертно-консультационного семинара по теме «</w:t>
      </w:r>
      <w:r w:rsidRPr="007D28D5">
        <w:rPr>
          <w:rStyle w:val="a5"/>
          <w:b w:val="0"/>
          <w:sz w:val="28"/>
          <w:szCs w:val="28"/>
        </w:rPr>
        <w:t>Внедрение программ обучения обучающихся по вопросам здорового питания с учетом интересов и психофизиологических особенностей обучающихся подросткового и юношеского возрастов»</w:t>
      </w:r>
    </w:p>
    <w:p w:rsidR="00FE15A3" w:rsidRPr="007D28D5" w:rsidRDefault="00A0002B" w:rsidP="00505DA4">
      <w:pPr>
        <w:pStyle w:val="11"/>
        <w:spacing w:line="360" w:lineRule="auto"/>
        <w:ind w:left="0" w:firstLine="709"/>
        <w:jc w:val="both"/>
        <w:rPr>
          <w:rStyle w:val="a5"/>
          <w:b w:val="0"/>
          <w:sz w:val="28"/>
          <w:szCs w:val="28"/>
        </w:rPr>
      </w:pPr>
      <w:proofErr w:type="gramStart"/>
      <w:r w:rsidRPr="007D28D5">
        <w:rPr>
          <w:sz w:val="28"/>
          <w:szCs w:val="28"/>
        </w:rPr>
        <w:t>По результатам внедрения обучающих программ  «</w:t>
      </w:r>
      <w:r w:rsidR="00936DD0" w:rsidRPr="007D28D5">
        <w:rPr>
          <w:sz w:val="28"/>
          <w:szCs w:val="28"/>
        </w:rPr>
        <w:t>Меню для красоты</w:t>
      </w:r>
      <w:r w:rsidRPr="007D28D5">
        <w:rPr>
          <w:sz w:val="28"/>
          <w:szCs w:val="28"/>
        </w:rPr>
        <w:t>»» и «</w:t>
      </w:r>
      <w:r w:rsidR="006103FB" w:rsidRPr="007D28D5">
        <w:rPr>
          <w:sz w:val="28"/>
          <w:szCs w:val="28"/>
        </w:rPr>
        <w:t>Еда как лекарство</w:t>
      </w:r>
      <w:r w:rsidRPr="007D28D5">
        <w:rPr>
          <w:sz w:val="28"/>
          <w:szCs w:val="28"/>
        </w:rPr>
        <w:t xml:space="preserve">» в практику общеобразовательных школ Московской области </w:t>
      </w:r>
      <w:r w:rsidR="00257FB8" w:rsidRPr="007D28D5">
        <w:rPr>
          <w:sz w:val="28"/>
          <w:szCs w:val="28"/>
        </w:rPr>
        <w:t>30</w:t>
      </w:r>
      <w:r w:rsidR="00387964">
        <w:rPr>
          <w:sz w:val="28"/>
          <w:szCs w:val="28"/>
        </w:rPr>
        <w:t xml:space="preserve"> </w:t>
      </w:r>
      <w:r w:rsidR="00CD648D" w:rsidRPr="007D28D5">
        <w:rPr>
          <w:sz w:val="28"/>
          <w:szCs w:val="28"/>
        </w:rPr>
        <w:t>сентября</w:t>
      </w:r>
      <w:r w:rsidRPr="007D28D5">
        <w:rPr>
          <w:sz w:val="28"/>
          <w:szCs w:val="28"/>
        </w:rPr>
        <w:t xml:space="preserve"> 201</w:t>
      </w:r>
      <w:r w:rsidR="00257FB8" w:rsidRPr="007D28D5">
        <w:rPr>
          <w:sz w:val="28"/>
          <w:szCs w:val="28"/>
        </w:rPr>
        <w:t>3</w:t>
      </w:r>
      <w:r w:rsidR="00695BBF" w:rsidRPr="007D28D5">
        <w:rPr>
          <w:sz w:val="28"/>
          <w:szCs w:val="28"/>
        </w:rPr>
        <w:t>года</w:t>
      </w:r>
      <w:r w:rsidR="006F4E43" w:rsidRPr="007D28D5">
        <w:rPr>
          <w:sz w:val="28"/>
          <w:szCs w:val="28"/>
        </w:rPr>
        <w:t xml:space="preserve"> </w:t>
      </w:r>
      <w:r w:rsidR="002A69C4" w:rsidRPr="007D28D5">
        <w:rPr>
          <w:sz w:val="28"/>
          <w:szCs w:val="28"/>
        </w:rPr>
        <w:t>на базе ГБОУ ВПО МО «Академия социального управления»</w:t>
      </w:r>
      <w:r w:rsidR="002A69C4" w:rsidRPr="007D28D5">
        <w:rPr>
          <w:color w:val="000000"/>
          <w:sz w:val="28"/>
          <w:szCs w:val="28"/>
        </w:rPr>
        <w:t xml:space="preserve">, </w:t>
      </w:r>
      <w:r w:rsidR="002A69C4" w:rsidRPr="007D28D5">
        <w:rPr>
          <w:sz w:val="28"/>
          <w:szCs w:val="28"/>
        </w:rPr>
        <w:t xml:space="preserve">г. </w:t>
      </w:r>
      <w:r w:rsidR="002A69C4" w:rsidRPr="007D28D5">
        <w:rPr>
          <w:color w:val="000000"/>
          <w:sz w:val="28"/>
          <w:szCs w:val="28"/>
        </w:rPr>
        <w:t>Москва</w:t>
      </w:r>
      <w:r w:rsidR="002A69C4" w:rsidRPr="007D28D5">
        <w:rPr>
          <w:sz w:val="28"/>
          <w:szCs w:val="28"/>
        </w:rPr>
        <w:t xml:space="preserve">, ул. </w:t>
      </w:r>
      <w:r w:rsidR="00257FB8" w:rsidRPr="007D28D5">
        <w:rPr>
          <w:sz w:val="28"/>
          <w:szCs w:val="28"/>
        </w:rPr>
        <w:t>Шоссейна</w:t>
      </w:r>
      <w:r w:rsidR="002A69C4" w:rsidRPr="007D28D5">
        <w:rPr>
          <w:sz w:val="28"/>
          <w:szCs w:val="28"/>
        </w:rPr>
        <w:t xml:space="preserve">я, д. </w:t>
      </w:r>
      <w:r w:rsidR="00257FB8" w:rsidRPr="007D28D5">
        <w:rPr>
          <w:sz w:val="28"/>
          <w:szCs w:val="28"/>
        </w:rPr>
        <w:t>68</w:t>
      </w:r>
      <w:r w:rsidR="00416A25" w:rsidRPr="007D28D5">
        <w:rPr>
          <w:sz w:val="28"/>
          <w:szCs w:val="28"/>
        </w:rPr>
        <w:t xml:space="preserve">, </w:t>
      </w:r>
      <w:proofErr w:type="spellStart"/>
      <w:r w:rsidR="00416A25" w:rsidRPr="007D28D5">
        <w:rPr>
          <w:sz w:val="28"/>
          <w:szCs w:val="28"/>
        </w:rPr>
        <w:t>каб</w:t>
      </w:r>
      <w:proofErr w:type="spellEnd"/>
      <w:r w:rsidR="00054ACC" w:rsidRPr="007D28D5">
        <w:rPr>
          <w:sz w:val="28"/>
          <w:szCs w:val="28"/>
        </w:rPr>
        <w:t>.</w:t>
      </w:r>
      <w:r w:rsidR="00416A25" w:rsidRPr="007D28D5">
        <w:rPr>
          <w:sz w:val="28"/>
          <w:szCs w:val="28"/>
        </w:rPr>
        <w:t xml:space="preserve"> 215</w:t>
      </w:r>
      <w:r w:rsidR="00387964">
        <w:rPr>
          <w:sz w:val="28"/>
          <w:szCs w:val="28"/>
        </w:rPr>
        <w:t xml:space="preserve"> </w:t>
      </w:r>
      <w:r w:rsidRPr="007D28D5">
        <w:rPr>
          <w:sz w:val="28"/>
          <w:szCs w:val="28"/>
        </w:rPr>
        <w:t>был проведён</w:t>
      </w:r>
      <w:r w:rsidR="00505DA4" w:rsidRPr="007D28D5">
        <w:rPr>
          <w:sz w:val="28"/>
          <w:szCs w:val="28"/>
        </w:rPr>
        <w:t xml:space="preserve"> экспертно-консультационный семинар по теме «</w:t>
      </w:r>
      <w:r w:rsidR="00505DA4" w:rsidRPr="007D28D5">
        <w:rPr>
          <w:rStyle w:val="a5"/>
          <w:b w:val="0"/>
          <w:sz w:val="28"/>
          <w:szCs w:val="28"/>
        </w:rPr>
        <w:t>Внедрение программ обучения обучающихся по вопросам здорового питания с учетом интересов и психофизиологических особенностей обучающихся подросткового и</w:t>
      </w:r>
      <w:proofErr w:type="gramEnd"/>
      <w:r w:rsidR="00505DA4" w:rsidRPr="007D28D5">
        <w:rPr>
          <w:rStyle w:val="a5"/>
          <w:b w:val="0"/>
          <w:sz w:val="28"/>
          <w:szCs w:val="28"/>
        </w:rPr>
        <w:t xml:space="preserve"> </w:t>
      </w:r>
      <w:proofErr w:type="gramStart"/>
      <w:r w:rsidR="00505DA4" w:rsidRPr="007D28D5">
        <w:rPr>
          <w:rStyle w:val="a5"/>
          <w:b w:val="0"/>
          <w:sz w:val="28"/>
          <w:szCs w:val="28"/>
        </w:rPr>
        <w:t>юношеского</w:t>
      </w:r>
      <w:proofErr w:type="gramEnd"/>
      <w:r w:rsidR="00505DA4" w:rsidRPr="007D28D5">
        <w:rPr>
          <w:rStyle w:val="a5"/>
          <w:b w:val="0"/>
          <w:sz w:val="28"/>
          <w:szCs w:val="28"/>
        </w:rPr>
        <w:t xml:space="preserve"> возрастов»</w:t>
      </w:r>
      <w:r w:rsidR="002A69C4" w:rsidRPr="007D28D5">
        <w:rPr>
          <w:rStyle w:val="a5"/>
          <w:b w:val="0"/>
          <w:sz w:val="28"/>
          <w:szCs w:val="28"/>
        </w:rPr>
        <w:t xml:space="preserve"> (Таблица 3)</w:t>
      </w:r>
      <w:r w:rsidRPr="007D28D5">
        <w:rPr>
          <w:rStyle w:val="a5"/>
          <w:b w:val="0"/>
          <w:sz w:val="28"/>
          <w:szCs w:val="28"/>
        </w:rPr>
        <w:t>. На семинаре присутствовали директора и заместители директоров общеобразовательных школ Московской области.</w:t>
      </w:r>
    </w:p>
    <w:p w:rsidR="00574192" w:rsidRPr="007D28D5" w:rsidRDefault="00574192">
      <w:pPr>
        <w:rPr>
          <w:rStyle w:val="a5"/>
          <w:rFonts w:ascii="Times New Roman" w:eastAsia="Times New Roman" w:hAnsi="Times New Roman" w:cs="Times New Roman"/>
          <w:b w:val="0"/>
          <w:sz w:val="28"/>
          <w:szCs w:val="28"/>
        </w:rPr>
      </w:pPr>
      <w:r w:rsidRPr="007D28D5">
        <w:rPr>
          <w:rStyle w:val="a5"/>
          <w:b w:val="0"/>
          <w:sz w:val="28"/>
          <w:szCs w:val="28"/>
        </w:rPr>
        <w:br w:type="page"/>
      </w:r>
    </w:p>
    <w:p w:rsidR="002A69C4" w:rsidRPr="007D28D5" w:rsidRDefault="002A69C4" w:rsidP="002A69C4">
      <w:pPr>
        <w:pStyle w:val="11"/>
        <w:spacing w:line="360" w:lineRule="auto"/>
        <w:ind w:left="0" w:firstLine="709"/>
        <w:jc w:val="center"/>
        <w:rPr>
          <w:bCs/>
          <w:color w:val="000000"/>
        </w:rPr>
      </w:pPr>
      <w:r w:rsidRPr="007D28D5">
        <w:rPr>
          <w:rStyle w:val="a5"/>
          <w:b w:val="0"/>
          <w:sz w:val="28"/>
          <w:szCs w:val="28"/>
        </w:rPr>
        <w:lastRenderedPageBreak/>
        <w:t>Таблица 3</w:t>
      </w:r>
    </w:p>
    <w:p w:rsidR="00A0002B" w:rsidRPr="007D28D5" w:rsidRDefault="00A0002B" w:rsidP="00505DA4">
      <w:pPr>
        <w:pStyle w:val="2"/>
        <w:spacing w:before="0" w:beforeAutospacing="0" w:after="0" w:afterAutospacing="0" w:line="360" w:lineRule="auto"/>
        <w:ind w:firstLine="709"/>
        <w:jc w:val="center"/>
        <w:rPr>
          <w:b w:val="0"/>
          <w:color w:val="000000"/>
          <w:sz w:val="28"/>
          <w:szCs w:val="28"/>
        </w:rPr>
      </w:pPr>
      <w:r w:rsidRPr="007D28D5">
        <w:rPr>
          <w:b w:val="0"/>
          <w:color w:val="000000"/>
          <w:sz w:val="28"/>
          <w:szCs w:val="28"/>
        </w:rPr>
        <w:t>Программа экспертно-консультационного семинара</w:t>
      </w:r>
    </w:p>
    <w:p w:rsidR="00A0002B" w:rsidRPr="007D28D5" w:rsidRDefault="00A0002B" w:rsidP="00505DA4">
      <w:pPr>
        <w:pStyle w:val="a4"/>
        <w:spacing w:before="0" w:beforeAutospacing="0" w:after="0" w:afterAutospacing="0" w:line="360" w:lineRule="auto"/>
        <w:ind w:firstLine="709"/>
        <w:jc w:val="center"/>
        <w:rPr>
          <w:rFonts w:ascii="Times New Roman" w:hAnsi="Times New Roman" w:cs="Times New Roman"/>
          <w:color w:val="000000"/>
          <w:sz w:val="28"/>
          <w:szCs w:val="28"/>
        </w:rPr>
      </w:pPr>
      <w:r w:rsidRPr="007D28D5">
        <w:rPr>
          <w:rStyle w:val="a5"/>
          <w:rFonts w:ascii="Times New Roman" w:hAnsi="Times New Roman" w:cs="Times New Roman"/>
          <w:b w:val="0"/>
          <w:sz w:val="28"/>
          <w:szCs w:val="28"/>
        </w:rPr>
        <w:t>«Внедрение программ обучения обучающихся по вопросам здорового питания с учетом интересов и психофизиологических особенностей обучающихся подросткового и юношеского возрастов»</w:t>
      </w:r>
    </w:p>
    <w:tbl>
      <w:tblPr>
        <w:tblW w:w="477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7"/>
        <w:gridCol w:w="7154"/>
      </w:tblGrid>
      <w:tr w:rsidR="00257FB8" w:rsidRPr="007D28D5" w:rsidTr="00695BBF">
        <w:tc>
          <w:tcPr>
            <w:tcW w:w="1004" w:type="pct"/>
            <w:tcBorders>
              <w:top w:val="outset" w:sz="6" w:space="0" w:color="auto"/>
              <w:left w:val="outset" w:sz="6" w:space="0" w:color="auto"/>
              <w:bottom w:val="outset" w:sz="6" w:space="0" w:color="auto"/>
              <w:right w:val="outset" w:sz="6" w:space="0" w:color="auto"/>
            </w:tcBorders>
            <w:hideMark/>
          </w:tcPr>
          <w:p w:rsidR="00257FB8" w:rsidRPr="007D28D5" w:rsidRDefault="00257FB8" w:rsidP="00257FB8">
            <w:pPr>
              <w:pStyle w:val="a4"/>
              <w:spacing w:after="0" w:afterAutospacing="0"/>
              <w:jc w:val="center"/>
              <w:rPr>
                <w:rFonts w:ascii="Times New Roman" w:hAnsi="Times New Roman" w:cs="Times New Roman"/>
                <w:color w:val="000000"/>
                <w:sz w:val="28"/>
                <w:szCs w:val="28"/>
              </w:rPr>
            </w:pPr>
            <w:r w:rsidRPr="007D28D5">
              <w:rPr>
                <w:rStyle w:val="a5"/>
                <w:rFonts w:ascii="Times New Roman" w:hAnsi="Times New Roman" w:cs="Times New Roman"/>
                <w:b w:val="0"/>
                <w:color w:val="000000"/>
                <w:sz w:val="28"/>
                <w:szCs w:val="28"/>
              </w:rPr>
              <w:t>Время, место</w:t>
            </w:r>
          </w:p>
        </w:tc>
        <w:tc>
          <w:tcPr>
            <w:tcW w:w="3996" w:type="pct"/>
            <w:tcBorders>
              <w:top w:val="outset" w:sz="6" w:space="0" w:color="auto"/>
              <w:left w:val="outset" w:sz="6" w:space="0" w:color="auto"/>
              <w:bottom w:val="outset" w:sz="6" w:space="0" w:color="auto"/>
              <w:right w:val="outset" w:sz="6" w:space="0" w:color="auto"/>
            </w:tcBorders>
            <w:hideMark/>
          </w:tcPr>
          <w:p w:rsidR="00257FB8" w:rsidRPr="007D28D5" w:rsidRDefault="00257FB8" w:rsidP="00CD648D">
            <w:pPr>
              <w:pStyle w:val="a4"/>
              <w:spacing w:after="0" w:afterAutospacing="0"/>
              <w:jc w:val="center"/>
              <w:rPr>
                <w:rFonts w:ascii="Times New Roman" w:hAnsi="Times New Roman" w:cs="Times New Roman"/>
                <w:color w:val="000000"/>
                <w:sz w:val="28"/>
                <w:szCs w:val="28"/>
              </w:rPr>
            </w:pPr>
            <w:r w:rsidRPr="007D28D5">
              <w:rPr>
                <w:rStyle w:val="a5"/>
                <w:rFonts w:ascii="Times New Roman" w:hAnsi="Times New Roman" w:cs="Times New Roman"/>
                <w:b w:val="0"/>
                <w:color w:val="000000"/>
                <w:sz w:val="28"/>
                <w:szCs w:val="28"/>
              </w:rPr>
              <w:t>Содержание мероприятия, тема выступления</w:t>
            </w:r>
          </w:p>
        </w:tc>
      </w:tr>
      <w:tr w:rsidR="00257FB8" w:rsidRPr="007D28D5" w:rsidTr="00695BBF">
        <w:tc>
          <w:tcPr>
            <w:tcW w:w="1004" w:type="pct"/>
            <w:tcBorders>
              <w:top w:val="outset" w:sz="6" w:space="0" w:color="auto"/>
              <w:left w:val="outset" w:sz="6" w:space="0" w:color="auto"/>
              <w:bottom w:val="outset" w:sz="6" w:space="0" w:color="auto"/>
              <w:right w:val="outset" w:sz="6" w:space="0" w:color="auto"/>
            </w:tcBorders>
            <w:hideMark/>
          </w:tcPr>
          <w:p w:rsidR="00257FB8" w:rsidRPr="007D28D5" w:rsidRDefault="00257FB8" w:rsidP="00695BBF">
            <w:pPr>
              <w:pStyle w:val="a4"/>
              <w:spacing w:after="0" w:afterAutospacing="0"/>
              <w:ind w:firstLine="8"/>
              <w:jc w:val="center"/>
              <w:rPr>
                <w:rFonts w:ascii="Times New Roman" w:hAnsi="Times New Roman" w:cs="Times New Roman"/>
                <w:sz w:val="28"/>
                <w:szCs w:val="28"/>
              </w:rPr>
            </w:pPr>
            <w:r w:rsidRPr="007D28D5">
              <w:rPr>
                <w:rStyle w:val="a5"/>
                <w:rFonts w:ascii="Times New Roman" w:hAnsi="Times New Roman" w:cs="Times New Roman"/>
                <w:b w:val="0"/>
                <w:sz w:val="28"/>
                <w:szCs w:val="28"/>
              </w:rPr>
              <w:t>10.00 – 11.00</w:t>
            </w:r>
          </w:p>
          <w:p w:rsidR="00257FB8" w:rsidRPr="007D28D5" w:rsidRDefault="00257FB8" w:rsidP="00695BBF">
            <w:pPr>
              <w:pStyle w:val="a4"/>
              <w:spacing w:after="0" w:afterAutospacing="0"/>
              <w:ind w:firstLine="8"/>
              <w:jc w:val="center"/>
              <w:rPr>
                <w:rStyle w:val="a5"/>
                <w:rFonts w:ascii="Times New Roman" w:hAnsi="Times New Roman" w:cs="Times New Roman"/>
                <w:b w:val="0"/>
                <w:sz w:val="28"/>
                <w:szCs w:val="28"/>
              </w:rPr>
            </w:pPr>
            <w:r w:rsidRPr="007D28D5">
              <w:rPr>
                <w:rFonts w:ascii="Times New Roman" w:hAnsi="Times New Roman" w:cs="Times New Roman"/>
                <w:sz w:val="28"/>
                <w:szCs w:val="28"/>
              </w:rPr>
              <w:t>к.21</w:t>
            </w:r>
            <w:r w:rsidR="00054ACC" w:rsidRPr="007D28D5">
              <w:rPr>
                <w:rFonts w:ascii="Times New Roman" w:hAnsi="Times New Roman" w:cs="Times New Roman"/>
                <w:sz w:val="28"/>
                <w:szCs w:val="28"/>
              </w:rPr>
              <w:t>5</w:t>
            </w:r>
          </w:p>
        </w:tc>
        <w:tc>
          <w:tcPr>
            <w:tcW w:w="3996" w:type="pct"/>
            <w:tcBorders>
              <w:top w:val="outset" w:sz="6" w:space="0" w:color="auto"/>
              <w:left w:val="outset" w:sz="6" w:space="0" w:color="auto"/>
              <w:bottom w:val="outset" w:sz="6" w:space="0" w:color="auto"/>
              <w:right w:val="outset" w:sz="6" w:space="0" w:color="auto"/>
            </w:tcBorders>
            <w:hideMark/>
          </w:tcPr>
          <w:p w:rsidR="00257FB8" w:rsidRPr="007D28D5" w:rsidRDefault="00257FB8" w:rsidP="00387964">
            <w:pPr>
              <w:pStyle w:val="a4"/>
              <w:spacing w:before="0" w:beforeAutospacing="0" w:after="0" w:afterAutospacing="0" w:line="300" w:lineRule="auto"/>
              <w:ind w:left="196" w:right="154"/>
              <w:jc w:val="both"/>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 xml:space="preserve">Регистрация участников. </w:t>
            </w:r>
          </w:p>
          <w:p w:rsidR="00257FB8" w:rsidRPr="007D28D5" w:rsidRDefault="00257FB8" w:rsidP="00387964">
            <w:pPr>
              <w:pStyle w:val="a4"/>
              <w:spacing w:before="0" w:beforeAutospacing="0" w:after="0" w:afterAutospacing="0" w:line="300" w:lineRule="auto"/>
              <w:ind w:left="196" w:right="154"/>
              <w:jc w:val="both"/>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Знакомство с материалами семинара.</w:t>
            </w:r>
          </w:p>
          <w:p w:rsidR="007F54BF" w:rsidRPr="007D28D5" w:rsidRDefault="007F54BF" w:rsidP="00387964">
            <w:pPr>
              <w:pStyle w:val="a4"/>
              <w:spacing w:before="0" w:beforeAutospacing="0" w:after="0" w:afterAutospacing="0" w:line="300" w:lineRule="auto"/>
              <w:ind w:left="196" w:right="154"/>
              <w:jc w:val="both"/>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Ответственный: Шелкунова Т.В., начальник центра дополнительного профессионального образования</w:t>
            </w:r>
          </w:p>
        </w:tc>
      </w:tr>
      <w:tr w:rsidR="00257FB8" w:rsidRPr="007D28D5" w:rsidTr="00695BBF">
        <w:tc>
          <w:tcPr>
            <w:tcW w:w="1004" w:type="pct"/>
            <w:tcBorders>
              <w:top w:val="outset" w:sz="6" w:space="0" w:color="auto"/>
              <w:left w:val="outset" w:sz="6" w:space="0" w:color="auto"/>
              <w:bottom w:val="outset" w:sz="6" w:space="0" w:color="auto"/>
              <w:right w:val="outset" w:sz="6" w:space="0" w:color="auto"/>
            </w:tcBorders>
            <w:hideMark/>
          </w:tcPr>
          <w:p w:rsidR="00257FB8" w:rsidRPr="007D28D5" w:rsidRDefault="00257FB8" w:rsidP="00695BBF">
            <w:pPr>
              <w:pStyle w:val="a4"/>
              <w:spacing w:after="0" w:afterAutospacing="0"/>
              <w:ind w:firstLine="8"/>
              <w:jc w:val="center"/>
              <w:rPr>
                <w:rFonts w:ascii="Times New Roman" w:hAnsi="Times New Roman" w:cs="Times New Roman"/>
                <w:sz w:val="28"/>
                <w:szCs w:val="28"/>
              </w:rPr>
            </w:pPr>
            <w:r w:rsidRPr="007D28D5">
              <w:rPr>
                <w:rStyle w:val="a5"/>
                <w:rFonts w:ascii="Times New Roman" w:hAnsi="Times New Roman" w:cs="Times New Roman"/>
                <w:b w:val="0"/>
                <w:color w:val="000000"/>
                <w:sz w:val="28"/>
                <w:szCs w:val="28"/>
              </w:rPr>
              <w:t>1</w:t>
            </w:r>
            <w:r w:rsidRPr="007D28D5">
              <w:rPr>
                <w:rStyle w:val="a5"/>
                <w:rFonts w:ascii="Times New Roman" w:hAnsi="Times New Roman" w:cs="Times New Roman"/>
                <w:b w:val="0"/>
                <w:sz w:val="28"/>
                <w:szCs w:val="28"/>
              </w:rPr>
              <w:t>1</w:t>
            </w:r>
            <w:r w:rsidRPr="007D28D5">
              <w:rPr>
                <w:rStyle w:val="a5"/>
                <w:rFonts w:ascii="Times New Roman" w:hAnsi="Times New Roman" w:cs="Times New Roman"/>
                <w:b w:val="0"/>
                <w:color w:val="000000"/>
                <w:sz w:val="28"/>
                <w:szCs w:val="28"/>
              </w:rPr>
              <w:t xml:space="preserve">.00 - </w:t>
            </w:r>
            <w:r w:rsidRPr="007D28D5">
              <w:rPr>
                <w:rStyle w:val="a5"/>
                <w:rFonts w:ascii="Times New Roman" w:hAnsi="Times New Roman" w:cs="Times New Roman"/>
                <w:b w:val="0"/>
                <w:sz w:val="28"/>
                <w:szCs w:val="28"/>
              </w:rPr>
              <w:t>12</w:t>
            </w:r>
            <w:r w:rsidRPr="007D28D5">
              <w:rPr>
                <w:rStyle w:val="a5"/>
                <w:rFonts w:ascii="Times New Roman" w:hAnsi="Times New Roman" w:cs="Times New Roman"/>
                <w:b w:val="0"/>
                <w:color w:val="000000"/>
                <w:sz w:val="28"/>
                <w:szCs w:val="28"/>
              </w:rPr>
              <w:t>.</w:t>
            </w:r>
            <w:r w:rsidR="007F54BF" w:rsidRPr="007D28D5">
              <w:rPr>
                <w:rStyle w:val="a5"/>
                <w:rFonts w:ascii="Times New Roman" w:hAnsi="Times New Roman" w:cs="Times New Roman"/>
                <w:b w:val="0"/>
                <w:color w:val="000000"/>
                <w:sz w:val="28"/>
                <w:szCs w:val="28"/>
              </w:rPr>
              <w:t>3</w:t>
            </w:r>
            <w:r w:rsidRPr="007D28D5">
              <w:rPr>
                <w:rStyle w:val="a5"/>
                <w:rFonts w:ascii="Times New Roman" w:hAnsi="Times New Roman" w:cs="Times New Roman"/>
                <w:b w:val="0"/>
                <w:color w:val="000000"/>
                <w:sz w:val="28"/>
                <w:szCs w:val="28"/>
              </w:rPr>
              <w:t>0</w:t>
            </w:r>
          </w:p>
          <w:p w:rsidR="00257FB8" w:rsidRPr="007D28D5" w:rsidRDefault="00257FB8" w:rsidP="00695BBF">
            <w:pPr>
              <w:pStyle w:val="a4"/>
              <w:spacing w:after="0" w:afterAutospacing="0"/>
              <w:ind w:firstLine="8"/>
              <w:jc w:val="center"/>
              <w:rPr>
                <w:rFonts w:ascii="Times New Roman" w:hAnsi="Times New Roman" w:cs="Times New Roman"/>
                <w:color w:val="000000"/>
                <w:sz w:val="28"/>
                <w:szCs w:val="28"/>
              </w:rPr>
            </w:pPr>
            <w:r w:rsidRPr="007D28D5">
              <w:rPr>
                <w:rFonts w:ascii="Times New Roman" w:hAnsi="Times New Roman" w:cs="Times New Roman"/>
                <w:sz w:val="28"/>
                <w:szCs w:val="28"/>
              </w:rPr>
              <w:t>к.21</w:t>
            </w:r>
            <w:r w:rsidR="00416A25" w:rsidRPr="007D28D5">
              <w:rPr>
                <w:rFonts w:ascii="Times New Roman" w:hAnsi="Times New Roman" w:cs="Times New Roman"/>
                <w:sz w:val="28"/>
                <w:szCs w:val="28"/>
              </w:rPr>
              <w:t>5</w:t>
            </w:r>
            <w:r w:rsidRPr="007D28D5">
              <w:rPr>
                <w:rFonts w:ascii="Times New Roman" w:hAnsi="Times New Roman" w:cs="Times New Roman"/>
                <w:color w:val="000000"/>
                <w:sz w:val="28"/>
                <w:szCs w:val="28"/>
              </w:rPr>
              <w:t> </w:t>
            </w:r>
          </w:p>
        </w:tc>
        <w:tc>
          <w:tcPr>
            <w:tcW w:w="3996" w:type="pct"/>
            <w:tcBorders>
              <w:top w:val="outset" w:sz="6" w:space="0" w:color="auto"/>
              <w:left w:val="outset" w:sz="6" w:space="0" w:color="auto"/>
              <w:bottom w:val="outset" w:sz="6" w:space="0" w:color="auto"/>
              <w:right w:val="outset" w:sz="6" w:space="0" w:color="auto"/>
            </w:tcBorders>
            <w:hideMark/>
          </w:tcPr>
          <w:p w:rsidR="00257FB8" w:rsidRPr="007D28D5" w:rsidRDefault="00257FB8" w:rsidP="00387964">
            <w:pPr>
              <w:pStyle w:val="a4"/>
              <w:spacing w:before="0" w:beforeAutospacing="0" w:after="0" w:afterAutospacing="0" w:line="300" w:lineRule="auto"/>
              <w:ind w:left="196" w:right="154"/>
              <w:jc w:val="both"/>
              <w:rPr>
                <w:rFonts w:ascii="Times New Roman" w:hAnsi="Times New Roman" w:cs="Times New Roman"/>
                <w:sz w:val="28"/>
                <w:szCs w:val="28"/>
              </w:rPr>
            </w:pPr>
            <w:r w:rsidRPr="007D28D5">
              <w:rPr>
                <w:rFonts w:ascii="Times New Roman" w:hAnsi="Times New Roman" w:cs="Times New Roman"/>
                <w:sz w:val="28"/>
                <w:szCs w:val="28"/>
              </w:rPr>
              <w:t>Презентация программ обучения обучающихся по вопросам здорового питания с учетом интересов и возрастных психофизиологических особенностей обучающихся подросткового и юношеского возрастов:</w:t>
            </w:r>
          </w:p>
          <w:p w:rsidR="00257FB8" w:rsidRPr="007D28D5" w:rsidRDefault="00257FB8" w:rsidP="00387964">
            <w:pPr>
              <w:pStyle w:val="a4"/>
              <w:spacing w:before="0" w:beforeAutospacing="0" w:after="0" w:afterAutospacing="0" w:line="300" w:lineRule="auto"/>
              <w:ind w:left="196" w:right="154"/>
              <w:jc w:val="both"/>
              <w:rPr>
                <w:rFonts w:ascii="Times New Roman" w:hAnsi="Times New Roman" w:cs="Times New Roman"/>
                <w:sz w:val="28"/>
                <w:szCs w:val="28"/>
              </w:rPr>
            </w:pPr>
            <w:r w:rsidRPr="007D28D5">
              <w:rPr>
                <w:rFonts w:ascii="Times New Roman" w:hAnsi="Times New Roman" w:cs="Times New Roman"/>
                <w:sz w:val="28"/>
                <w:szCs w:val="28"/>
              </w:rPr>
              <w:t>«Еда как лекарство», «Меню для красоты»</w:t>
            </w:r>
          </w:p>
          <w:p w:rsidR="007F54BF" w:rsidRPr="007D28D5" w:rsidRDefault="007F54BF" w:rsidP="00387964">
            <w:pPr>
              <w:pStyle w:val="a4"/>
              <w:spacing w:before="0" w:beforeAutospacing="0" w:after="0" w:afterAutospacing="0" w:line="300" w:lineRule="auto"/>
              <w:ind w:left="196" w:right="154"/>
              <w:jc w:val="both"/>
              <w:rPr>
                <w:rFonts w:ascii="Times New Roman" w:hAnsi="Times New Roman" w:cs="Times New Roman"/>
                <w:color w:val="000000"/>
                <w:sz w:val="28"/>
                <w:szCs w:val="28"/>
              </w:rPr>
            </w:pPr>
            <w:r w:rsidRPr="007D28D5">
              <w:rPr>
                <w:rFonts w:ascii="Times New Roman" w:hAnsi="Times New Roman" w:cs="Times New Roman"/>
                <w:sz w:val="28"/>
                <w:szCs w:val="28"/>
              </w:rPr>
              <w:t xml:space="preserve">Выступающий: </w:t>
            </w:r>
            <w:r w:rsidRPr="007D28D5">
              <w:rPr>
                <w:rStyle w:val="a5"/>
                <w:rFonts w:ascii="Times New Roman" w:hAnsi="Times New Roman" w:cs="Times New Roman"/>
                <w:b w:val="0"/>
                <w:sz w:val="28"/>
                <w:szCs w:val="28"/>
              </w:rPr>
              <w:t>Шелкунова Т.В., начальник центра дополнительного профессионального образования</w:t>
            </w:r>
          </w:p>
        </w:tc>
      </w:tr>
      <w:tr w:rsidR="007F54BF" w:rsidRPr="007D28D5" w:rsidTr="003B07F0">
        <w:trPr>
          <w:trHeight w:val="835"/>
        </w:trPr>
        <w:tc>
          <w:tcPr>
            <w:tcW w:w="1004" w:type="pct"/>
            <w:tcBorders>
              <w:top w:val="outset" w:sz="6" w:space="0" w:color="auto"/>
              <w:left w:val="outset" w:sz="6" w:space="0" w:color="auto"/>
              <w:right w:val="outset" w:sz="6" w:space="0" w:color="auto"/>
            </w:tcBorders>
            <w:hideMark/>
          </w:tcPr>
          <w:p w:rsidR="007F54BF" w:rsidRPr="007D28D5" w:rsidRDefault="007F54BF" w:rsidP="003B07F0">
            <w:pPr>
              <w:pStyle w:val="a4"/>
              <w:spacing w:after="0" w:afterAutospacing="0"/>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12.30 – 13.40</w:t>
            </w:r>
          </w:p>
          <w:p w:rsidR="007F54BF" w:rsidRPr="007D28D5" w:rsidRDefault="007F54BF" w:rsidP="003B07F0">
            <w:pPr>
              <w:pStyle w:val="a4"/>
              <w:spacing w:after="0" w:afterAutospacing="0"/>
              <w:ind w:firstLine="8"/>
              <w:jc w:val="center"/>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к. 215</w:t>
            </w:r>
          </w:p>
        </w:tc>
        <w:tc>
          <w:tcPr>
            <w:tcW w:w="3996" w:type="pct"/>
            <w:tcBorders>
              <w:top w:val="outset" w:sz="6" w:space="0" w:color="auto"/>
              <w:left w:val="outset" w:sz="6" w:space="0" w:color="auto"/>
              <w:right w:val="outset" w:sz="6" w:space="0" w:color="auto"/>
            </w:tcBorders>
            <w:hideMark/>
          </w:tcPr>
          <w:p w:rsidR="007F54BF" w:rsidRPr="007D28D5" w:rsidRDefault="007F54BF" w:rsidP="00387964">
            <w:pPr>
              <w:pStyle w:val="a4"/>
              <w:spacing w:before="0" w:beforeAutospacing="0" w:after="0" w:afterAutospacing="0" w:line="312" w:lineRule="auto"/>
              <w:ind w:left="196" w:right="154"/>
              <w:jc w:val="both"/>
              <w:rPr>
                <w:rFonts w:ascii="Times New Roman" w:hAnsi="Times New Roman" w:cs="Times New Roman"/>
                <w:sz w:val="28"/>
                <w:szCs w:val="28"/>
              </w:rPr>
            </w:pPr>
            <w:r w:rsidRPr="007D28D5">
              <w:rPr>
                <w:rFonts w:ascii="Times New Roman" w:hAnsi="Times New Roman" w:cs="Times New Roman"/>
                <w:sz w:val="28"/>
                <w:szCs w:val="28"/>
              </w:rPr>
              <w:t>Обсуждение возможностей реализации представленных программ обучения обучающихся по вопросам здорового питания с учетом интересов и возрастных психофизиологических особенностей обучающихся подросткового и юношеского возрастов: «Еда как лекарство», «Меню для красоты» в общеобразовательных учреждениях Московской области в условиях реализации ФГОС ООО</w:t>
            </w:r>
          </w:p>
          <w:p w:rsidR="007F54BF" w:rsidRPr="007D28D5" w:rsidRDefault="007F54BF" w:rsidP="00387964">
            <w:pPr>
              <w:pStyle w:val="a4"/>
              <w:spacing w:before="0" w:beforeAutospacing="0" w:after="0" w:afterAutospacing="0" w:line="312" w:lineRule="auto"/>
              <w:ind w:left="196" w:right="154"/>
              <w:jc w:val="both"/>
              <w:rPr>
                <w:rFonts w:ascii="Times New Roman" w:hAnsi="Times New Roman" w:cs="Times New Roman"/>
                <w:sz w:val="28"/>
                <w:szCs w:val="28"/>
              </w:rPr>
            </w:pPr>
            <w:r w:rsidRPr="007D28D5">
              <w:rPr>
                <w:rFonts w:ascii="Times New Roman" w:hAnsi="Times New Roman" w:cs="Times New Roman"/>
                <w:sz w:val="28"/>
                <w:szCs w:val="28"/>
              </w:rPr>
              <w:t>Оценка содержания и возможности реализации программ обучения обучающихся по вопросам здорового питания с учетом интересов и возрастных психофизиологических особенностей обучающихся подросткового и юношеского возрастов: «Еда как лекарство», «Меню для красоты» в общеобразовательных учреждениях Московской области в условиях реализации ФГОС ООО</w:t>
            </w:r>
          </w:p>
          <w:p w:rsidR="00922005" w:rsidRPr="007D28D5" w:rsidRDefault="00922005" w:rsidP="00387964">
            <w:pPr>
              <w:pStyle w:val="a4"/>
              <w:spacing w:before="0" w:beforeAutospacing="0" w:after="0" w:afterAutospacing="0" w:line="312" w:lineRule="auto"/>
              <w:ind w:left="196" w:right="154"/>
              <w:jc w:val="both"/>
              <w:rPr>
                <w:rFonts w:ascii="Times New Roman" w:hAnsi="Times New Roman" w:cs="Times New Roman"/>
                <w:sz w:val="28"/>
                <w:szCs w:val="28"/>
              </w:rPr>
            </w:pPr>
            <w:r w:rsidRPr="007D28D5">
              <w:rPr>
                <w:rFonts w:ascii="Times New Roman" w:hAnsi="Times New Roman" w:cs="Times New Roman"/>
                <w:sz w:val="28"/>
                <w:szCs w:val="28"/>
              </w:rPr>
              <w:t xml:space="preserve">Ведущий: </w:t>
            </w:r>
            <w:r w:rsidRPr="007D28D5">
              <w:rPr>
                <w:rStyle w:val="a5"/>
                <w:rFonts w:ascii="Times New Roman" w:hAnsi="Times New Roman" w:cs="Times New Roman"/>
                <w:b w:val="0"/>
                <w:sz w:val="28"/>
                <w:szCs w:val="28"/>
              </w:rPr>
              <w:t xml:space="preserve">Шелкунова Т.В., начальник центра </w:t>
            </w:r>
            <w:r w:rsidRPr="007D28D5">
              <w:rPr>
                <w:rStyle w:val="a5"/>
                <w:rFonts w:ascii="Times New Roman" w:hAnsi="Times New Roman" w:cs="Times New Roman"/>
                <w:b w:val="0"/>
                <w:sz w:val="28"/>
                <w:szCs w:val="28"/>
              </w:rPr>
              <w:lastRenderedPageBreak/>
              <w:t>дополнительного профессионального образования</w:t>
            </w:r>
          </w:p>
        </w:tc>
      </w:tr>
      <w:tr w:rsidR="00257FB8" w:rsidRPr="007D28D5" w:rsidTr="00695BBF">
        <w:tc>
          <w:tcPr>
            <w:tcW w:w="1004" w:type="pct"/>
            <w:tcBorders>
              <w:top w:val="single" w:sz="4" w:space="0" w:color="auto"/>
              <w:left w:val="outset" w:sz="6" w:space="0" w:color="auto"/>
              <w:bottom w:val="outset" w:sz="6" w:space="0" w:color="auto"/>
              <w:right w:val="outset" w:sz="6" w:space="0" w:color="auto"/>
            </w:tcBorders>
            <w:hideMark/>
          </w:tcPr>
          <w:p w:rsidR="00257FB8" w:rsidRPr="007D28D5" w:rsidRDefault="00257FB8" w:rsidP="00695BBF">
            <w:pPr>
              <w:pStyle w:val="a4"/>
              <w:spacing w:after="0" w:afterAutospacing="0"/>
              <w:ind w:firstLine="8"/>
              <w:jc w:val="center"/>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lastRenderedPageBreak/>
              <w:t>13.</w:t>
            </w:r>
            <w:r w:rsidR="007F54BF" w:rsidRPr="007D28D5">
              <w:rPr>
                <w:rStyle w:val="a5"/>
                <w:rFonts w:ascii="Times New Roman" w:hAnsi="Times New Roman" w:cs="Times New Roman"/>
                <w:b w:val="0"/>
                <w:sz w:val="28"/>
                <w:szCs w:val="28"/>
              </w:rPr>
              <w:t>4</w:t>
            </w:r>
            <w:r w:rsidRPr="007D28D5">
              <w:rPr>
                <w:rStyle w:val="a5"/>
                <w:rFonts w:ascii="Times New Roman" w:hAnsi="Times New Roman" w:cs="Times New Roman"/>
                <w:b w:val="0"/>
                <w:sz w:val="28"/>
                <w:szCs w:val="28"/>
              </w:rPr>
              <w:t>0 – 1</w:t>
            </w:r>
            <w:r w:rsidR="007F54BF" w:rsidRPr="007D28D5">
              <w:rPr>
                <w:rStyle w:val="a5"/>
                <w:rFonts w:ascii="Times New Roman" w:hAnsi="Times New Roman" w:cs="Times New Roman"/>
                <w:b w:val="0"/>
                <w:sz w:val="28"/>
                <w:szCs w:val="28"/>
              </w:rPr>
              <w:t>4</w:t>
            </w:r>
            <w:r w:rsidRPr="007D28D5">
              <w:rPr>
                <w:rStyle w:val="a5"/>
                <w:rFonts w:ascii="Times New Roman" w:hAnsi="Times New Roman" w:cs="Times New Roman"/>
                <w:b w:val="0"/>
                <w:sz w:val="28"/>
                <w:szCs w:val="28"/>
              </w:rPr>
              <w:t>.</w:t>
            </w:r>
            <w:r w:rsidR="007F54BF" w:rsidRPr="007D28D5">
              <w:rPr>
                <w:rStyle w:val="a5"/>
                <w:rFonts w:ascii="Times New Roman" w:hAnsi="Times New Roman" w:cs="Times New Roman"/>
                <w:b w:val="0"/>
                <w:sz w:val="28"/>
                <w:szCs w:val="28"/>
              </w:rPr>
              <w:t>00</w:t>
            </w:r>
          </w:p>
          <w:p w:rsidR="00416A25" w:rsidRPr="007D28D5" w:rsidRDefault="00416A25" w:rsidP="00695BBF">
            <w:pPr>
              <w:pStyle w:val="a4"/>
              <w:spacing w:after="0" w:afterAutospacing="0"/>
              <w:ind w:firstLine="8"/>
              <w:jc w:val="center"/>
              <w:rPr>
                <w:rStyle w:val="a5"/>
                <w:rFonts w:ascii="Times New Roman" w:hAnsi="Times New Roman" w:cs="Times New Roman"/>
                <w:b w:val="0"/>
                <w:sz w:val="28"/>
                <w:szCs w:val="28"/>
              </w:rPr>
            </w:pPr>
            <w:r w:rsidRPr="007D28D5">
              <w:rPr>
                <w:rStyle w:val="a5"/>
                <w:rFonts w:ascii="Times New Roman" w:hAnsi="Times New Roman" w:cs="Times New Roman"/>
                <w:b w:val="0"/>
                <w:sz w:val="28"/>
                <w:szCs w:val="28"/>
              </w:rPr>
              <w:t>к. 215</w:t>
            </w:r>
          </w:p>
        </w:tc>
        <w:tc>
          <w:tcPr>
            <w:tcW w:w="3996" w:type="pct"/>
            <w:tcBorders>
              <w:top w:val="outset" w:sz="6" w:space="0" w:color="auto"/>
              <w:left w:val="outset" w:sz="6" w:space="0" w:color="auto"/>
              <w:bottom w:val="outset" w:sz="6" w:space="0" w:color="auto"/>
              <w:right w:val="outset" w:sz="6" w:space="0" w:color="auto"/>
            </w:tcBorders>
            <w:hideMark/>
          </w:tcPr>
          <w:p w:rsidR="00257FB8" w:rsidRPr="007D28D5" w:rsidRDefault="00257FB8" w:rsidP="00387964">
            <w:pPr>
              <w:pStyle w:val="a4"/>
              <w:spacing w:before="0" w:beforeAutospacing="0" w:after="0" w:afterAutospacing="0" w:line="324" w:lineRule="auto"/>
              <w:ind w:left="196" w:right="154"/>
              <w:jc w:val="both"/>
              <w:rPr>
                <w:rFonts w:ascii="Times New Roman" w:hAnsi="Times New Roman" w:cs="Times New Roman"/>
                <w:sz w:val="28"/>
                <w:szCs w:val="28"/>
              </w:rPr>
            </w:pPr>
            <w:r w:rsidRPr="007D28D5">
              <w:rPr>
                <w:rFonts w:ascii="Times New Roman" w:hAnsi="Times New Roman" w:cs="Times New Roman"/>
                <w:sz w:val="28"/>
                <w:szCs w:val="28"/>
              </w:rPr>
              <w:t>Подведение итогов консультационно-экспертного семинара</w:t>
            </w:r>
          </w:p>
          <w:p w:rsidR="007F54BF" w:rsidRPr="007D28D5" w:rsidRDefault="007F54BF" w:rsidP="00387964">
            <w:pPr>
              <w:pStyle w:val="a4"/>
              <w:spacing w:before="0" w:beforeAutospacing="0" w:after="0" w:afterAutospacing="0" w:line="324" w:lineRule="auto"/>
              <w:ind w:left="196" w:right="154"/>
              <w:jc w:val="both"/>
              <w:rPr>
                <w:rFonts w:ascii="Times New Roman" w:hAnsi="Times New Roman" w:cs="Times New Roman"/>
                <w:sz w:val="28"/>
                <w:szCs w:val="28"/>
              </w:rPr>
            </w:pPr>
            <w:r w:rsidRPr="007D28D5">
              <w:rPr>
                <w:rFonts w:ascii="Times New Roman" w:hAnsi="Times New Roman" w:cs="Times New Roman"/>
                <w:sz w:val="28"/>
                <w:szCs w:val="28"/>
              </w:rPr>
              <w:t xml:space="preserve">Ведущий: </w:t>
            </w:r>
            <w:r w:rsidRPr="007D28D5">
              <w:rPr>
                <w:rStyle w:val="a5"/>
                <w:rFonts w:ascii="Times New Roman" w:hAnsi="Times New Roman" w:cs="Times New Roman"/>
                <w:b w:val="0"/>
                <w:sz w:val="28"/>
                <w:szCs w:val="28"/>
              </w:rPr>
              <w:t>Шелкунова Т.В., начальник центра дополнительного профессионального образования</w:t>
            </w:r>
          </w:p>
        </w:tc>
      </w:tr>
    </w:tbl>
    <w:p w:rsidR="003B07F0" w:rsidRDefault="003B07F0" w:rsidP="00D37B3E">
      <w:pPr>
        <w:pStyle w:val="a3"/>
        <w:spacing w:after="0" w:line="360" w:lineRule="auto"/>
        <w:ind w:left="0" w:firstLine="709"/>
        <w:contextualSpacing w:val="0"/>
        <w:jc w:val="both"/>
        <w:rPr>
          <w:rFonts w:ascii="Times New Roman" w:hAnsi="Times New Roman" w:cs="Times New Roman"/>
          <w:sz w:val="28"/>
          <w:szCs w:val="28"/>
        </w:rPr>
      </w:pPr>
    </w:p>
    <w:p w:rsidR="000B2B8C" w:rsidRPr="007D28D5" w:rsidRDefault="00C36FD3" w:rsidP="00D37B3E">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В семинаре приняли участие </w:t>
      </w:r>
      <w:r w:rsidR="00D37B3E" w:rsidRPr="007D28D5">
        <w:rPr>
          <w:rFonts w:ascii="Times New Roman" w:hAnsi="Times New Roman" w:cs="Times New Roman"/>
          <w:sz w:val="28"/>
          <w:szCs w:val="28"/>
        </w:rPr>
        <w:t xml:space="preserve">директора общеобразовательных учреждений Московской области (Таблица </w:t>
      </w:r>
      <w:r w:rsidR="002A69C4" w:rsidRPr="007D28D5">
        <w:rPr>
          <w:rFonts w:ascii="Times New Roman" w:hAnsi="Times New Roman" w:cs="Times New Roman"/>
          <w:sz w:val="28"/>
          <w:szCs w:val="28"/>
        </w:rPr>
        <w:t>4</w:t>
      </w:r>
      <w:r w:rsidR="00D37B3E" w:rsidRPr="007D28D5">
        <w:rPr>
          <w:rFonts w:ascii="Times New Roman" w:hAnsi="Times New Roman" w:cs="Times New Roman"/>
          <w:sz w:val="28"/>
          <w:szCs w:val="28"/>
        </w:rPr>
        <w:t>)</w:t>
      </w:r>
    </w:p>
    <w:p w:rsidR="00D37B3E" w:rsidRPr="007D28D5" w:rsidRDefault="00D37B3E" w:rsidP="002A69C4">
      <w:pPr>
        <w:pStyle w:val="11"/>
        <w:spacing w:line="360" w:lineRule="auto"/>
        <w:ind w:left="0" w:firstLine="284"/>
        <w:jc w:val="center"/>
        <w:rPr>
          <w:sz w:val="28"/>
          <w:szCs w:val="28"/>
        </w:rPr>
      </w:pPr>
      <w:r w:rsidRPr="007D28D5">
        <w:rPr>
          <w:sz w:val="28"/>
          <w:szCs w:val="28"/>
        </w:rPr>
        <w:t xml:space="preserve">Таблица </w:t>
      </w:r>
      <w:r w:rsidR="002A69C4" w:rsidRPr="007D28D5">
        <w:rPr>
          <w:sz w:val="28"/>
          <w:szCs w:val="28"/>
        </w:rPr>
        <w:t>4</w:t>
      </w:r>
    </w:p>
    <w:p w:rsidR="00D37B3E" w:rsidRPr="007D28D5" w:rsidRDefault="00D37B3E" w:rsidP="002A69C4">
      <w:pPr>
        <w:pStyle w:val="11"/>
        <w:spacing w:line="360" w:lineRule="auto"/>
        <w:ind w:left="0" w:firstLine="284"/>
        <w:jc w:val="both"/>
        <w:rPr>
          <w:sz w:val="28"/>
          <w:szCs w:val="28"/>
        </w:rPr>
      </w:pPr>
      <w:r w:rsidRPr="007D28D5">
        <w:rPr>
          <w:sz w:val="28"/>
          <w:szCs w:val="28"/>
        </w:rPr>
        <w:t>Список участников семинара «</w:t>
      </w:r>
      <w:r w:rsidRPr="007D28D5">
        <w:rPr>
          <w:rStyle w:val="a5"/>
          <w:b w:val="0"/>
          <w:sz w:val="28"/>
          <w:szCs w:val="28"/>
        </w:rPr>
        <w:t>Внедрение программ обучения обучающихся по вопросам здорового питания с учетом интересов и психофизиологических особенностей обучающихся подросткового и юношеского возрастов»</w:t>
      </w:r>
    </w:p>
    <w:tbl>
      <w:tblPr>
        <w:tblW w:w="9796" w:type="dxa"/>
        <w:tblInd w:w="93" w:type="dxa"/>
        <w:tblLayout w:type="fixed"/>
        <w:tblLook w:val="04A0"/>
      </w:tblPr>
      <w:tblGrid>
        <w:gridCol w:w="780"/>
        <w:gridCol w:w="2354"/>
        <w:gridCol w:w="1701"/>
        <w:gridCol w:w="2835"/>
        <w:gridCol w:w="2126"/>
      </w:tblGrid>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 </w:t>
            </w:r>
            <w:proofErr w:type="spellStart"/>
            <w:proofErr w:type="gramStart"/>
            <w:r w:rsidRPr="007D28D5">
              <w:rPr>
                <w:rFonts w:ascii="Times New Roman" w:eastAsia="Times New Roman" w:hAnsi="Times New Roman" w:cs="Times New Roman"/>
                <w:sz w:val="28"/>
                <w:szCs w:val="28"/>
              </w:rPr>
              <w:t>п</w:t>
            </w:r>
            <w:proofErr w:type="spellEnd"/>
            <w:proofErr w:type="gramEnd"/>
            <w:r w:rsidRPr="007D28D5">
              <w:rPr>
                <w:rFonts w:ascii="Times New Roman" w:eastAsia="Times New Roman" w:hAnsi="Times New Roman" w:cs="Times New Roman"/>
                <w:sz w:val="28"/>
                <w:szCs w:val="28"/>
              </w:rPr>
              <w:t>/</w:t>
            </w:r>
            <w:proofErr w:type="spellStart"/>
            <w:r w:rsidRPr="007D28D5">
              <w:rPr>
                <w:rFonts w:ascii="Times New Roman" w:eastAsia="Times New Roman" w:hAnsi="Times New Roman" w:cs="Times New Roman"/>
                <w:sz w:val="28"/>
                <w:szCs w:val="28"/>
              </w:rPr>
              <w:t>п</w:t>
            </w:r>
            <w:proofErr w:type="spellEnd"/>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Фамилия Имя Отчество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Должность</w:t>
            </w:r>
          </w:p>
        </w:tc>
        <w:tc>
          <w:tcPr>
            <w:tcW w:w="2835" w:type="dxa"/>
            <w:tcBorders>
              <w:top w:val="single" w:sz="4" w:space="0" w:color="auto"/>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Место работы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Район</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257FB8" w:rsidP="007F54B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Бакимова</w:t>
            </w:r>
            <w:proofErr w:type="spellEnd"/>
            <w:r w:rsidRPr="007D28D5">
              <w:rPr>
                <w:rFonts w:ascii="Times New Roman" w:eastAsia="Times New Roman" w:hAnsi="Times New Roman" w:cs="Times New Roman"/>
                <w:sz w:val="28"/>
                <w:szCs w:val="28"/>
              </w:rPr>
              <w:t xml:space="preserve"> Валентина Владимировна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ООШ п</w:t>
            </w:r>
            <w:proofErr w:type="gramStart"/>
            <w:r w:rsidRPr="007D28D5">
              <w:rPr>
                <w:rFonts w:ascii="Times New Roman" w:eastAsia="Times New Roman" w:hAnsi="Times New Roman" w:cs="Times New Roman"/>
                <w:sz w:val="28"/>
                <w:szCs w:val="28"/>
              </w:rPr>
              <w:t>.М</w:t>
            </w:r>
            <w:proofErr w:type="gramEnd"/>
            <w:r w:rsidRPr="007D28D5">
              <w:rPr>
                <w:rFonts w:ascii="Times New Roman" w:eastAsia="Times New Roman" w:hAnsi="Times New Roman" w:cs="Times New Roman"/>
                <w:sz w:val="28"/>
                <w:szCs w:val="28"/>
              </w:rPr>
              <w:t>ишеронский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Шатурский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257FB8"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Березин Виктор </w:t>
            </w:r>
            <w:proofErr w:type="spellStart"/>
            <w:r w:rsidRPr="007D28D5">
              <w:rPr>
                <w:rFonts w:ascii="Times New Roman" w:eastAsia="Times New Roman" w:hAnsi="Times New Roman" w:cs="Times New Roman"/>
                <w:sz w:val="28"/>
                <w:szCs w:val="28"/>
              </w:rPr>
              <w:t>Вниаминович</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Гимназия №7</w:t>
            </w:r>
          </w:p>
        </w:tc>
        <w:tc>
          <w:tcPr>
            <w:tcW w:w="2126"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Химки</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7F54BF"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Буцких</w:t>
            </w:r>
            <w:proofErr w:type="spellEnd"/>
            <w:r w:rsidRPr="007D28D5">
              <w:rPr>
                <w:rFonts w:ascii="Times New Roman" w:eastAsia="Times New Roman" w:hAnsi="Times New Roman" w:cs="Times New Roman"/>
                <w:sz w:val="28"/>
                <w:szCs w:val="28"/>
              </w:rPr>
              <w:t xml:space="preserve"> Надежда Александровна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w:t>
            </w:r>
            <w:proofErr w:type="spellStart"/>
            <w:r w:rsidRPr="007D28D5">
              <w:rPr>
                <w:rFonts w:ascii="Times New Roman" w:eastAsia="Times New Roman" w:hAnsi="Times New Roman" w:cs="Times New Roman"/>
                <w:sz w:val="28"/>
                <w:szCs w:val="28"/>
              </w:rPr>
              <w:t>Бирёвская</w:t>
            </w:r>
            <w:proofErr w:type="spellEnd"/>
            <w:r w:rsidRPr="007D28D5">
              <w:rPr>
                <w:rFonts w:ascii="Times New Roman" w:eastAsia="Times New Roman" w:hAnsi="Times New Roman" w:cs="Times New Roman"/>
                <w:sz w:val="28"/>
                <w:szCs w:val="28"/>
              </w:rPr>
              <w:t xml:space="preserve"> ООШ</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Клинский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7F54BF"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4</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Видяев</w:t>
            </w:r>
            <w:proofErr w:type="spellEnd"/>
            <w:r w:rsidRPr="007D28D5">
              <w:rPr>
                <w:rFonts w:ascii="Times New Roman" w:eastAsia="Times New Roman" w:hAnsi="Times New Roman" w:cs="Times New Roman"/>
                <w:sz w:val="28"/>
                <w:szCs w:val="28"/>
              </w:rPr>
              <w:t xml:space="preserve"> Николай Иванович</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"Каменская ООШ"</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Каширский</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7F54BF"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5</w:t>
            </w:r>
          </w:p>
        </w:tc>
        <w:tc>
          <w:tcPr>
            <w:tcW w:w="23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Воробьева Екатерина Геннадьевна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СОШ №4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Павлово-Посадский</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7F54BF"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6</w:t>
            </w:r>
          </w:p>
        </w:tc>
        <w:tc>
          <w:tcPr>
            <w:tcW w:w="2354" w:type="dxa"/>
            <w:tcBorders>
              <w:top w:val="single" w:sz="4" w:space="0" w:color="auto"/>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Воронцова Юлия Геннадьевна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ООШ с</w:t>
            </w:r>
            <w:proofErr w:type="gramStart"/>
            <w:r w:rsidRPr="007D28D5">
              <w:rPr>
                <w:rFonts w:ascii="Times New Roman" w:eastAsia="Times New Roman" w:hAnsi="Times New Roman" w:cs="Times New Roman"/>
                <w:sz w:val="28"/>
                <w:szCs w:val="28"/>
              </w:rPr>
              <w:t>.С</w:t>
            </w:r>
            <w:proofErr w:type="gramEnd"/>
            <w:r w:rsidRPr="007D28D5">
              <w:rPr>
                <w:rFonts w:ascii="Times New Roman" w:eastAsia="Times New Roman" w:hAnsi="Times New Roman" w:cs="Times New Roman"/>
                <w:sz w:val="28"/>
                <w:szCs w:val="28"/>
              </w:rPr>
              <w:t>ередниково</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Шатурский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7F54BF"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7</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Гравшина</w:t>
            </w:r>
            <w:proofErr w:type="spellEnd"/>
            <w:r w:rsidRPr="007D28D5">
              <w:rPr>
                <w:rFonts w:ascii="Times New Roman" w:eastAsia="Times New Roman" w:hAnsi="Times New Roman" w:cs="Times New Roman"/>
                <w:sz w:val="28"/>
                <w:szCs w:val="28"/>
              </w:rPr>
              <w:t xml:space="preserve"> Ольга Николаевна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СОШ№2</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Павлово-Посадский</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7F54BF"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8</w:t>
            </w:r>
          </w:p>
        </w:tc>
        <w:tc>
          <w:tcPr>
            <w:tcW w:w="2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Ефимова Ольга Геннадьевна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 3 им</w:t>
            </w:r>
            <w:proofErr w:type="gramStart"/>
            <w:r w:rsidRPr="007D28D5">
              <w:rPr>
                <w:rFonts w:ascii="Times New Roman" w:eastAsia="Times New Roman" w:hAnsi="Times New Roman" w:cs="Times New Roman"/>
                <w:sz w:val="28"/>
                <w:szCs w:val="28"/>
              </w:rPr>
              <w:t>.К</w:t>
            </w:r>
            <w:proofErr w:type="gramEnd"/>
            <w:r w:rsidRPr="007D28D5">
              <w:rPr>
                <w:rFonts w:ascii="Times New Roman" w:eastAsia="Times New Roman" w:hAnsi="Times New Roman" w:cs="Times New Roman"/>
                <w:sz w:val="28"/>
                <w:szCs w:val="28"/>
              </w:rPr>
              <w:t>расовского. п Монино</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Щелковский</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7F54BF"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9</w:t>
            </w:r>
          </w:p>
        </w:tc>
        <w:tc>
          <w:tcPr>
            <w:tcW w:w="2354" w:type="dxa"/>
            <w:tcBorders>
              <w:top w:val="single" w:sz="4" w:space="0" w:color="auto"/>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Жадова</w:t>
            </w:r>
            <w:proofErr w:type="spellEnd"/>
            <w:r w:rsidRPr="007D28D5">
              <w:rPr>
                <w:rFonts w:ascii="Times New Roman" w:eastAsia="Times New Roman" w:hAnsi="Times New Roman" w:cs="Times New Roman"/>
                <w:sz w:val="28"/>
                <w:szCs w:val="28"/>
              </w:rPr>
              <w:t xml:space="preserve"> Валентина Михайловна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Фрязино</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054ACC" w:rsidP="007F54B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lastRenderedPageBreak/>
              <w:t>1</w:t>
            </w:r>
            <w:r w:rsidR="007F54BF" w:rsidRPr="007D28D5">
              <w:rPr>
                <w:rFonts w:ascii="Times New Roman" w:eastAsia="Times New Roman" w:hAnsi="Times New Roman" w:cs="Times New Roman"/>
                <w:bCs/>
                <w:sz w:val="28"/>
                <w:szCs w:val="28"/>
              </w:rPr>
              <w:t>0</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Зайцева Оксана Анатольевна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w:t>
            </w:r>
            <w:proofErr w:type="spellStart"/>
            <w:r w:rsidRPr="007D28D5">
              <w:rPr>
                <w:rFonts w:ascii="Times New Roman" w:eastAsia="Times New Roman" w:hAnsi="Times New Roman" w:cs="Times New Roman"/>
                <w:sz w:val="28"/>
                <w:szCs w:val="28"/>
              </w:rPr>
              <w:t>Румянцевская</w:t>
            </w:r>
            <w:proofErr w:type="spellEnd"/>
            <w:r w:rsidRPr="007D28D5">
              <w:rPr>
                <w:rFonts w:ascii="Times New Roman" w:eastAsia="Times New Roman" w:hAnsi="Times New Roman" w:cs="Times New Roman"/>
                <w:sz w:val="28"/>
                <w:szCs w:val="28"/>
              </w:rPr>
              <w:t xml:space="preserve"> СОШ"</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Истринский</w:t>
            </w:r>
            <w:proofErr w:type="spellEnd"/>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054ACC" w:rsidP="007F54B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r w:rsidR="007F54BF" w:rsidRPr="007D28D5">
              <w:rPr>
                <w:rFonts w:ascii="Times New Roman" w:eastAsia="Times New Roman" w:hAnsi="Times New Roman" w:cs="Times New Roman"/>
                <w:bCs/>
                <w:sz w:val="28"/>
                <w:szCs w:val="28"/>
              </w:rPr>
              <w:t>1</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Захаров Александр Михайлович</w:t>
            </w:r>
          </w:p>
        </w:tc>
        <w:tc>
          <w:tcPr>
            <w:tcW w:w="1701" w:type="dxa"/>
            <w:tcBorders>
              <w:top w:val="nil"/>
              <w:left w:val="nil"/>
              <w:bottom w:val="single" w:sz="4" w:space="0" w:color="auto"/>
              <w:right w:val="single" w:sz="4" w:space="0" w:color="auto"/>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ДетгородковскаяСОШ</w:t>
            </w:r>
            <w:proofErr w:type="spellEnd"/>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Волоколамский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054ACC" w:rsidP="00922005">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r w:rsidR="00922005" w:rsidRPr="007D28D5">
              <w:rPr>
                <w:rFonts w:ascii="Times New Roman" w:eastAsia="Times New Roman" w:hAnsi="Times New Roman" w:cs="Times New Roman"/>
                <w:bCs/>
                <w:sz w:val="28"/>
                <w:szCs w:val="28"/>
              </w:rPr>
              <w:t>2</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Иванова Марина Анатольевна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Гимназия №7</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Красногорск</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r w:rsidR="006F4E43" w:rsidRPr="007D28D5">
              <w:rPr>
                <w:rFonts w:ascii="Times New Roman" w:eastAsia="Times New Roman" w:hAnsi="Times New Roman" w:cs="Times New Roman"/>
                <w:bCs/>
                <w:sz w:val="28"/>
                <w:szCs w:val="28"/>
              </w:rPr>
              <w:t>3</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Карепина</w:t>
            </w:r>
            <w:proofErr w:type="spellEnd"/>
            <w:r w:rsidRPr="007D28D5">
              <w:rPr>
                <w:rFonts w:ascii="Times New Roman" w:eastAsia="Times New Roman" w:hAnsi="Times New Roman" w:cs="Times New Roman"/>
                <w:sz w:val="28"/>
                <w:szCs w:val="28"/>
              </w:rPr>
              <w:t xml:space="preserve"> Ольга Сергеевна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w:t>
            </w:r>
            <w:proofErr w:type="spellStart"/>
            <w:r w:rsidRPr="007D28D5">
              <w:rPr>
                <w:rFonts w:ascii="Times New Roman" w:eastAsia="Times New Roman" w:hAnsi="Times New Roman" w:cs="Times New Roman"/>
                <w:sz w:val="28"/>
                <w:szCs w:val="28"/>
              </w:rPr>
              <w:t>Шувойская</w:t>
            </w:r>
            <w:proofErr w:type="spellEnd"/>
            <w:r w:rsidRPr="007D28D5">
              <w:rPr>
                <w:rFonts w:ascii="Times New Roman" w:eastAsia="Times New Roman" w:hAnsi="Times New Roman" w:cs="Times New Roman"/>
                <w:sz w:val="28"/>
                <w:szCs w:val="28"/>
              </w:rPr>
              <w:t xml:space="preserve"> СОШ"</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Егорьевский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r w:rsidR="006F4E43" w:rsidRPr="007D28D5">
              <w:rPr>
                <w:rFonts w:ascii="Times New Roman" w:eastAsia="Times New Roman" w:hAnsi="Times New Roman" w:cs="Times New Roman"/>
                <w:bCs/>
                <w:sz w:val="28"/>
                <w:szCs w:val="28"/>
              </w:rPr>
              <w:t>4</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Коновалова Ирина Николаевна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7F54BF"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Лицей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Фрязино</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r w:rsidR="006F4E43" w:rsidRPr="007D28D5">
              <w:rPr>
                <w:rFonts w:ascii="Times New Roman" w:eastAsia="Times New Roman" w:hAnsi="Times New Roman" w:cs="Times New Roman"/>
                <w:bCs/>
                <w:sz w:val="28"/>
                <w:szCs w:val="28"/>
              </w:rPr>
              <w:t>5</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Корнеева Татьяна Александровна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w:t>
            </w:r>
            <w:proofErr w:type="spellStart"/>
            <w:r w:rsidRPr="007D28D5">
              <w:rPr>
                <w:rFonts w:ascii="Times New Roman" w:eastAsia="Times New Roman" w:hAnsi="Times New Roman" w:cs="Times New Roman"/>
                <w:sz w:val="28"/>
                <w:szCs w:val="28"/>
              </w:rPr>
              <w:t>Решоткинская</w:t>
            </w:r>
            <w:proofErr w:type="spellEnd"/>
            <w:r w:rsidRPr="007D28D5">
              <w:rPr>
                <w:rFonts w:ascii="Times New Roman" w:eastAsia="Times New Roman" w:hAnsi="Times New Roman" w:cs="Times New Roman"/>
                <w:sz w:val="28"/>
                <w:szCs w:val="28"/>
              </w:rPr>
              <w:t xml:space="preserve"> СОШ</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Клинский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r w:rsidR="006F4E43" w:rsidRPr="007D28D5">
              <w:rPr>
                <w:rFonts w:ascii="Times New Roman" w:eastAsia="Times New Roman" w:hAnsi="Times New Roman" w:cs="Times New Roman"/>
                <w:bCs/>
                <w:sz w:val="28"/>
                <w:szCs w:val="28"/>
              </w:rPr>
              <w:t>6</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Костамарова</w:t>
            </w:r>
            <w:proofErr w:type="spellEnd"/>
            <w:r w:rsidRPr="007D28D5">
              <w:rPr>
                <w:rFonts w:ascii="Times New Roman" w:eastAsia="Times New Roman" w:hAnsi="Times New Roman" w:cs="Times New Roman"/>
                <w:sz w:val="28"/>
                <w:szCs w:val="28"/>
              </w:rPr>
              <w:t xml:space="preserve"> Оксана Николаевна</w:t>
            </w:r>
          </w:p>
        </w:tc>
        <w:tc>
          <w:tcPr>
            <w:tcW w:w="1701" w:type="dxa"/>
            <w:tcBorders>
              <w:top w:val="nil"/>
              <w:left w:val="nil"/>
              <w:bottom w:val="single" w:sz="4" w:space="0" w:color="auto"/>
              <w:right w:val="single" w:sz="4" w:space="0" w:color="auto"/>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w:t>
            </w:r>
            <w:proofErr w:type="spellStart"/>
            <w:r w:rsidRPr="007D28D5">
              <w:rPr>
                <w:rFonts w:ascii="Times New Roman" w:eastAsia="Times New Roman" w:hAnsi="Times New Roman" w:cs="Times New Roman"/>
                <w:sz w:val="28"/>
                <w:szCs w:val="28"/>
              </w:rPr>
              <w:t>Сычевская</w:t>
            </w:r>
            <w:proofErr w:type="spellEnd"/>
            <w:r w:rsidRPr="007D28D5">
              <w:rPr>
                <w:rFonts w:ascii="Times New Roman" w:eastAsia="Times New Roman" w:hAnsi="Times New Roman" w:cs="Times New Roman"/>
                <w:sz w:val="28"/>
                <w:szCs w:val="28"/>
              </w:rPr>
              <w:t xml:space="preserve"> СОШ</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Волоколамский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r w:rsidR="006F4E43" w:rsidRPr="007D28D5">
              <w:rPr>
                <w:rFonts w:ascii="Times New Roman" w:eastAsia="Times New Roman" w:hAnsi="Times New Roman" w:cs="Times New Roman"/>
                <w:bCs/>
                <w:sz w:val="28"/>
                <w:szCs w:val="28"/>
              </w:rPr>
              <w:t>7</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Кузнецова Ирина Николаевна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Одинцовская гимназия №4</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Одинцово</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054ACC"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w:t>
            </w:r>
            <w:r w:rsidR="006F4E43" w:rsidRPr="007D28D5">
              <w:rPr>
                <w:rFonts w:ascii="Times New Roman" w:eastAsia="Times New Roman" w:hAnsi="Times New Roman" w:cs="Times New Roman"/>
                <w:bCs/>
                <w:sz w:val="28"/>
                <w:szCs w:val="28"/>
              </w:rPr>
              <w:t>8</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Курасов Станислав Иванович</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лицей № 1 им. А.Блока</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Солнечногорск</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6F4E43"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19</w:t>
            </w:r>
          </w:p>
        </w:tc>
        <w:tc>
          <w:tcPr>
            <w:tcW w:w="23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Ларина Наталья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Красноармейск</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r w:rsidR="006F4E43" w:rsidRPr="007D28D5">
              <w:rPr>
                <w:rFonts w:ascii="Times New Roman" w:eastAsia="Times New Roman" w:hAnsi="Times New Roman" w:cs="Times New Roman"/>
                <w:bCs/>
                <w:sz w:val="28"/>
                <w:szCs w:val="28"/>
              </w:rPr>
              <w:t>0</w:t>
            </w:r>
          </w:p>
        </w:tc>
        <w:tc>
          <w:tcPr>
            <w:tcW w:w="2354" w:type="dxa"/>
            <w:tcBorders>
              <w:top w:val="single" w:sz="4" w:space="0" w:color="auto"/>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Лосева Нина Николаевна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ООШ </w:t>
            </w:r>
            <w:proofErr w:type="spellStart"/>
            <w:r w:rsidRPr="007D28D5">
              <w:rPr>
                <w:rFonts w:ascii="Times New Roman" w:eastAsia="Times New Roman" w:hAnsi="Times New Roman" w:cs="Times New Roman"/>
                <w:sz w:val="28"/>
                <w:szCs w:val="28"/>
              </w:rPr>
              <w:t>п</w:t>
            </w:r>
            <w:proofErr w:type="gramStart"/>
            <w:r w:rsidRPr="007D28D5">
              <w:rPr>
                <w:rFonts w:ascii="Times New Roman" w:eastAsia="Times New Roman" w:hAnsi="Times New Roman" w:cs="Times New Roman"/>
                <w:sz w:val="28"/>
                <w:szCs w:val="28"/>
              </w:rPr>
              <w:t>.Т</w:t>
            </w:r>
            <w:proofErr w:type="gramEnd"/>
            <w:r w:rsidRPr="007D28D5">
              <w:rPr>
                <w:rFonts w:ascii="Times New Roman" w:eastAsia="Times New Roman" w:hAnsi="Times New Roman" w:cs="Times New Roman"/>
                <w:sz w:val="28"/>
                <w:szCs w:val="28"/>
              </w:rPr>
              <w:t>уголесский</w:t>
            </w:r>
            <w:proofErr w:type="spellEnd"/>
            <w:r w:rsidRPr="007D28D5">
              <w:rPr>
                <w:rFonts w:ascii="Times New Roman" w:eastAsia="Times New Roman" w:hAnsi="Times New Roman" w:cs="Times New Roman"/>
                <w:sz w:val="28"/>
                <w:szCs w:val="28"/>
              </w:rPr>
              <w:t xml:space="preserve"> бор</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Шатурский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r w:rsidR="006F4E43" w:rsidRPr="007D28D5">
              <w:rPr>
                <w:rFonts w:ascii="Times New Roman" w:eastAsia="Times New Roman" w:hAnsi="Times New Roman" w:cs="Times New Roman"/>
                <w:bCs/>
                <w:sz w:val="28"/>
                <w:szCs w:val="28"/>
              </w:rPr>
              <w:t>1</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Медведева Елена Витальевна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w:t>
            </w:r>
            <w:proofErr w:type="spellStart"/>
            <w:r w:rsidRPr="007D28D5">
              <w:rPr>
                <w:rFonts w:ascii="Times New Roman" w:eastAsia="Times New Roman" w:hAnsi="Times New Roman" w:cs="Times New Roman"/>
                <w:sz w:val="28"/>
                <w:szCs w:val="28"/>
              </w:rPr>
              <w:t>Апрелевская</w:t>
            </w:r>
            <w:proofErr w:type="spellEnd"/>
            <w:r w:rsidRPr="007D28D5">
              <w:rPr>
                <w:rFonts w:ascii="Times New Roman" w:eastAsia="Times New Roman" w:hAnsi="Times New Roman" w:cs="Times New Roman"/>
                <w:sz w:val="28"/>
                <w:szCs w:val="28"/>
              </w:rPr>
              <w:t xml:space="preserve"> СОШ №4</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Наро-Фоминск</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r w:rsidR="006F4E43" w:rsidRPr="007D28D5">
              <w:rPr>
                <w:rFonts w:ascii="Times New Roman" w:eastAsia="Times New Roman" w:hAnsi="Times New Roman" w:cs="Times New Roman"/>
                <w:bCs/>
                <w:sz w:val="28"/>
                <w:szCs w:val="28"/>
              </w:rPr>
              <w:t>2</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Мельникова Галина </w:t>
            </w:r>
            <w:proofErr w:type="spellStart"/>
            <w:r w:rsidRPr="007D28D5">
              <w:rPr>
                <w:rFonts w:ascii="Times New Roman" w:eastAsia="Times New Roman" w:hAnsi="Times New Roman" w:cs="Times New Roman"/>
                <w:sz w:val="28"/>
                <w:szCs w:val="28"/>
              </w:rPr>
              <w:t>Алдександровна</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3B07F0" w:rsidP="00972A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w:t>
            </w:r>
            <w:r w:rsidR="007F54BF" w:rsidRPr="007D28D5">
              <w:rPr>
                <w:rFonts w:ascii="Times New Roman" w:eastAsia="Times New Roman" w:hAnsi="Times New Roman" w:cs="Times New Roman"/>
                <w:sz w:val="28"/>
                <w:szCs w:val="28"/>
              </w:rPr>
              <w:t xml:space="preserve"> д</w:t>
            </w:r>
            <w:r w:rsidR="00D37B3E" w:rsidRPr="007D28D5">
              <w:rPr>
                <w:rFonts w:ascii="Times New Roman" w:eastAsia="Times New Roman" w:hAnsi="Times New Roman" w:cs="Times New Roman"/>
                <w:sz w:val="28"/>
                <w:szCs w:val="28"/>
              </w:rPr>
              <w:t>иректора по УВР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Пушкинская СОШ №6</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Пушкино</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r w:rsidR="006F4E43" w:rsidRPr="007D28D5">
              <w:rPr>
                <w:rFonts w:ascii="Times New Roman" w:eastAsia="Times New Roman" w:hAnsi="Times New Roman" w:cs="Times New Roman"/>
                <w:bCs/>
                <w:sz w:val="28"/>
                <w:szCs w:val="28"/>
              </w:rPr>
              <w:t>3</w:t>
            </w:r>
          </w:p>
        </w:tc>
        <w:tc>
          <w:tcPr>
            <w:tcW w:w="23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Меркулова Наталья Ивановна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Лицей №6</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Химки</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r w:rsidR="006F4E43" w:rsidRPr="007D28D5">
              <w:rPr>
                <w:rFonts w:ascii="Times New Roman" w:eastAsia="Times New Roman" w:hAnsi="Times New Roman" w:cs="Times New Roman"/>
                <w:bCs/>
                <w:sz w:val="28"/>
                <w:szCs w:val="28"/>
              </w:rPr>
              <w:t>4</w:t>
            </w:r>
          </w:p>
        </w:tc>
        <w:tc>
          <w:tcPr>
            <w:tcW w:w="2354" w:type="dxa"/>
            <w:tcBorders>
              <w:top w:val="single" w:sz="4" w:space="0" w:color="auto"/>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Миронова Ольга Александровна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Наро-Фоминская СОШ №7</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Наро-Фоминск</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r w:rsidR="006F4E43" w:rsidRPr="007D28D5">
              <w:rPr>
                <w:rFonts w:ascii="Times New Roman" w:eastAsia="Times New Roman" w:hAnsi="Times New Roman" w:cs="Times New Roman"/>
                <w:bCs/>
                <w:sz w:val="28"/>
                <w:szCs w:val="28"/>
              </w:rPr>
              <w:t>5</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Пескова</w:t>
            </w:r>
            <w:proofErr w:type="spellEnd"/>
            <w:r w:rsidRPr="007D28D5">
              <w:rPr>
                <w:rFonts w:ascii="Times New Roman" w:eastAsia="Times New Roman" w:hAnsi="Times New Roman" w:cs="Times New Roman"/>
                <w:sz w:val="28"/>
                <w:szCs w:val="28"/>
              </w:rPr>
              <w:t xml:space="preserve"> Ирина Анатольевна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Слободская СОШ</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Клинский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r w:rsidR="006F4E43" w:rsidRPr="007D28D5">
              <w:rPr>
                <w:rFonts w:ascii="Times New Roman" w:eastAsia="Times New Roman" w:hAnsi="Times New Roman" w:cs="Times New Roman"/>
                <w:bCs/>
                <w:sz w:val="28"/>
                <w:szCs w:val="28"/>
              </w:rPr>
              <w:t>6</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Петрова Анна Владимировна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w:t>
            </w:r>
            <w:proofErr w:type="spellStart"/>
            <w:r w:rsidRPr="007D28D5">
              <w:rPr>
                <w:rFonts w:ascii="Times New Roman" w:eastAsia="Times New Roman" w:hAnsi="Times New Roman" w:cs="Times New Roman"/>
                <w:sz w:val="28"/>
                <w:szCs w:val="28"/>
              </w:rPr>
              <w:t>Большевяземская</w:t>
            </w:r>
            <w:proofErr w:type="spellEnd"/>
            <w:r w:rsidRPr="007D28D5">
              <w:rPr>
                <w:rFonts w:ascii="Times New Roman" w:eastAsia="Times New Roman" w:hAnsi="Times New Roman" w:cs="Times New Roman"/>
                <w:sz w:val="28"/>
                <w:szCs w:val="28"/>
              </w:rPr>
              <w:t xml:space="preserve"> гимназия</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Одинцово</w:t>
            </w:r>
          </w:p>
        </w:tc>
      </w:tr>
      <w:tr w:rsidR="00D37B3E" w:rsidRPr="007D28D5" w:rsidTr="00972A2F">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lastRenderedPageBreak/>
              <w:t>2</w:t>
            </w:r>
            <w:r w:rsidR="006F4E43" w:rsidRPr="007D28D5">
              <w:rPr>
                <w:rFonts w:ascii="Times New Roman" w:eastAsia="Times New Roman" w:hAnsi="Times New Roman" w:cs="Times New Roman"/>
                <w:bCs/>
                <w:sz w:val="28"/>
                <w:szCs w:val="28"/>
              </w:rPr>
              <w:t>7</w:t>
            </w:r>
          </w:p>
          <w:p w:rsidR="00054ACC" w:rsidRPr="007D28D5" w:rsidRDefault="00054ACC" w:rsidP="00922005">
            <w:pPr>
              <w:spacing w:after="0" w:line="240" w:lineRule="auto"/>
              <w:jc w:val="center"/>
              <w:rPr>
                <w:rFonts w:ascii="Times New Roman" w:eastAsia="Times New Roman" w:hAnsi="Times New Roman" w:cs="Times New Roman"/>
                <w:bCs/>
                <w:sz w:val="28"/>
                <w:szCs w:val="28"/>
              </w:rPr>
            </w:pPr>
          </w:p>
        </w:tc>
        <w:tc>
          <w:tcPr>
            <w:tcW w:w="2354" w:type="dxa"/>
            <w:tcBorders>
              <w:top w:val="nil"/>
              <w:left w:val="nil"/>
              <w:bottom w:val="single" w:sz="4" w:space="0" w:color="auto"/>
              <w:right w:val="single" w:sz="4" w:space="0" w:color="auto"/>
            </w:tcBorders>
            <w:shd w:val="clear" w:color="000000" w:fill="FFFFFF"/>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Пономарева Ирина Михайловна</w:t>
            </w:r>
          </w:p>
        </w:tc>
        <w:tc>
          <w:tcPr>
            <w:tcW w:w="1701" w:type="dxa"/>
            <w:tcBorders>
              <w:top w:val="nil"/>
              <w:left w:val="nil"/>
              <w:bottom w:val="single" w:sz="4" w:space="0" w:color="auto"/>
              <w:right w:val="single" w:sz="4" w:space="0" w:color="auto"/>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МСКОУ для </w:t>
            </w:r>
            <w:proofErr w:type="spellStart"/>
            <w:r w:rsidRPr="007D28D5">
              <w:rPr>
                <w:rFonts w:ascii="Times New Roman" w:eastAsia="Times New Roman" w:hAnsi="Times New Roman" w:cs="Times New Roman"/>
                <w:sz w:val="28"/>
                <w:szCs w:val="28"/>
              </w:rPr>
              <w:t>обучающ</w:t>
            </w:r>
            <w:proofErr w:type="spellEnd"/>
            <w:r w:rsidRPr="007D28D5">
              <w:rPr>
                <w:rFonts w:ascii="Times New Roman" w:eastAsia="Times New Roman" w:hAnsi="Times New Roman" w:cs="Times New Roman"/>
                <w:sz w:val="28"/>
                <w:szCs w:val="28"/>
              </w:rPr>
              <w:t xml:space="preserve">. Воспитанников с </w:t>
            </w:r>
            <w:proofErr w:type="spellStart"/>
            <w:r w:rsidRPr="007D28D5">
              <w:rPr>
                <w:rFonts w:ascii="Times New Roman" w:eastAsia="Times New Roman" w:hAnsi="Times New Roman" w:cs="Times New Roman"/>
                <w:sz w:val="28"/>
                <w:szCs w:val="28"/>
              </w:rPr>
              <w:t>огранич</w:t>
            </w:r>
            <w:proofErr w:type="spellEnd"/>
            <w:r w:rsidRPr="007D28D5">
              <w:rPr>
                <w:rFonts w:ascii="Times New Roman" w:eastAsia="Times New Roman" w:hAnsi="Times New Roman" w:cs="Times New Roman"/>
                <w:sz w:val="28"/>
                <w:szCs w:val="28"/>
              </w:rPr>
              <w:t xml:space="preserve"> возможностями здоровья СКОШ №5 8 вида</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Щелковский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054ACC"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w:t>
            </w:r>
            <w:r w:rsidR="006F4E43" w:rsidRPr="007D28D5">
              <w:rPr>
                <w:rFonts w:ascii="Times New Roman" w:eastAsia="Times New Roman" w:hAnsi="Times New Roman" w:cs="Times New Roman"/>
                <w:bCs/>
                <w:sz w:val="28"/>
                <w:szCs w:val="28"/>
              </w:rPr>
              <w:t>8</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Рощина Тамара Васильевна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w:t>
            </w:r>
            <w:proofErr w:type="spellStart"/>
            <w:r w:rsidRPr="007D28D5">
              <w:rPr>
                <w:rFonts w:ascii="Times New Roman" w:eastAsia="Times New Roman" w:hAnsi="Times New Roman" w:cs="Times New Roman"/>
                <w:sz w:val="28"/>
                <w:szCs w:val="28"/>
              </w:rPr>
              <w:t>Давыдовский</w:t>
            </w:r>
            <w:proofErr w:type="spellEnd"/>
            <w:r w:rsidRPr="007D28D5">
              <w:rPr>
                <w:rFonts w:ascii="Times New Roman" w:eastAsia="Times New Roman" w:hAnsi="Times New Roman" w:cs="Times New Roman"/>
                <w:sz w:val="28"/>
                <w:szCs w:val="28"/>
              </w:rPr>
              <w:t xml:space="preserve"> лицей"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Орехово-Зуевский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6F4E43"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29</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Селиванова Лидия Александровна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w:t>
            </w:r>
            <w:proofErr w:type="spellStart"/>
            <w:r w:rsidRPr="007D28D5">
              <w:rPr>
                <w:rFonts w:ascii="Times New Roman" w:eastAsia="Times New Roman" w:hAnsi="Times New Roman" w:cs="Times New Roman"/>
                <w:sz w:val="28"/>
                <w:szCs w:val="28"/>
              </w:rPr>
              <w:t>Апрелевская</w:t>
            </w:r>
            <w:proofErr w:type="spellEnd"/>
            <w:r w:rsidRPr="007D28D5">
              <w:rPr>
                <w:rFonts w:ascii="Times New Roman" w:eastAsia="Times New Roman" w:hAnsi="Times New Roman" w:cs="Times New Roman"/>
                <w:sz w:val="28"/>
                <w:szCs w:val="28"/>
              </w:rPr>
              <w:t xml:space="preserve"> СОШ №5</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Наро-Фоминск</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0</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Семенюченко Наталья Алексеевна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Лицей №1</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Краснознаменск</w:t>
            </w:r>
          </w:p>
        </w:tc>
      </w:tr>
      <w:tr w:rsidR="00D37B3E" w:rsidRPr="007D28D5" w:rsidTr="00972A2F">
        <w:trPr>
          <w:trHeight w:val="64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1</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Стрижак</w:t>
            </w:r>
            <w:proofErr w:type="spellEnd"/>
            <w:r w:rsidRPr="007D28D5">
              <w:rPr>
                <w:rFonts w:ascii="Times New Roman" w:eastAsia="Times New Roman" w:hAnsi="Times New Roman" w:cs="Times New Roman"/>
                <w:sz w:val="28"/>
                <w:szCs w:val="28"/>
              </w:rPr>
              <w:t xml:space="preserve"> Ирина Георгиевна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Одинцовский лицей №6 им. А.С.Пушкина</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Одинцово</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2</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Таранец</w:t>
            </w:r>
            <w:proofErr w:type="spellEnd"/>
            <w:r w:rsidRPr="007D28D5">
              <w:rPr>
                <w:rFonts w:ascii="Times New Roman" w:eastAsia="Times New Roman" w:hAnsi="Times New Roman" w:cs="Times New Roman"/>
                <w:sz w:val="28"/>
                <w:szCs w:val="28"/>
              </w:rPr>
              <w:t xml:space="preserve"> Ирина Александровна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№3</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Каширский</w:t>
            </w:r>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3</w:t>
            </w:r>
          </w:p>
        </w:tc>
        <w:tc>
          <w:tcPr>
            <w:tcW w:w="23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Терентьева Анжела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Щелковский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4</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Хавренкова</w:t>
            </w:r>
            <w:proofErr w:type="spellEnd"/>
            <w:r w:rsidRPr="007D28D5">
              <w:rPr>
                <w:rFonts w:ascii="Times New Roman" w:eastAsia="Times New Roman" w:hAnsi="Times New Roman" w:cs="Times New Roman"/>
                <w:sz w:val="28"/>
                <w:szCs w:val="28"/>
              </w:rPr>
              <w:t xml:space="preserve"> Татьяна Михайловна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Гимназия №2</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Краснознаменск</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5</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Хотеева</w:t>
            </w:r>
            <w:proofErr w:type="spellEnd"/>
            <w:r w:rsidRPr="007D28D5">
              <w:rPr>
                <w:rFonts w:ascii="Times New Roman" w:eastAsia="Times New Roman" w:hAnsi="Times New Roman" w:cs="Times New Roman"/>
                <w:sz w:val="28"/>
                <w:szCs w:val="28"/>
              </w:rPr>
              <w:t xml:space="preserve"> Лариса Вячеславовна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ЦРТДиЮ</w:t>
            </w:r>
            <w:proofErr w:type="spellEnd"/>
            <w:r w:rsidRPr="007D28D5">
              <w:rPr>
                <w:rFonts w:ascii="Times New Roman" w:eastAsia="Times New Roman" w:hAnsi="Times New Roman" w:cs="Times New Roman"/>
                <w:sz w:val="28"/>
                <w:szCs w:val="28"/>
              </w:rPr>
              <w:t xml:space="preserve"> "Ровесник"</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Истринский</w:t>
            </w:r>
            <w:proofErr w:type="spellEnd"/>
          </w:p>
        </w:tc>
      </w:tr>
      <w:tr w:rsidR="00D37B3E" w:rsidRPr="007D28D5" w:rsidTr="00972A2F">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6</w:t>
            </w:r>
          </w:p>
        </w:tc>
        <w:tc>
          <w:tcPr>
            <w:tcW w:w="23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Чичкина Ольга Александровна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им.50-летия ВЛКСМ</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Клинский</w:t>
            </w:r>
          </w:p>
        </w:tc>
      </w:tr>
      <w:tr w:rsidR="00D37B3E" w:rsidRPr="007D28D5" w:rsidTr="00972A2F">
        <w:trPr>
          <w:trHeight w:val="64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7</w:t>
            </w:r>
          </w:p>
        </w:tc>
        <w:tc>
          <w:tcPr>
            <w:tcW w:w="2354" w:type="dxa"/>
            <w:tcBorders>
              <w:top w:val="single" w:sz="4" w:space="0" w:color="auto"/>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Шевченко Светлана Вячеславовна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single" w:sz="4" w:space="0" w:color="auto"/>
              <w:left w:val="nil"/>
              <w:bottom w:val="single" w:sz="4" w:space="0" w:color="auto"/>
              <w:right w:val="nil"/>
            </w:tcBorders>
            <w:shd w:val="clear" w:color="auto" w:fill="auto"/>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 xml:space="preserve">МОУ </w:t>
            </w:r>
            <w:proofErr w:type="spellStart"/>
            <w:r w:rsidRPr="007D28D5">
              <w:rPr>
                <w:rFonts w:ascii="Times New Roman" w:eastAsia="Times New Roman" w:hAnsi="Times New Roman" w:cs="Times New Roman"/>
                <w:sz w:val="28"/>
                <w:szCs w:val="28"/>
              </w:rPr>
              <w:t>Биокомбинатовская</w:t>
            </w:r>
            <w:proofErr w:type="spellEnd"/>
            <w:r w:rsidRPr="007D28D5">
              <w:rPr>
                <w:rFonts w:ascii="Times New Roman" w:eastAsia="Times New Roman" w:hAnsi="Times New Roman" w:cs="Times New Roman"/>
                <w:sz w:val="28"/>
                <w:szCs w:val="28"/>
              </w:rPr>
              <w:t xml:space="preserve"> СОШ </w:t>
            </w:r>
            <w:proofErr w:type="spellStart"/>
            <w:r w:rsidRPr="007D28D5">
              <w:rPr>
                <w:rFonts w:ascii="Times New Roman" w:eastAsia="Times New Roman" w:hAnsi="Times New Roman" w:cs="Times New Roman"/>
                <w:sz w:val="28"/>
                <w:szCs w:val="28"/>
              </w:rPr>
              <w:t>п</w:t>
            </w:r>
            <w:proofErr w:type="gramStart"/>
            <w:r w:rsidRPr="007D28D5">
              <w:rPr>
                <w:rFonts w:ascii="Times New Roman" w:eastAsia="Times New Roman" w:hAnsi="Times New Roman" w:cs="Times New Roman"/>
                <w:sz w:val="28"/>
                <w:szCs w:val="28"/>
              </w:rPr>
              <w:t>.Б</w:t>
            </w:r>
            <w:proofErr w:type="gramEnd"/>
            <w:r w:rsidRPr="007D28D5">
              <w:rPr>
                <w:rFonts w:ascii="Times New Roman" w:eastAsia="Times New Roman" w:hAnsi="Times New Roman" w:cs="Times New Roman"/>
                <w:sz w:val="28"/>
                <w:szCs w:val="28"/>
              </w:rPr>
              <w:t>иокомбинат</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Щелковский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054ACC"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w:t>
            </w:r>
            <w:r w:rsidR="006F4E43" w:rsidRPr="007D28D5">
              <w:rPr>
                <w:rFonts w:ascii="Times New Roman" w:eastAsia="Times New Roman" w:hAnsi="Times New Roman" w:cs="Times New Roman"/>
                <w:bCs/>
                <w:sz w:val="28"/>
                <w:szCs w:val="28"/>
              </w:rPr>
              <w:t>8</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Шрейбер</w:t>
            </w:r>
            <w:proofErr w:type="spellEnd"/>
            <w:r w:rsidRPr="007D28D5">
              <w:rPr>
                <w:rFonts w:ascii="Times New Roman" w:eastAsia="Times New Roman" w:hAnsi="Times New Roman" w:cs="Times New Roman"/>
                <w:sz w:val="28"/>
                <w:szCs w:val="28"/>
              </w:rPr>
              <w:t xml:space="preserve"> Светлана Анатольевна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2A69C4"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w:t>
            </w:r>
            <w:r w:rsidR="00D37B3E" w:rsidRPr="007D28D5">
              <w:rPr>
                <w:rFonts w:ascii="Times New Roman" w:eastAsia="Times New Roman" w:hAnsi="Times New Roman" w:cs="Times New Roman"/>
                <w:sz w:val="28"/>
                <w:szCs w:val="28"/>
              </w:rPr>
              <w:t>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ОСОШ</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Фрязино</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6F4E43" w:rsidP="00972A2F">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39</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proofErr w:type="spellStart"/>
            <w:r w:rsidRPr="007D28D5">
              <w:rPr>
                <w:rFonts w:ascii="Times New Roman" w:eastAsia="Times New Roman" w:hAnsi="Times New Roman" w:cs="Times New Roman"/>
                <w:sz w:val="28"/>
                <w:szCs w:val="28"/>
              </w:rPr>
              <w:t>Щепилова</w:t>
            </w:r>
            <w:proofErr w:type="spellEnd"/>
            <w:r w:rsidRPr="007D28D5">
              <w:rPr>
                <w:rFonts w:ascii="Times New Roman" w:eastAsia="Times New Roman" w:hAnsi="Times New Roman" w:cs="Times New Roman"/>
                <w:sz w:val="28"/>
                <w:szCs w:val="28"/>
              </w:rPr>
              <w:t xml:space="preserve"> Елена Евгеньевна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СОШ №7 с УИОП</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Каширский</w:t>
            </w:r>
          </w:p>
        </w:tc>
      </w:tr>
      <w:tr w:rsidR="00D37B3E" w:rsidRPr="007D28D5" w:rsidTr="00972A2F">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D37B3E" w:rsidRPr="007D28D5" w:rsidRDefault="00987178" w:rsidP="006F4E43">
            <w:pPr>
              <w:spacing w:after="0" w:line="240" w:lineRule="auto"/>
              <w:jc w:val="center"/>
              <w:rPr>
                <w:rFonts w:ascii="Times New Roman" w:eastAsia="Times New Roman" w:hAnsi="Times New Roman" w:cs="Times New Roman"/>
                <w:bCs/>
                <w:sz w:val="28"/>
                <w:szCs w:val="28"/>
              </w:rPr>
            </w:pPr>
            <w:r w:rsidRPr="007D28D5">
              <w:rPr>
                <w:rFonts w:ascii="Times New Roman" w:eastAsia="Times New Roman" w:hAnsi="Times New Roman" w:cs="Times New Roman"/>
                <w:bCs/>
                <w:sz w:val="28"/>
                <w:szCs w:val="28"/>
              </w:rPr>
              <w:t>4</w:t>
            </w:r>
            <w:r w:rsidR="006F4E43" w:rsidRPr="007D28D5">
              <w:rPr>
                <w:rFonts w:ascii="Times New Roman" w:eastAsia="Times New Roman" w:hAnsi="Times New Roman" w:cs="Times New Roman"/>
                <w:bCs/>
                <w:sz w:val="28"/>
                <w:szCs w:val="28"/>
              </w:rPr>
              <w:t>0</w:t>
            </w:r>
          </w:p>
        </w:tc>
        <w:tc>
          <w:tcPr>
            <w:tcW w:w="2354" w:type="dxa"/>
            <w:tcBorders>
              <w:top w:val="nil"/>
              <w:left w:val="nil"/>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Якунина Ольга Владимировна</w:t>
            </w:r>
          </w:p>
        </w:tc>
        <w:tc>
          <w:tcPr>
            <w:tcW w:w="1701" w:type="dxa"/>
            <w:tcBorders>
              <w:top w:val="nil"/>
              <w:left w:val="nil"/>
              <w:bottom w:val="single" w:sz="4" w:space="0" w:color="auto"/>
              <w:right w:val="single" w:sz="4" w:space="0" w:color="auto"/>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Директор</w:t>
            </w:r>
          </w:p>
        </w:tc>
        <w:tc>
          <w:tcPr>
            <w:tcW w:w="2835" w:type="dxa"/>
            <w:tcBorders>
              <w:top w:val="nil"/>
              <w:left w:val="nil"/>
              <w:bottom w:val="single" w:sz="4" w:space="0" w:color="auto"/>
              <w:right w:val="nil"/>
            </w:tcBorders>
            <w:shd w:val="clear" w:color="auto" w:fill="auto"/>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МОУ Кубинская СОШ №1</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D37B3E" w:rsidRPr="007D28D5" w:rsidRDefault="00D37B3E" w:rsidP="00972A2F">
            <w:pPr>
              <w:spacing w:after="0" w:line="240" w:lineRule="auto"/>
              <w:jc w:val="center"/>
              <w:rPr>
                <w:rFonts w:ascii="Times New Roman" w:eastAsia="Times New Roman" w:hAnsi="Times New Roman" w:cs="Times New Roman"/>
                <w:sz w:val="28"/>
                <w:szCs w:val="28"/>
              </w:rPr>
            </w:pPr>
            <w:r w:rsidRPr="007D28D5">
              <w:rPr>
                <w:rFonts w:ascii="Times New Roman" w:eastAsia="Times New Roman" w:hAnsi="Times New Roman" w:cs="Times New Roman"/>
                <w:sz w:val="28"/>
                <w:szCs w:val="28"/>
              </w:rPr>
              <w:t>Одинцово</w:t>
            </w:r>
          </w:p>
        </w:tc>
      </w:tr>
    </w:tbl>
    <w:p w:rsidR="00D37B3E" w:rsidRPr="007D28D5" w:rsidRDefault="00D37B3E" w:rsidP="00A0002B">
      <w:pPr>
        <w:pStyle w:val="a3"/>
        <w:spacing w:after="0" w:line="360" w:lineRule="auto"/>
        <w:ind w:left="0" w:firstLine="709"/>
        <w:jc w:val="both"/>
        <w:rPr>
          <w:rFonts w:ascii="Times New Roman" w:hAnsi="Times New Roman" w:cs="Times New Roman"/>
          <w:sz w:val="28"/>
          <w:szCs w:val="28"/>
        </w:rPr>
      </w:pPr>
    </w:p>
    <w:p w:rsidR="00C8133D" w:rsidRPr="007D28D5" w:rsidRDefault="00C36FD3"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На семи</w:t>
      </w:r>
      <w:r w:rsidR="001A4CE1" w:rsidRPr="007D28D5">
        <w:rPr>
          <w:rFonts w:ascii="Times New Roman" w:hAnsi="Times New Roman" w:cs="Times New Roman"/>
          <w:sz w:val="28"/>
          <w:szCs w:val="28"/>
        </w:rPr>
        <w:t xml:space="preserve">наре </w:t>
      </w:r>
      <w:r w:rsidR="00B920D6" w:rsidRPr="007D28D5">
        <w:rPr>
          <w:rFonts w:ascii="Times New Roman" w:hAnsi="Times New Roman" w:cs="Times New Roman"/>
          <w:sz w:val="28"/>
          <w:szCs w:val="28"/>
        </w:rPr>
        <w:t>было подчеркнуто</w:t>
      </w:r>
      <w:r w:rsidR="001A4CE1" w:rsidRPr="007D28D5">
        <w:rPr>
          <w:rFonts w:ascii="Times New Roman" w:hAnsi="Times New Roman" w:cs="Times New Roman"/>
          <w:sz w:val="28"/>
          <w:szCs w:val="28"/>
        </w:rPr>
        <w:t>, что п</w:t>
      </w:r>
      <w:r w:rsidR="006F3A2D" w:rsidRPr="007D28D5">
        <w:rPr>
          <w:rFonts w:ascii="Times New Roman" w:hAnsi="Times New Roman" w:cs="Times New Roman"/>
          <w:sz w:val="28"/>
          <w:szCs w:val="28"/>
        </w:rPr>
        <w:t xml:space="preserve">итание является важной физиологической потребностью организма, от которой в значительной мере </w:t>
      </w:r>
      <w:r w:rsidR="006F3A2D" w:rsidRPr="007D28D5">
        <w:rPr>
          <w:rFonts w:ascii="Times New Roman" w:hAnsi="Times New Roman" w:cs="Times New Roman"/>
          <w:sz w:val="28"/>
          <w:szCs w:val="28"/>
        </w:rPr>
        <w:lastRenderedPageBreak/>
        <w:t>зависит состояние здоровья человека</w:t>
      </w:r>
      <w:r w:rsidR="0040235D" w:rsidRPr="007D28D5">
        <w:rPr>
          <w:rFonts w:ascii="Times New Roman" w:hAnsi="Times New Roman" w:cs="Times New Roman"/>
          <w:sz w:val="28"/>
          <w:szCs w:val="28"/>
        </w:rPr>
        <w:t>.</w:t>
      </w:r>
      <w:r w:rsidR="006F3A2D" w:rsidRPr="007D28D5">
        <w:rPr>
          <w:rFonts w:ascii="Times New Roman" w:hAnsi="Times New Roman" w:cs="Times New Roman"/>
          <w:sz w:val="28"/>
          <w:szCs w:val="28"/>
        </w:rPr>
        <w:t xml:space="preserve"> Оно необходимо для построения и обновления клеток, тканей, пополнения </w:t>
      </w:r>
      <w:proofErr w:type="spellStart"/>
      <w:r w:rsidR="006F3A2D" w:rsidRPr="007D28D5">
        <w:rPr>
          <w:rFonts w:ascii="Times New Roman" w:hAnsi="Times New Roman" w:cs="Times New Roman"/>
          <w:sz w:val="28"/>
          <w:szCs w:val="28"/>
        </w:rPr>
        <w:t>энерго</w:t>
      </w:r>
      <w:r w:rsidR="0040235D" w:rsidRPr="007D28D5">
        <w:rPr>
          <w:rFonts w:ascii="Times New Roman" w:hAnsi="Times New Roman" w:cs="Times New Roman"/>
          <w:sz w:val="28"/>
          <w:szCs w:val="28"/>
        </w:rPr>
        <w:t>за</w:t>
      </w:r>
      <w:r w:rsidR="006F3A2D" w:rsidRPr="007D28D5">
        <w:rPr>
          <w:rFonts w:ascii="Times New Roman" w:hAnsi="Times New Roman" w:cs="Times New Roman"/>
          <w:sz w:val="28"/>
          <w:szCs w:val="28"/>
        </w:rPr>
        <w:t>трат</w:t>
      </w:r>
      <w:proofErr w:type="spellEnd"/>
      <w:r w:rsidR="006F3A2D" w:rsidRPr="007D28D5">
        <w:rPr>
          <w:rFonts w:ascii="Times New Roman" w:hAnsi="Times New Roman" w:cs="Times New Roman"/>
          <w:sz w:val="28"/>
          <w:szCs w:val="28"/>
        </w:rPr>
        <w:t>, синтеза гормонов, ферментов и других регуляторов обменных процессов</w:t>
      </w:r>
      <w:r w:rsidR="0040235D" w:rsidRPr="007D28D5">
        <w:rPr>
          <w:rFonts w:ascii="Times New Roman" w:hAnsi="Times New Roman" w:cs="Times New Roman"/>
          <w:sz w:val="28"/>
          <w:szCs w:val="28"/>
        </w:rPr>
        <w:t xml:space="preserve"> [7, 11].</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В условиях экологической (чужеродной) нагрузки питание, кроме традиционных функций, должно также обеспечить: снижение усвоения </w:t>
      </w:r>
      <w:proofErr w:type="spellStart"/>
      <w:r w:rsidRPr="007D28D5">
        <w:rPr>
          <w:rFonts w:ascii="Times New Roman" w:hAnsi="Times New Roman" w:cs="Times New Roman"/>
          <w:sz w:val="28"/>
          <w:szCs w:val="28"/>
        </w:rPr>
        <w:t>ксенобиотиков</w:t>
      </w:r>
      <w:proofErr w:type="spellEnd"/>
      <w:r w:rsidRPr="007D28D5">
        <w:rPr>
          <w:rFonts w:ascii="Times New Roman" w:hAnsi="Times New Roman" w:cs="Times New Roman"/>
          <w:sz w:val="28"/>
          <w:szCs w:val="28"/>
        </w:rPr>
        <w:t xml:space="preserve"> в желудочно-кишечном тракте, ослабление неблагоприятного действия чужеродных веществ и факторов на клеточном и органном уровне; уменьшение уровня депонирования </w:t>
      </w:r>
      <w:proofErr w:type="spellStart"/>
      <w:r w:rsidRPr="007D28D5">
        <w:rPr>
          <w:rFonts w:ascii="Times New Roman" w:hAnsi="Times New Roman" w:cs="Times New Roman"/>
          <w:sz w:val="28"/>
          <w:szCs w:val="28"/>
        </w:rPr>
        <w:t>ксенобиотиков</w:t>
      </w:r>
      <w:proofErr w:type="spellEnd"/>
      <w:r w:rsidRPr="007D28D5">
        <w:rPr>
          <w:rFonts w:ascii="Times New Roman" w:hAnsi="Times New Roman" w:cs="Times New Roman"/>
          <w:sz w:val="28"/>
          <w:szCs w:val="28"/>
        </w:rPr>
        <w:t xml:space="preserve"> и их метаболитов в </w:t>
      </w:r>
      <w:proofErr w:type="spellStart"/>
      <w:r w:rsidRPr="007D28D5">
        <w:rPr>
          <w:rFonts w:ascii="Times New Roman" w:hAnsi="Times New Roman" w:cs="Times New Roman"/>
          <w:sz w:val="28"/>
          <w:szCs w:val="28"/>
        </w:rPr>
        <w:t>тропных</w:t>
      </w:r>
      <w:proofErr w:type="spellEnd"/>
      <w:r w:rsidRPr="007D28D5">
        <w:rPr>
          <w:rFonts w:ascii="Times New Roman" w:hAnsi="Times New Roman" w:cs="Times New Roman"/>
          <w:sz w:val="28"/>
          <w:szCs w:val="28"/>
        </w:rPr>
        <w:t xml:space="preserve"> тканях с ускоренны</w:t>
      </w:r>
      <w:r w:rsidR="00987178" w:rsidRPr="007D28D5">
        <w:rPr>
          <w:rFonts w:ascii="Times New Roman" w:hAnsi="Times New Roman" w:cs="Times New Roman"/>
          <w:sz w:val="28"/>
          <w:szCs w:val="28"/>
        </w:rPr>
        <w:t>м выводом их из организма</w:t>
      </w:r>
      <w:r w:rsidRPr="007D28D5">
        <w:rPr>
          <w:rFonts w:ascii="Times New Roman" w:hAnsi="Times New Roman" w:cs="Times New Roman"/>
          <w:sz w:val="28"/>
          <w:szCs w:val="28"/>
        </w:rPr>
        <w:t xml:space="preserve">.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Для ускорения процессов </w:t>
      </w:r>
      <w:proofErr w:type="spellStart"/>
      <w:r w:rsidRPr="007D28D5">
        <w:rPr>
          <w:rFonts w:ascii="Times New Roman" w:hAnsi="Times New Roman" w:cs="Times New Roman"/>
          <w:sz w:val="28"/>
          <w:szCs w:val="28"/>
        </w:rPr>
        <w:t>биотрансформации</w:t>
      </w:r>
      <w:proofErr w:type="spellEnd"/>
      <w:r w:rsidR="008F7F6F">
        <w:rPr>
          <w:rFonts w:ascii="Times New Roman" w:hAnsi="Times New Roman" w:cs="Times New Roman"/>
          <w:sz w:val="28"/>
          <w:szCs w:val="28"/>
        </w:rPr>
        <w:t xml:space="preserve"> </w:t>
      </w:r>
      <w:proofErr w:type="spellStart"/>
      <w:r w:rsidRPr="007D28D5">
        <w:rPr>
          <w:rFonts w:ascii="Times New Roman" w:hAnsi="Times New Roman" w:cs="Times New Roman"/>
          <w:sz w:val="28"/>
          <w:szCs w:val="28"/>
        </w:rPr>
        <w:t>ксенобиотиков</w:t>
      </w:r>
      <w:proofErr w:type="spellEnd"/>
      <w:r w:rsidRPr="007D28D5">
        <w:rPr>
          <w:rFonts w:ascii="Times New Roman" w:hAnsi="Times New Roman" w:cs="Times New Roman"/>
          <w:sz w:val="28"/>
          <w:szCs w:val="28"/>
        </w:rPr>
        <w:t xml:space="preserve"> необходимо обеспечить организм нутриентами, входящими в состав </w:t>
      </w:r>
      <w:proofErr w:type="spellStart"/>
      <w:r w:rsidRPr="007D28D5">
        <w:rPr>
          <w:rFonts w:ascii="Times New Roman" w:hAnsi="Times New Roman" w:cs="Times New Roman"/>
          <w:sz w:val="28"/>
          <w:szCs w:val="28"/>
        </w:rPr>
        <w:t>ферментов-кофакторов</w:t>
      </w:r>
      <w:proofErr w:type="spellEnd"/>
      <w:r w:rsidRPr="007D28D5">
        <w:rPr>
          <w:rFonts w:ascii="Times New Roman" w:hAnsi="Times New Roman" w:cs="Times New Roman"/>
          <w:sz w:val="28"/>
          <w:szCs w:val="28"/>
        </w:rPr>
        <w:t xml:space="preserve"> или субстратов, которые регулируют защитные метаболические процессы. </w:t>
      </w:r>
      <w:proofErr w:type="gramStart"/>
      <w:r w:rsidRPr="007D28D5">
        <w:rPr>
          <w:rFonts w:ascii="Times New Roman" w:hAnsi="Times New Roman" w:cs="Times New Roman"/>
          <w:sz w:val="28"/>
          <w:szCs w:val="28"/>
        </w:rPr>
        <w:t>Это витамины и микроэлементы (МЕ) (железо, селен, медь, цинк, кобальт, йод и т. п.).</w:t>
      </w:r>
      <w:proofErr w:type="gramEnd"/>
      <w:r w:rsidRPr="007D28D5">
        <w:rPr>
          <w:rFonts w:ascii="Times New Roman" w:hAnsi="Times New Roman" w:cs="Times New Roman"/>
          <w:sz w:val="28"/>
          <w:szCs w:val="28"/>
        </w:rPr>
        <w:t xml:space="preserve"> Дефицит даже одного из них способен запустить каскад нарушений обмена веществ. Для протекания обменных процессов и метаболизма имеет значение не отдельно взятый микроэлемент, а комплекс микроэлементов и их сбалансированность, поскольку в организме между ними существует взаимодействие. Микроэлементы вместе с витаминами принимают участие в метаболических процессах путем активации ферментов, гормо</w:t>
      </w:r>
      <w:r w:rsidR="00987178" w:rsidRPr="007D28D5">
        <w:rPr>
          <w:rFonts w:ascii="Times New Roman" w:hAnsi="Times New Roman" w:cs="Times New Roman"/>
          <w:sz w:val="28"/>
          <w:szCs w:val="28"/>
        </w:rPr>
        <w:t>нов, витаминов и ряда белков</w:t>
      </w:r>
      <w:r w:rsidRPr="007D28D5">
        <w:rPr>
          <w:rFonts w:ascii="Times New Roman" w:hAnsi="Times New Roman" w:cs="Times New Roman"/>
          <w:sz w:val="28"/>
          <w:szCs w:val="28"/>
        </w:rPr>
        <w:t xml:space="preserve">.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Особенно эта проблема актуальна для населения многих стран в связи с загрязнением окружающей среды промышленными, транспортными выбросами, сельскохозяйственными ядами (пестицидами, нитритами и нитратами, солями тяжелых металлов) и радионуклидами, распространяющимися в результате радиационных аварий. Недостаточность микронутриентов особо опасна тем, что продолжительное время не проявляется клинически. Это та</w:t>
      </w:r>
      <w:r w:rsidR="00987178" w:rsidRPr="007D28D5">
        <w:rPr>
          <w:rFonts w:ascii="Times New Roman" w:hAnsi="Times New Roman" w:cs="Times New Roman"/>
          <w:sz w:val="28"/>
          <w:szCs w:val="28"/>
        </w:rPr>
        <w:t>к называемый «скрытый голод»</w:t>
      </w:r>
      <w:r w:rsidRPr="007D28D5">
        <w:rPr>
          <w:rFonts w:ascii="Times New Roman" w:hAnsi="Times New Roman" w:cs="Times New Roman"/>
          <w:sz w:val="28"/>
          <w:szCs w:val="28"/>
        </w:rPr>
        <w:t>. Возросла значимость обеспечения витаминами, макро- и микроэлементами, особенно йодом, селеном, железом, кобальтом для полноценн</w:t>
      </w:r>
      <w:r w:rsidR="00987178" w:rsidRPr="007D28D5">
        <w:rPr>
          <w:rFonts w:ascii="Times New Roman" w:hAnsi="Times New Roman" w:cs="Times New Roman"/>
          <w:sz w:val="28"/>
          <w:szCs w:val="28"/>
        </w:rPr>
        <w:t>ой функции щитовидной железы</w:t>
      </w:r>
      <w:r w:rsidRPr="007D28D5">
        <w:rPr>
          <w:rFonts w:ascii="Times New Roman" w:hAnsi="Times New Roman" w:cs="Times New Roman"/>
          <w:sz w:val="28"/>
          <w:szCs w:val="28"/>
        </w:rPr>
        <w:t xml:space="preserve">.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Изучение пищевого статуса населения России свидетельствует о тенденции его ухудшения. За последние годы постепенно снизилось потребление продуктов животного происхождения, овощей и фруктов, и, напротив, повысилось</w:t>
      </w:r>
      <w:r w:rsidR="006D1463" w:rsidRPr="007D28D5">
        <w:rPr>
          <w:rFonts w:ascii="Times New Roman" w:hAnsi="Times New Roman" w:cs="Times New Roman"/>
          <w:sz w:val="28"/>
          <w:szCs w:val="28"/>
        </w:rPr>
        <w:t xml:space="preserve"> потребление </w:t>
      </w:r>
      <w:r w:rsidRPr="007D28D5">
        <w:rPr>
          <w:rFonts w:ascii="Times New Roman" w:hAnsi="Times New Roman" w:cs="Times New Roman"/>
          <w:sz w:val="28"/>
          <w:szCs w:val="28"/>
        </w:rPr>
        <w:t xml:space="preserve">хлеба, круп, макаронных, кондитерских изделий, сахара. Многие растения исчезли из нашего рациона. </w:t>
      </w:r>
      <w:proofErr w:type="gramStart"/>
      <w:r w:rsidRPr="007D28D5">
        <w:rPr>
          <w:rFonts w:ascii="Times New Roman" w:hAnsi="Times New Roman" w:cs="Times New Roman"/>
          <w:sz w:val="28"/>
          <w:szCs w:val="28"/>
        </w:rPr>
        <w:t>В основном</w:t>
      </w:r>
      <w:r w:rsidR="006D1463" w:rsidRPr="007D28D5">
        <w:rPr>
          <w:rFonts w:ascii="Times New Roman" w:hAnsi="Times New Roman" w:cs="Times New Roman"/>
          <w:sz w:val="28"/>
          <w:szCs w:val="28"/>
        </w:rPr>
        <w:t>,</w:t>
      </w:r>
      <w:r w:rsidRPr="007D28D5">
        <w:rPr>
          <w:rFonts w:ascii="Times New Roman" w:hAnsi="Times New Roman" w:cs="Times New Roman"/>
          <w:sz w:val="28"/>
          <w:szCs w:val="28"/>
        </w:rPr>
        <w:t xml:space="preserve"> это дикоросы, имеющие очень высокое содержание витаминов, микроэлементов и других БАВ: календула, крапива, лист березы, спорыш, дягиль, одуванчик, девясил, душица, мелисса, ромашка, тысячелетник, борщевик, лебеда, лопух, мать-и-мачеха, зверобой, шалфей и др. Все это привело к снижению обеспеченности белками, витаминами, макро- и микроэлементами, и, как следствие, большинство населения имеет отклонения в состоянии здоровья и нуждается в обеспечении полноценным рациональным</w:t>
      </w:r>
      <w:proofErr w:type="gramEnd"/>
      <w:r w:rsidRPr="007D28D5">
        <w:rPr>
          <w:rFonts w:ascii="Times New Roman" w:hAnsi="Times New Roman" w:cs="Times New Roman"/>
          <w:sz w:val="28"/>
          <w:szCs w:val="28"/>
        </w:rPr>
        <w:t>, а иногда и диетическим, лечебно-</w:t>
      </w:r>
      <w:r w:rsidR="00987178" w:rsidRPr="007D28D5">
        <w:rPr>
          <w:rFonts w:ascii="Times New Roman" w:hAnsi="Times New Roman" w:cs="Times New Roman"/>
          <w:sz w:val="28"/>
          <w:szCs w:val="28"/>
        </w:rPr>
        <w:t>профилактическим питанием</w:t>
      </w:r>
      <w:r w:rsidR="0040235D" w:rsidRPr="007D28D5">
        <w:rPr>
          <w:rFonts w:ascii="Times New Roman" w:hAnsi="Times New Roman" w:cs="Times New Roman"/>
          <w:sz w:val="28"/>
          <w:szCs w:val="28"/>
        </w:rPr>
        <w:t xml:space="preserve"> [16, 17]</w:t>
      </w:r>
      <w:r w:rsidRPr="007D28D5">
        <w:rPr>
          <w:rFonts w:ascii="Times New Roman" w:hAnsi="Times New Roman" w:cs="Times New Roman"/>
          <w:sz w:val="28"/>
          <w:szCs w:val="28"/>
        </w:rPr>
        <w:t xml:space="preserve">.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Анализ суточных рационов питания</w:t>
      </w:r>
      <w:r w:rsidR="001A4CE1" w:rsidRPr="007D28D5">
        <w:rPr>
          <w:rFonts w:ascii="Times New Roman" w:hAnsi="Times New Roman" w:cs="Times New Roman"/>
          <w:sz w:val="28"/>
          <w:szCs w:val="28"/>
        </w:rPr>
        <w:t xml:space="preserve"> подростков Московской области показал, </w:t>
      </w:r>
      <w:r w:rsidRPr="007D28D5">
        <w:rPr>
          <w:rFonts w:ascii="Times New Roman" w:hAnsi="Times New Roman" w:cs="Times New Roman"/>
          <w:sz w:val="28"/>
          <w:szCs w:val="28"/>
        </w:rPr>
        <w:t>что средние значения содержания исследуемых макроэлементов значительно ниже соответствующих рекомендованных величин. Так, количество калия находится в пределах 50</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70 %, кальция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60</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65 %, магния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50–55 % </w:t>
      </w:r>
      <w:proofErr w:type="gramStart"/>
      <w:r w:rsidRPr="007D28D5">
        <w:rPr>
          <w:rFonts w:ascii="Times New Roman" w:hAnsi="Times New Roman" w:cs="Times New Roman"/>
          <w:sz w:val="28"/>
          <w:szCs w:val="28"/>
        </w:rPr>
        <w:t>от</w:t>
      </w:r>
      <w:proofErr w:type="gramEnd"/>
      <w:r w:rsidRPr="007D28D5">
        <w:rPr>
          <w:rFonts w:ascii="Times New Roman" w:hAnsi="Times New Roman" w:cs="Times New Roman"/>
          <w:sz w:val="28"/>
          <w:szCs w:val="28"/>
        </w:rPr>
        <w:t xml:space="preserve"> рекомендуемого.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Средние значения содержания всех исследуемых микроэлементов ниже соответствующих рекомендованных значений. Особенно низкое поступление таких микроэлементов, как йод, хром, кобальт, медь, селен: содержание йода в рационах составляет 26</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64 мкг при суточной норме 150 мкг, кобальта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14 мкг (при норме 50</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100 мкг), селена </w:t>
      </w:r>
      <w:r w:rsidR="00054ACC" w:rsidRPr="007D28D5">
        <w:rPr>
          <w:rFonts w:ascii="Times New Roman" w:hAnsi="Times New Roman" w:cs="Times New Roman"/>
          <w:sz w:val="28"/>
          <w:szCs w:val="28"/>
        </w:rPr>
        <w:t>–</w:t>
      </w:r>
      <w:r w:rsidR="001A4CE1" w:rsidRPr="007D28D5">
        <w:rPr>
          <w:rFonts w:ascii="Times New Roman" w:hAnsi="Times New Roman" w:cs="Times New Roman"/>
          <w:sz w:val="28"/>
          <w:szCs w:val="28"/>
        </w:rPr>
        <w:t>20</w:t>
      </w:r>
      <w:r w:rsidR="00054ACC" w:rsidRPr="007D28D5">
        <w:rPr>
          <w:rFonts w:ascii="Times New Roman" w:hAnsi="Times New Roman" w:cs="Times New Roman"/>
          <w:sz w:val="28"/>
          <w:szCs w:val="28"/>
        </w:rPr>
        <w:t>-</w:t>
      </w:r>
      <w:r w:rsidR="001A4CE1" w:rsidRPr="007D28D5">
        <w:rPr>
          <w:rFonts w:ascii="Times New Roman" w:hAnsi="Times New Roman" w:cs="Times New Roman"/>
          <w:sz w:val="28"/>
          <w:szCs w:val="28"/>
        </w:rPr>
        <w:t>26 мкг (при норме 60</w:t>
      </w:r>
      <w:r w:rsidR="00054ACC" w:rsidRPr="007D28D5">
        <w:rPr>
          <w:rFonts w:ascii="Times New Roman" w:hAnsi="Times New Roman" w:cs="Times New Roman"/>
          <w:sz w:val="28"/>
          <w:szCs w:val="28"/>
        </w:rPr>
        <w:t>-</w:t>
      </w:r>
      <w:r w:rsidR="001A4CE1" w:rsidRPr="007D28D5">
        <w:rPr>
          <w:rFonts w:ascii="Times New Roman" w:hAnsi="Times New Roman" w:cs="Times New Roman"/>
          <w:sz w:val="28"/>
          <w:szCs w:val="28"/>
        </w:rPr>
        <w:t>70 мкг).</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Средние значения содержания этих микроэлементов в несколько раз ниже минимальных рекомендованных величин поступления. Даже максимальные определенные значения </w:t>
      </w:r>
      <w:proofErr w:type="gramStart"/>
      <w:r w:rsidRPr="007D28D5">
        <w:rPr>
          <w:rFonts w:ascii="Times New Roman" w:hAnsi="Times New Roman" w:cs="Times New Roman"/>
          <w:sz w:val="28"/>
          <w:szCs w:val="28"/>
        </w:rPr>
        <w:t>их содержания не достигают</w:t>
      </w:r>
      <w:proofErr w:type="gramEnd"/>
      <w:r w:rsidRPr="007D28D5">
        <w:rPr>
          <w:rFonts w:ascii="Times New Roman" w:hAnsi="Times New Roman" w:cs="Times New Roman"/>
          <w:sz w:val="28"/>
          <w:szCs w:val="28"/>
        </w:rPr>
        <w:t xml:space="preserve"> рекомендованных величин. Нужно отметить, что это именно те микроэлементы, которые принимают участие в процессах </w:t>
      </w:r>
      <w:proofErr w:type="spellStart"/>
      <w:r w:rsidRPr="007D28D5">
        <w:rPr>
          <w:rFonts w:ascii="Times New Roman" w:hAnsi="Times New Roman" w:cs="Times New Roman"/>
          <w:sz w:val="28"/>
          <w:szCs w:val="28"/>
        </w:rPr>
        <w:t>кровеобразования</w:t>
      </w:r>
      <w:proofErr w:type="spellEnd"/>
      <w:r w:rsidRPr="007D28D5">
        <w:rPr>
          <w:rFonts w:ascii="Times New Roman" w:hAnsi="Times New Roman" w:cs="Times New Roman"/>
          <w:sz w:val="28"/>
          <w:szCs w:val="28"/>
        </w:rPr>
        <w:t xml:space="preserve"> и метаболизме гормонов щитовидной железы.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С учетом мирового опыта и наших многолетних наблюдений формула пищи ХХІ века должна рассматриваться как сумма трех слагаемых</w:t>
      </w:r>
      <w:r w:rsidR="0040235D" w:rsidRPr="007D28D5">
        <w:rPr>
          <w:rFonts w:ascii="Times New Roman" w:hAnsi="Times New Roman" w:cs="Times New Roman"/>
          <w:sz w:val="28"/>
          <w:szCs w:val="28"/>
        </w:rPr>
        <w:t xml:space="preserve"> [2, 15]</w:t>
      </w:r>
      <w:r w:rsidRPr="007D28D5">
        <w:rPr>
          <w:rFonts w:ascii="Times New Roman" w:hAnsi="Times New Roman" w:cs="Times New Roman"/>
          <w:sz w:val="28"/>
          <w:szCs w:val="28"/>
        </w:rPr>
        <w:t xml:space="preserve">: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 Использование в достаточном количестве традиционных натуральных высококачественных продуктов питания (молока, мяса, рыбы, овощей, фруктов, хлеба из муки грубого помола и др.).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2. Употребление натуральных продуктов модифицированного (заданного) состава (обогащение пищевого сырья и продуктов дефицитными для населения макр</w:t>
      </w:r>
      <w:proofErr w:type="gramStart"/>
      <w:r w:rsidRPr="007D28D5">
        <w:rPr>
          <w:rFonts w:ascii="Times New Roman" w:hAnsi="Times New Roman" w:cs="Times New Roman"/>
          <w:sz w:val="28"/>
          <w:szCs w:val="28"/>
        </w:rPr>
        <w:t>о-</w:t>
      </w:r>
      <w:proofErr w:type="gramEnd"/>
      <w:r w:rsidRPr="007D28D5">
        <w:rPr>
          <w:rFonts w:ascii="Times New Roman" w:hAnsi="Times New Roman" w:cs="Times New Roman"/>
          <w:sz w:val="28"/>
          <w:szCs w:val="28"/>
        </w:rPr>
        <w:t xml:space="preserve"> и микронутриентами, то есть создание функциональных пищевых продуктов).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3. Внедрение биологически активных добавок (БАД) к пище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носители </w:t>
      </w:r>
      <w:proofErr w:type="spellStart"/>
      <w:r w:rsidRPr="007D28D5">
        <w:rPr>
          <w:rFonts w:ascii="Times New Roman" w:hAnsi="Times New Roman" w:cs="Times New Roman"/>
          <w:sz w:val="28"/>
          <w:szCs w:val="28"/>
        </w:rPr>
        <w:t>микронутриентов</w:t>
      </w:r>
      <w:proofErr w:type="spellEnd"/>
      <w:r w:rsidRPr="007D28D5">
        <w:rPr>
          <w:rFonts w:ascii="Times New Roman" w:hAnsi="Times New Roman" w:cs="Times New Roman"/>
          <w:sz w:val="28"/>
          <w:szCs w:val="28"/>
        </w:rPr>
        <w:t>, пр</w:t>
      </w:r>
      <w:proofErr w:type="gramStart"/>
      <w:r w:rsidRPr="007D28D5">
        <w:rPr>
          <w:rFonts w:ascii="Times New Roman" w:hAnsi="Times New Roman" w:cs="Times New Roman"/>
          <w:sz w:val="28"/>
          <w:szCs w:val="28"/>
        </w:rPr>
        <w:t>о-</w:t>
      </w:r>
      <w:proofErr w:type="gramEnd"/>
      <w:r w:rsidRPr="007D28D5">
        <w:rPr>
          <w:rFonts w:ascii="Times New Roman" w:hAnsi="Times New Roman" w:cs="Times New Roman"/>
          <w:sz w:val="28"/>
          <w:szCs w:val="28"/>
        </w:rPr>
        <w:t xml:space="preserve"> и </w:t>
      </w:r>
      <w:proofErr w:type="spellStart"/>
      <w:r w:rsidRPr="007D28D5">
        <w:rPr>
          <w:rFonts w:ascii="Times New Roman" w:hAnsi="Times New Roman" w:cs="Times New Roman"/>
          <w:sz w:val="28"/>
          <w:szCs w:val="28"/>
        </w:rPr>
        <w:t>пребиотиков</w:t>
      </w:r>
      <w:proofErr w:type="spellEnd"/>
      <w:r w:rsidRPr="007D28D5">
        <w:rPr>
          <w:rFonts w:ascii="Times New Roman" w:hAnsi="Times New Roman" w:cs="Times New Roman"/>
          <w:sz w:val="28"/>
          <w:szCs w:val="28"/>
        </w:rPr>
        <w:t xml:space="preserve"> и других биологически активных веществ природного происхождения.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Игнорирование каждого из составляющих влечет негативные последствия.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Так, снижение потребления молока и молочных продуктов (простокваши, кефира, ряженки, творога) приводит к обеднению рациона полноценными белками и солями кальция. Недостаток белка в питании (особенно детей) ведет к ухудшению функций пищеварительной (печени и поджелудочной железы), эндокринной, кроветворной и других систем организма. Снижается работоспособность (в первую очередь умственная), сопротивляемость организма к инфекциям, токсическим веществам, ионизирующему излучению, приводит к повышенному (на 40–60 %) накоплению радионуклидов цезия и стронция в организме, замедляется выздоровление при различных заболеваниях.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Молоко и молочные продукты являются основными поставщиками в организм солей кальция. В молоке кальций связан с белком казеином и легко усваивается. При недостатке кальция в рационе повышается всасывание (с 20</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30 % до 60</w:t>
      </w:r>
      <w:r w:rsidR="00054ACC" w:rsidRPr="007D28D5">
        <w:rPr>
          <w:rFonts w:ascii="Times New Roman" w:hAnsi="Times New Roman" w:cs="Times New Roman"/>
          <w:sz w:val="28"/>
          <w:szCs w:val="28"/>
        </w:rPr>
        <w:t>-</w:t>
      </w:r>
      <w:r w:rsidR="00D24983" w:rsidRPr="007D28D5">
        <w:rPr>
          <w:rFonts w:ascii="Times New Roman" w:hAnsi="Times New Roman" w:cs="Times New Roman"/>
          <w:sz w:val="28"/>
          <w:szCs w:val="28"/>
        </w:rPr>
        <w:t>70 %)</w:t>
      </w:r>
      <w:r w:rsidRPr="007D28D5">
        <w:rPr>
          <w:rFonts w:ascii="Times New Roman" w:hAnsi="Times New Roman" w:cs="Times New Roman"/>
          <w:sz w:val="28"/>
          <w:szCs w:val="28"/>
        </w:rPr>
        <w:t xml:space="preserve"> радиоактивного аналога кальция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стронция-90. Поскольку стронций откладывается в костной ткани и облучает костный мозг, то следует всячески ограничивать его всасывание в желудочно-</w:t>
      </w:r>
      <w:r w:rsidRPr="007D28D5">
        <w:rPr>
          <w:rFonts w:ascii="Times New Roman" w:hAnsi="Times New Roman" w:cs="Times New Roman"/>
          <w:sz w:val="28"/>
          <w:szCs w:val="28"/>
        </w:rPr>
        <w:lastRenderedPageBreak/>
        <w:t xml:space="preserve">кишечном тракте, одним из методов которого является обеспечение организма полноценным белком и кальцием, хорошо представленным в молоке и молокопродуктах. Недостаток овощей и фруктов в питании ведет к нарушению обмена витаминов, минеральных солей (в том числе калия), нарушается выведение продуктов обмена с конечными продуктами метаболизма. Длительный недостаток в питании пищевых волокон ведет к запорам, способствует возникновению дивертикулов, полипов и рака толстой и прямой кишки, геморроя, является одним из факторов риска в развитии атеросклероза, сахарного диабета, желчнокаменной болезни, в конечном итоге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к ухудшению здоровья, преждевременному старению и смерти. Кроме того, овощи и фрукты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важные поставщики калия и многих микроэлементов. При недостатке калия в рационе происходит повышенное накопление в организме его аналога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радиоактивного цезия. </w:t>
      </w:r>
      <w:proofErr w:type="gramStart"/>
      <w:r w:rsidRPr="007D28D5">
        <w:rPr>
          <w:rFonts w:ascii="Times New Roman" w:hAnsi="Times New Roman" w:cs="Times New Roman"/>
          <w:sz w:val="28"/>
          <w:szCs w:val="28"/>
        </w:rPr>
        <w:t>В связи с вышеизложенным</w:t>
      </w:r>
      <w:r w:rsidR="00D24983" w:rsidRPr="007D28D5">
        <w:rPr>
          <w:rFonts w:ascii="Times New Roman" w:hAnsi="Times New Roman" w:cs="Times New Roman"/>
          <w:sz w:val="28"/>
          <w:szCs w:val="28"/>
        </w:rPr>
        <w:t>,</w:t>
      </w:r>
      <w:r w:rsidRPr="007D28D5">
        <w:rPr>
          <w:rFonts w:ascii="Times New Roman" w:hAnsi="Times New Roman" w:cs="Times New Roman"/>
          <w:sz w:val="28"/>
          <w:szCs w:val="28"/>
        </w:rPr>
        <w:t xml:space="preserve"> в современных условиях как с чисто биологической, так и с радиобиологической точек зрения овощи и фрукты должны быть достаточно представлены в рационе человека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как в виде закусок (капуста, огурцы, помидоры, огородная зелень, свекла, редис и т. п.), так и в виде гарниров вторых блюд и овощных супов. </w:t>
      </w:r>
      <w:proofErr w:type="gramEnd"/>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К сожалению, с каждым годом снижается потребление населением</w:t>
      </w:r>
      <w:r w:rsidR="001A4CE1" w:rsidRPr="007D28D5">
        <w:rPr>
          <w:rFonts w:ascii="Times New Roman" w:hAnsi="Times New Roman" w:cs="Times New Roman"/>
          <w:sz w:val="28"/>
          <w:szCs w:val="28"/>
        </w:rPr>
        <w:t xml:space="preserve">в том числе детьми и подростками </w:t>
      </w:r>
      <w:r w:rsidRPr="007D28D5">
        <w:rPr>
          <w:rFonts w:ascii="Times New Roman" w:hAnsi="Times New Roman" w:cs="Times New Roman"/>
          <w:sz w:val="28"/>
          <w:szCs w:val="28"/>
        </w:rPr>
        <w:t xml:space="preserve">хлеба из муки грубого помола и значительно увеличивается из муки высших сортов. Действительно, хлеб из муки высшего и первого сорта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булочки, </w:t>
      </w:r>
      <w:proofErr w:type="spellStart"/>
      <w:r w:rsidRPr="007D28D5">
        <w:rPr>
          <w:rFonts w:ascii="Times New Roman" w:hAnsi="Times New Roman" w:cs="Times New Roman"/>
          <w:sz w:val="28"/>
          <w:szCs w:val="28"/>
        </w:rPr>
        <w:t>паляницы</w:t>
      </w:r>
      <w:proofErr w:type="spellEnd"/>
      <w:r w:rsidRPr="007D28D5">
        <w:rPr>
          <w:rFonts w:ascii="Times New Roman" w:hAnsi="Times New Roman" w:cs="Times New Roman"/>
          <w:sz w:val="28"/>
          <w:szCs w:val="28"/>
        </w:rPr>
        <w:t xml:space="preserve">, рогалики, бублики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гораздо вкуснее, ароматнее, имеют более привлекательный вид в основном из-за внесения в тесто сахара, жиров, вкусовых и ароматических веществ. Такой хлеб гораздо калорийнее черного, однако значительно уступает ему в биологической ценности. Дело в том, что при грубом помоле почти все зерно измельчается в муку, которая состоит из крупных частиц, содержащей оболочки к</w:t>
      </w:r>
      <w:r w:rsidR="0040235D" w:rsidRPr="007D28D5">
        <w:rPr>
          <w:rFonts w:ascii="Times New Roman" w:hAnsi="Times New Roman" w:cs="Times New Roman"/>
          <w:sz w:val="28"/>
          <w:szCs w:val="28"/>
        </w:rPr>
        <w:t>леток, отруби.</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В традиционном питании </w:t>
      </w:r>
      <w:r w:rsidR="001A4CE1" w:rsidRPr="007D28D5">
        <w:rPr>
          <w:rFonts w:ascii="Times New Roman" w:hAnsi="Times New Roman" w:cs="Times New Roman"/>
          <w:sz w:val="28"/>
          <w:szCs w:val="28"/>
        </w:rPr>
        <w:t>школьников</w:t>
      </w:r>
      <w:r w:rsidRPr="007D28D5">
        <w:rPr>
          <w:rFonts w:ascii="Times New Roman" w:hAnsi="Times New Roman" w:cs="Times New Roman"/>
          <w:sz w:val="28"/>
          <w:szCs w:val="28"/>
        </w:rPr>
        <w:t xml:space="preserve"> мало морепродуктов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рыбы, моллюсков и по</w:t>
      </w:r>
      <w:r w:rsidR="00D24983" w:rsidRPr="007D28D5">
        <w:rPr>
          <w:rFonts w:ascii="Times New Roman" w:hAnsi="Times New Roman" w:cs="Times New Roman"/>
          <w:sz w:val="28"/>
          <w:szCs w:val="28"/>
        </w:rPr>
        <w:t>чти отсутствуют водоросли. В то</w:t>
      </w:r>
      <w:r w:rsidRPr="007D28D5">
        <w:rPr>
          <w:rFonts w:ascii="Times New Roman" w:hAnsi="Times New Roman" w:cs="Times New Roman"/>
          <w:sz w:val="28"/>
          <w:szCs w:val="28"/>
        </w:rPr>
        <w:t xml:space="preserve"> же время эти продукты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w:t>
      </w:r>
      <w:r w:rsidRPr="007D28D5">
        <w:rPr>
          <w:rFonts w:ascii="Times New Roman" w:hAnsi="Times New Roman" w:cs="Times New Roman"/>
          <w:sz w:val="28"/>
          <w:szCs w:val="28"/>
        </w:rPr>
        <w:lastRenderedPageBreak/>
        <w:t xml:space="preserve">источник микроэлементов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йода, селена, железа, кобальта, меди, цинка и т. п. В нынешней экологической ситуации необходимо использовать их в пищу для профилактики </w:t>
      </w:r>
      <w:proofErr w:type="spellStart"/>
      <w:r w:rsidRPr="007D28D5">
        <w:rPr>
          <w:rFonts w:ascii="Times New Roman" w:hAnsi="Times New Roman" w:cs="Times New Roman"/>
          <w:sz w:val="28"/>
          <w:szCs w:val="28"/>
        </w:rPr>
        <w:t>микроэлементозов</w:t>
      </w:r>
      <w:proofErr w:type="spellEnd"/>
      <w:r w:rsidRPr="007D28D5">
        <w:rPr>
          <w:rFonts w:ascii="Times New Roman" w:hAnsi="Times New Roman" w:cs="Times New Roman"/>
          <w:sz w:val="28"/>
          <w:szCs w:val="28"/>
        </w:rPr>
        <w:t>, в первую очередь так называ</w:t>
      </w:r>
      <w:r w:rsidR="001A4CE1" w:rsidRPr="007D28D5">
        <w:rPr>
          <w:rFonts w:ascii="Times New Roman" w:hAnsi="Times New Roman" w:cs="Times New Roman"/>
          <w:sz w:val="28"/>
          <w:szCs w:val="28"/>
        </w:rPr>
        <w:t xml:space="preserve">емых </w:t>
      </w:r>
      <w:proofErr w:type="spellStart"/>
      <w:r w:rsidR="001A4CE1" w:rsidRPr="007D28D5">
        <w:rPr>
          <w:rFonts w:ascii="Times New Roman" w:hAnsi="Times New Roman" w:cs="Times New Roman"/>
          <w:sz w:val="28"/>
          <w:szCs w:val="28"/>
        </w:rPr>
        <w:t>йоддефицитных</w:t>
      </w:r>
      <w:proofErr w:type="spellEnd"/>
      <w:r w:rsidR="001A4CE1" w:rsidRPr="007D28D5">
        <w:rPr>
          <w:rFonts w:ascii="Times New Roman" w:hAnsi="Times New Roman" w:cs="Times New Roman"/>
          <w:sz w:val="28"/>
          <w:szCs w:val="28"/>
        </w:rPr>
        <w:t xml:space="preserve"> заболеваний</w:t>
      </w:r>
      <w:r w:rsidR="00893577" w:rsidRPr="007D28D5">
        <w:rPr>
          <w:rFonts w:ascii="Times New Roman" w:hAnsi="Times New Roman" w:cs="Times New Roman"/>
          <w:sz w:val="28"/>
          <w:szCs w:val="28"/>
        </w:rPr>
        <w:t xml:space="preserve"> </w:t>
      </w:r>
      <w:r w:rsidR="004566E5" w:rsidRPr="007D28D5">
        <w:rPr>
          <w:rFonts w:ascii="Times New Roman" w:hAnsi="Times New Roman" w:cs="Times New Roman"/>
          <w:sz w:val="28"/>
          <w:szCs w:val="28"/>
        </w:rPr>
        <w:t>[6]</w:t>
      </w:r>
      <w:r w:rsidR="001A4CE1" w:rsidRPr="007D28D5">
        <w:rPr>
          <w:rFonts w:ascii="Times New Roman" w:hAnsi="Times New Roman" w:cs="Times New Roman"/>
          <w:sz w:val="28"/>
          <w:szCs w:val="28"/>
        </w:rPr>
        <w:t>.</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Мировой и отечественный опыт показыва</w:t>
      </w:r>
      <w:r w:rsidR="00D24983" w:rsidRPr="007D28D5">
        <w:rPr>
          <w:rFonts w:ascii="Times New Roman" w:hAnsi="Times New Roman" w:cs="Times New Roman"/>
          <w:sz w:val="28"/>
          <w:szCs w:val="28"/>
        </w:rPr>
        <w:t>ю</w:t>
      </w:r>
      <w:r w:rsidRPr="007D28D5">
        <w:rPr>
          <w:rFonts w:ascii="Times New Roman" w:hAnsi="Times New Roman" w:cs="Times New Roman"/>
          <w:sz w:val="28"/>
          <w:szCs w:val="28"/>
        </w:rPr>
        <w:t xml:space="preserve">т, что наиболее эффективным и целесообразным с экономической, социальной, гигиеничной и технологической точки зрения мероприятием кардинального решения проблемы является разработка и производство разнообразных специальных продуктов питания, дополнительно обогащенных дефицитными нутриентами до уровня, отвечающего физиологическим потребностям человека. При этом нецелесообразно обогащать продукт лишь одним, наиболее дефицитным </w:t>
      </w:r>
      <w:proofErr w:type="spellStart"/>
      <w:r w:rsidRPr="007D28D5">
        <w:rPr>
          <w:rFonts w:ascii="Times New Roman" w:hAnsi="Times New Roman" w:cs="Times New Roman"/>
          <w:sz w:val="28"/>
          <w:szCs w:val="28"/>
        </w:rPr>
        <w:t>нутриентом</w:t>
      </w:r>
      <w:proofErr w:type="spellEnd"/>
      <w:r w:rsidR="00893577" w:rsidRPr="007D28D5">
        <w:rPr>
          <w:rFonts w:ascii="Times New Roman" w:hAnsi="Times New Roman" w:cs="Times New Roman"/>
          <w:sz w:val="28"/>
          <w:szCs w:val="28"/>
        </w:rPr>
        <w:t xml:space="preserve"> [18]</w:t>
      </w:r>
      <w:r w:rsidRPr="007D28D5">
        <w:rPr>
          <w:rFonts w:ascii="Times New Roman" w:hAnsi="Times New Roman" w:cs="Times New Roman"/>
          <w:sz w:val="28"/>
          <w:szCs w:val="28"/>
        </w:rPr>
        <w:t xml:space="preserve">.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Обогащение пищевых продуктов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это серьезное вмешательство в традиционно составленную структуру питания человека, необходимость которого продиктована объективными изменениями образа жизни, набора и пищевой ценности используемых пищевых продуктов. Поэтому обогащение должно быть только на основе четко сформулированных, научно обоснованных и проверенных практикой медико-биологических и технологических принципов.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Концепция функционального питания родилась в начале 80-х годов прошлого столетия в Японии. С тех пор предложено сотни тысяч продуктов функционального назначения. </w:t>
      </w:r>
    </w:p>
    <w:p w:rsidR="00054ACC"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1. Калорийность пищи должна отвечать </w:t>
      </w:r>
      <w:proofErr w:type="spellStart"/>
      <w:r w:rsidRPr="007D28D5">
        <w:rPr>
          <w:rFonts w:ascii="Times New Roman" w:hAnsi="Times New Roman" w:cs="Times New Roman"/>
          <w:sz w:val="28"/>
          <w:szCs w:val="28"/>
        </w:rPr>
        <w:t>энерготратам</w:t>
      </w:r>
      <w:proofErr w:type="spellEnd"/>
      <w:r w:rsidRPr="007D28D5">
        <w:rPr>
          <w:rFonts w:ascii="Times New Roman" w:hAnsi="Times New Roman" w:cs="Times New Roman"/>
          <w:sz w:val="28"/>
          <w:szCs w:val="28"/>
        </w:rPr>
        <w:t>. Желательно ограничить употребление всех жиров — как животных, так и растительных. Из животных жиров, которых в рационе должно быть не больше 60</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70 г в день, преимущество нужно отдать свиному (салу), потом коровьему маслу. Израстительных не столько имеет значение происхождение масла (подсолнечное, оливковое, льняное и т. д.), сколько степень рафинирования. В салатах, закусках следует использовать нерафинированные масла, в которых больше биологически активных веществ.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lastRenderedPageBreak/>
        <w:t xml:space="preserve">2. Источником белка в традиционном питании наших народов является мясо, молочные продукты, яйца, в меньшей степени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рыба. Достаточное употребление их крайне необходимо в нынешних условиях. </w:t>
      </w:r>
      <w:proofErr w:type="gramStart"/>
      <w:r w:rsidRPr="007D28D5">
        <w:rPr>
          <w:rFonts w:ascii="Times New Roman" w:hAnsi="Times New Roman" w:cs="Times New Roman"/>
          <w:sz w:val="28"/>
          <w:szCs w:val="28"/>
        </w:rPr>
        <w:t>Если есть возможность, преимущество отдавать нежирному мясу (куры, телятина, крольчатина, небольшое количество свинины), морской рыбе (лучше соленой), куриным яйцам.</w:t>
      </w:r>
      <w:proofErr w:type="gramEnd"/>
      <w:r w:rsidRPr="007D28D5">
        <w:rPr>
          <w:rFonts w:ascii="Times New Roman" w:hAnsi="Times New Roman" w:cs="Times New Roman"/>
          <w:sz w:val="28"/>
          <w:szCs w:val="28"/>
        </w:rPr>
        <w:t xml:space="preserve"> Не пренебрегать</w:t>
      </w:r>
      <w:r w:rsidR="00054ACC" w:rsidRPr="007D28D5">
        <w:rPr>
          <w:rFonts w:ascii="Times New Roman" w:hAnsi="Times New Roman" w:cs="Times New Roman"/>
          <w:sz w:val="28"/>
          <w:szCs w:val="28"/>
        </w:rPr>
        <w:t xml:space="preserve"> молоком и молочными продуктами.</w:t>
      </w:r>
      <w:r w:rsidRPr="007D28D5">
        <w:rPr>
          <w:rFonts w:ascii="Times New Roman" w:hAnsi="Times New Roman" w:cs="Times New Roman"/>
          <w:sz w:val="28"/>
          <w:szCs w:val="28"/>
        </w:rPr>
        <w:t xml:space="preserve"> Только с ними может поступить необходимое количество кальция, витамин</w:t>
      </w:r>
      <w:proofErr w:type="gramStart"/>
      <w:r w:rsidRPr="007D28D5">
        <w:rPr>
          <w:rFonts w:ascii="Times New Roman" w:hAnsi="Times New Roman" w:cs="Times New Roman"/>
          <w:sz w:val="28"/>
          <w:szCs w:val="28"/>
        </w:rPr>
        <w:t xml:space="preserve"> А</w:t>
      </w:r>
      <w:proofErr w:type="gramEnd"/>
      <w:r w:rsidRPr="007D28D5">
        <w:rPr>
          <w:rFonts w:ascii="Times New Roman" w:hAnsi="Times New Roman" w:cs="Times New Roman"/>
          <w:sz w:val="28"/>
          <w:szCs w:val="28"/>
        </w:rPr>
        <w:t>, значительное количество полноценного белка. Суточное потребление молока (кефира, ряженки и т</w:t>
      </w:r>
      <w:r w:rsidR="00054ACC" w:rsidRPr="007D28D5">
        <w:rPr>
          <w:rFonts w:ascii="Times New Roman" w:hAnsi="Times New Roman" w:cs="Times New Roman"/>
          <w:sz w:val="28"/>
          <w:szCs w:val="28"/>
        </w:rPr>
        <w:t>. д.) должно быть не меньше 0,5</w:t>
      </w:r>
      <w:r w:rsidR="008F7F6F">
        <w:rPr>
          <w:rFonts w:ascii="Times New Roman" w:hAnsi="Times New Roman" w:cs="Times New Roman"/>
          <w:sz w:val="28"/>
          <w:szCs w:val="28"/>
        </w:rPr>
        <w:t xml:space="preserve"> </w:t>
      </w:r>
      <w:r w:rsidRPr="007D28D5">
        <w:rPr>
          <w:rFonts w:ascii="Times New Roman" w:hAnsi="Times New Roman" w:cs="Times New Roman"/>
          <w:sz w:val="28"/>
          <w:szCs w:val="28"/>
        </w:rPr>
        <w:t>л</w:t>
      </w:r>
      <w:r w:rsidR="008F7F6F">
        <w:rPr>
          <w:rFonts w:ascii="Times New Roman" w:hAnsi="Cambria Math" w:cs="Times New Roman"/>
          <w:sz w:val="28"/>
          <w:szCs w:val="28"/>
        </w:rPr>
        <w:t xml:space="preserve"> </w:t>
      </w:r>
      <w:proofErr w:type="spellStart"/>
      <w:r w:rsidR="00054ACC" w:rsidRPr="007D28D5">
        <w:rPr>
          <w:rFonts w:ascii="Times New Roman" w:hAnsi="Cambria Math" w:cs="Times New Roman"/>
          <w:sz w:val="28"/>
          <w:szCs w:val="28"/>
        </w:rPr>
        <w:t>в</w:t>
      </w:r>
      <w:r w:rsidR="00054ACC" w:rsidRPr="007D28D5">
        <w:rPr>
          <w:rFonts w:ascii="Times New Roman" w:hAnsi="Times New Roman" w:cs="Times New Roman"/>
          <w:sz w:val="28"/>
          <w:szCs w:val="28"/>
        </w:rPr>
        <w:t>сутки</w:t>
      </w:r>
      <w:proofErr w:type="spellEnd"/>
      <w:r w:rsidRPr="007D28D5">
        <w:rPr>
          <w:rFonts w:ascii="Times New Roman" w:hAnsi="Times New Roman" w:cs="Times New Roman"/>
          <w:sz w:val="28"/>
          <w:szCs w:val="28"/>
        </w:rPr>
        <w:t xml:space="preserve">. Их можно заменить мягким или твердым сыром. Для людей преклонного возраста преимущество нужно отдавать кисломолочным продуктам. </w:t>
      </w:r>
    </w:p>
    <w:p w:rsidR="001A4CE1"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3. В качестве источника углеводов желательно употреблять хлеб из муки грубого помола (ржаной), хлеб из плющеного зерна, хлеб с отрубями; из круп </w:t>
      </w:r>
      <w:proofErr w:type="gramStart"/>
      <w:r w:rsidR="00054ACC" w:rsidRPr="007D28D5">
        <w:rPr>
          <w:rFonts w:ascii="Times New Roman" w:hAnsi="Times New Roman" w:cs="Times New Roman"/>
          <w:sz w:val="28"/>
          <w:szCs w:val="28"/>
        </w:rPr>
        <w:t>-</w:t>
      </w:r>
      <w:r w:rsidRPr="007D28D5">
        <w:rPr>
          <w:rFonts w:ascii="Times New Roman" w:hAnsi="Times New Roman" w:cs="Times New Roman"/>
          <w:sz w:val="28"/>
          <w:szCs w:val="28"/>
        </w:rPr>
        <w:t>г</w:t>
      </w:r>
      <w:proofErr w:type="gramEnd"/>
      <w:r w:rsidRPr="007D28D5">
        <w:rPr>
          <w:rFonts w:ascii="Times New Roman" w:hAnsi="Times New Roman" w:cs="Times New Roman"/>
          <w:sz w:val="28"/>
          <w:szCs w:val="28"/>
        </w:rPr>
        <w:t xml:space="preserve">речневую, пшенную, перловую и овсяную. Не пренебрегать </w:t>
      </w:r>
      <w:proofErr w:type="gramStart"/>
      <w:r w:rsidRPr="007D28D5">
        <w:rPr>
          <w:rFonts w:ascii="Times New Roman" w:hAnsi="Times New Roman" w:cs="Times New Roman"/>
          <w:sz w:val="28"/>
          <w:szCs w:val="28"/>
        </w:rPr>
        <w:t>бобовыми</w:t>
      </w:r>
      <w:proofErr w:type="gramEnd"/>
      <w:r w:rsidRPr="007D28D5">
        <w:rPr>
          <w:rFonts w:ascii="Times New Roman" w:hAnsi="Times New Roman" w:cs="Times New Roman"/>
          <w:sz w:val="28"/>
          <w:szCs w:val="28"/>
        </w:rPr>
        <w:t xml:space="preserve"> (фасоль, горох, бобы). </w:t>
      </w:r>
    </w:p>
    <w:p w:rsidR="009747DE" w:rsidRPr="007D28D5" w:rsidRDefault="006F3A2D"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4. </w:t>
      </w:r>
      <w:proofErr w:type="gramStart"/>
      <w:r w:rsidRPr="007D28D5">
        <w:rPr>
          <w:rFonts w:ascii="Times New Roman" w:hAnsi="Times New Roman" w:cs="Times New Roman"/>
          <w:sz w:val="28"/>
          <w:szCs w:val="28"/>
        </w:rPr>
        <w:t xml:space="preserve">Свежие овощи, фрукты и ягоды </w:t>
      </w:r>
      <w:r w:rsidR="00054ACC" w:rsidRPr="007D28D5">
        <w:rPr>
          <w:rFonts w:ascii="Times New Roman" w:hAnsi="Times New Roman" w:cs="Times New Roman"/>
          <w:sz w:val="28"/>
          <w:szCs w:val="28"/>
        </w:rPr>
        <w:t>-</w:t>
      </w:r>
      <w:r w:rsidRPr="007D28D5">
        <w:rPr>
          <w:rFonts w:ascii="Times New Roman" w:hAnsi="Times New Roman" w:cs="Times New Roman"/>
          <w:sz w:val="28"/>
          <w:szCs w:val="28"/>
        </w:rPr>
        <w:t xml:space="preserve"> источники витаминов, минеральных веществ (калий, кальций, железо, магний, микроэлементы).</w:t>
      </w:r>
      <w:proofErr w:type="gramEnd"/>
      <w:r w:rsidRPr="007D28D5">
        <w:rPr>
          <w:rFonts w:ascii="Times New Roman" w:hAnsi="Times New Roman" w:cs="Times New Roman"/>
          <w:sz w:val="28"/>
          <w:szCs w:val="28"/>
        </w:rPr>
        <w:t xml:space="preserve"> Чтобы обеспечить поступление всех важных пищевых веществ в организм, питание должно быть разнообразным с обязательным включением фруктов, овощей (их можно до некоторой степени заменить соками, особенно с мякотью или пюре); молочных, мясных и рыбных блюд. </w:t>
      </w:r>
    </w:p>
    <w:p w:rsidR="00893577" w:rsidRPr="007D28D5" w:rsidRDefault="008F7F6F" w:rsidP="001A4CE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подведении итогов</w:t>
      </w:r>
      <w:r w:rsidR="00893577" w:rsidRPr="007D28D5">
        <w:rPr>
          <w:rFonts w:ascii="Times New Roman" w:hAnsi="Times New Roman" w:cs="Times New Roman"/>
          <w:sz w:val="28"/>
          <w:szCs w:val="28"/>
        </w:rPr>
        <w:t xml:space="preserve"> семинара участниками было отмечено, что на сегодняшний день уже сложилась практика гигиенического обучения и воспитания школьников, в том числе обучающихся основной школы [</w:t>
      </w:r>
      <w:r w:rsidR="004566E5" w:rsidRPr="007D28D5">
        <w:rPr>
          <w:rFonts w:ascii="Times New Roman" w:hAnsi="Times New Roman" w:cs="Times New Roman"/>
          <w:sz w:val="28"/>
          <w:szCs w:val="28"/>
        </w:rPr>
        <w:t>12, 13</w:t>
      </w:r>
      <w:r w:rsidR="00893577" w:rsidRPr="007D28D5">
        <w:rPr>
          <w:rFonts w:ascii="Times New Roman" w:hAnsi="Times New Roman" w:cs="Times New Roman"/>
          <w:sz w:val="28"/>
          <w:szCs w:val="28"/>
        </w:rPr>
        <w:t>]</w:t>
      </w:r>
      <w:r w:rsidR="004566E5" w:rsidRPr="007D28D5">
        <w:rPr>
          <w:rFonts w:ascii="Times New Roman" w:hAnsi="Times New Roman" w:cs="Times New Roman"/>
          <w:sz w:val="28"/>
          <w:szCs w:val="28"/>
        </w:rPr>
        <w:t>.</w:t>
      </w:r>
    </w:p>
    <w:p w:rsidR="004566E5" w:rsidRPr="007D28D5" w:rsidRDefault="004566E5"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Так, об успешном опыте реализации </w:t>
      </w:r>
      <w:proofErr w:type="spellStart"/>
      <w:r w:rsidRPr="007D28D5">
        <w:rPr>
          <w:rFonts w:ascii="Times New Roman" w:hAnsi="Times New Roman" w:cs="Times New Roman"/>
          <w:sz w:val="28"/>
          <w:szCs w:val="28"/>
        </w:rPr>
        <w:t>здоровьесберегающих</w:t>
      </w:r>
      <w:proofErr w:type="spellEnd"/>
      <w:r w:rsidRPr="007D28D5">
        <w:rPr>
          <w:rFonts w:ascii="Times New Roman" w:hAnsi="Times New Roman" w:cs="Times New Roman"/>
          <w:sz w:val="28"/>
          <w:szCs w:val="28"/>
        </w:rPr>
        <w:t xml:space="preserve"> технологий в образовательном процессе гимназии говорила участница семинара </w:t>
      </w:r>
      <w:r w:rsidR="008F7F6F">
        <w:rPr>
          <w:rFonts w:ascii="Times New Roman" w:hAnsi="Times New Roman" w:cs="Times New Roman"/>
          <w:sz w:val="28"/>
          <w:szCs w:val="28"/>
        </w:rPr>
        <w:t xml:space="preserve"> </w:t>
      </w:r>
      <w:r w:rsidRPr="007D28D5">
        <w:rPr>
          <w:rFonts w:ascii="Times New Roman" w:hAnsi="Times New Roman" w:cs="Times New Roman"/>
          <w:sz w:val="28"/>
          <w:szCs w:val="28"/>
        </w:rPr>
        <w:t>Иванова</w:t>
      </w:r>
      <w:r w:rsidR="008F7F6F" w:rsidRPr="008F7F6F">
        <w:rPr>
          <w:rFonts w:ascii="Times New Roman" w:hAnsi="Times New Roman" w:cs="Times New Roman"/>
          <w:sz w:val="28"/>
          <w:szCs w:val="28"/>
        </w:rPr>
        <w:t xml:space="preserve"> </w:t>
      </w:r>
      <w:r w:rsidR="008F7F6F" w:rsidRPr="007D28D5">
        <w:rPr>
          <w:rFonts w:ascii="Times New Roman" w:hAnsi="Times New Roman" w:cs="Times New Roman"/>
          <w:sz w:val="28"/>
          <w:szCs w:val="28"/>
        </w:rPr>
        <w:t>М.А.</w:t>
      </w:r>
      <w:r w:rsidRPr="007D28D5">
        <w:rPr>
          <w:rFonts w:ascii="Times New Roman" w:hAnsi="Times New Roman" w:cs="Times New Roman"/>
          <w:sz w:val="28"/>
          <w:szCs w:val="28"/>
        </w:rPr>
        <w:t xml:space="preserve">, директор МОУ «Гимназия №7» г. Красногорск. </w:t>
      </w:r>
    </w:p>
    <w:p w:rsidR="004566E5" w:rsidRPr="007D28D5" w:rsidRDefault="004566E5" w:rsidP="001A4CE1">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Директор </w:t>
      </w:r>
      <w:proofErr w:type="spellStart"/>
      <w:r w:rsidRPr="007D28D5">
        <w:rPr>
          <w:rFonts w:ascii="Times New Roman" w:hAnsi="Times New Roman" w:cs="Times New Roman"/>
          <w:sz w:val="28"/>
          <w:szCs w:val="28"/>
        </w:rPr>
        <w:t>Апрелевской</w:t>
      </w:r>
      <w:proofErr w:type="spellEnd"/>
      <w:r w:rsidRPr="007D28D5">
        <w:rPr>
          <w:rFonts w:ascii="Times New Roman" w:hAnsi="Times New Roman" w:cs="Times New Roman"/>
          <w:sz w:val="28"/>
          <w:szCs w:val="28"/>
        </w:rPr>
        <w:t xml:space="preserve"> СОШ №5 Л.А. Селиванова отметила, что в подростковом и юношеском возрасте школьники наиболее уязвимы за счет </w:t>
      </w:r>
      <w:r w:rsidRPr="007D28D5">
        <w:rPr>
          <w:rFonts w:ascii="Times New Roman" w:hAnsi="Times New Roman" w:cs="Times New Roman"/>
          <w:sz w:val="28"/>
          <w:szCs w:val="28"/>
        </w:rPr>
        <w:lastRenderedPageBreak/>
        <w:t>увеличивающихся физических и умственных нагрузок. Решение задачи нивелирования негативного влияния высоких нагрузок на организм подростков возможно, в том числе, за счет сбалансированного и регулярного питания, с правилами которого школьников необходимо знакомить в формах проектной и исследовательской деятельности.</w:t>
      </w:r>
    </w:p>
    <w:p w:rsidR="00D37B3E" w:rsidRPr="007D28D5" w:rsidRDefault="004566E5" w:rsidP="004566E5">
      <w:pPr>
        <w:pStyle w:val="a3"/>
        <w:spacing w:after="0" w:line="360" w:lineRule="auto"/>
        <w:ind w:left="0" w:firstLine="709"/>
        <w:jc w:val="both"/>
        <w:rPr>
          <w:rFonts w:ascii="Times New Roman" w:hAnsi="Times New Roman" w:cs="Times New Roman"/>
          <w:sz w:val="28"/>
          <w:szCs w:val="28"/>
        </w:rPr>
      </w:pPr>
      <w:r w:rsidRPr="007D28D5">
        <w:rPr>
          <w:rFonts w:ascii="Times New Roman" w:hAnsi="Times New Roman" w:cs="Times New Roman"/>
          <w:sz w:val="28"/>
          <w:szCs w:val="28"/>
        </w:rPr>
        <w:t>Участники семинара положительно оценили программы обучения «Меню для красоты» и «Еда как лекарство», отметили их адекватность требованиям ФГОС ООО и возрастным особенностям школьников основной и средней ступеней общего образования.</w:t>
      </w:r>
      <w:r w:rsidR="00D37B3E" w:rsidRPr="007D28D5">
        <w:rPr>
          <w:rFonts w:ascii="Times New Roman" w:hAnsi="Times New Roman" w:cs="Times New Roman"/>
          <w:sz w:val="28"/>
          <w:szCs w:val="28"/>
        </w:rPr>
        <w:br w:type="page"/>
      </w:r>
    </w:p>
    <w:p w:rsidR="009747DE" w:rsidRPr="007D28D5" w:rsidRDefault="009747DE" w:rsidP="00D37B3E">
      <w:pPr>
        <w:pStyle w:val="a3"/>
        <w:jc w:val="center"/>
        <w:rPr>
          <w:rFonts w:ascii="Times New Roman" w:hAnsi="Times New Roman" w:cs="Times New Roman"/>
          <w:sz w:val="28"/>
          <w:szCs w:val="28"/>
        </w:rPr>
      </w:pPr>
      <w:r w:rsidRPr="007D28D5">
        <w:rPr>
          <w:rFonts w:ascii="Times New Roman" w:hAnsi="Times New Roman" w:cs="Times New Roman"/>
          <w:sz w:val="28"/>
          <w:szCs w:val="28"/>
        </w:rPr>
        <w:lastRenderedPageBreak/>
        <w:t>ЗАКЛЮЧЕНИЕ</w:t>
      </w:r>
    </w:p>
    <w:p w:rsidR="004A7914" w:rsidRPr="007D28D5" w:rsidRDefault="00D37B3E" w:rsidP="002A69C4">
      <w:pPr>
        <w:tabs>
          <w:tab w:val="left" w:pos="0"/>
        </w:tabs>
        <w:spacing w:after="0" w:line="360" w:lineRule="auto"/>
        <w:ind w:firstLine="709"/>
        <w:jc w:val="both"/>
        <w:rPr>
          <w:rFonts w:ascii="Times New Roman" w:hAnsi="Times New Roman" w:cs="Times New Roman"/>
          <w:sz w:val="28"/>
          <w:szCs w:val="28"/>
        </w:rPr>
      </w:pPr>
      <w:proofErr w:type="gramStart"/>
      <w:r w:rsidRPr="007D28D5">
        <w:rPr>
          <w:rFonts w:ascii="Times New Roman" w:hAnsi="Times New Roman" w:cs="Times New Roman"/>
          <w:sz w:val="28"/>
          <w:szCs w:val="28"/>
        </w:rPr>
        <w:t xml:space="preserve">В результате проведенной НИР разработаны программы </w:t>
      </w:r>
      <w:r w:rsidR="004A7914" w:rsidRPr="007D28D5">
        <w:rPr>
          <w:rFonts w:ascii="Times New Roman" w:hAnsi="Times New Roman" w:cs="Times New Roman"/>
          <w:sz w:val="28"/>
          <w:szCs w:val="28"/>
        </w:rPr>
        <w:t>обучения школьников по вопросам здорового питания на этапе начального общего образования</w:t>
      </w:r>
      <w:r w:rsidR="00B75A13" w:rsidRPr="007D28D5">
        <w:rPr>
          <w:rFonts w:ascii="Times New Roman" w:hAnsi="Times New Roman" w:cs="Times New Roman"/>
          <w:sz w:val="28"/>
          <w:szCs w:val="28"/>
        </w:rPr>
        <w:t>.</w:t>
      </w:r>
      <w:proofErr w:type="gramEnd"/>
    </w:p>
    <w:p w:rsidR="0090260A" w:rsidRPr="007D28D5" w:rsidRDefault="00B75A13" w:rsidP="002A69C4">
      <w:pPr>
        <w:tabs>
          <w:tab w:val="left" w:pos="0"/>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В программе </w:t>
      </w:r>
      <w:r w:rsidR="004A7914" w:rsidRPr="007D28D5">
        <w:rPr>
          <w:rFonts w:ascii="Times New Roman" w:hAnsi="Times New Roman" w:cs="Times New Roman"/>
          <w:sz w:val="28"/>
          <w:szCs w:val="28"/>
        </w:rPr>
        <w:t>«</w:t>
      </w:r>
      <w:r w:rsidR="006103FB" w:rsidRPr="007D28D5">
        <w:rPr>
          <w:rFonts w:ascii="Times New Roman" w:hAnsi="Times New Roman" w:cs="Times New Roman"/>
          <w:sz w:val="28"/>
          <w:szCs w:val="28"/>
        </w:rPr>
        <w:t>Веселая, вкусная и полезная кухня</w:t>
      </w:r>
      <w:r w:rsidRPr="007D28D5">
        <w:rPr>
          <w:rFonts w:ascii="Times New Roman" w:hAnsi="Times New Roman" w:cs="Times New Roman"/>
          <w:sz w:val="28"/>
          <w:szCs w:val="28"/>
        </w:rPr>
        <w:t>»</w:t>
      </w:r>
      <w:r w:rsidR="004A7914" w:rsidRPr="007D28D5">
        <w:rPr>
          <w:rFonts w:ascii="Times New Roman" w:hAnsi="Times New Roman" w:cs="Times New Roman"/>
          <w:sz w:val="28"/>
          <w:szCs w:val="28"/>
        </w:rPr>
        <w:t xml:space="preserve"> предполагается </w:t>
      </w:r>
      <w:r w:rsidRPr="007D28D5">
        <w:rPr>
          <w:rFonts w:ascii="Times New Roman" w:hAnsi="Times New Roman" w:cs="Times New Roman"/>
          <w:sz w:val="28"/>
          <w:szCs w:val="28"/>
        </w:rPr>
        <w:t>развитие</w:t>
      </w:r>
      <w:r w:rsidR="004A7914" w:rsidRPr="007D28D5">
        <w:rPr>
          <w:rFonts w:ascii="Times New Roman" w:hAnsi="Times New Roman" w:cs="Times New Roman"/>
          <w:sz w:val="28"/>
          <w:szCs w:val="28"/>
        </w:rPr>
        <w:t xml:space="preserve"> представлений у младших школьников о полезных и вредных свойствах продуктов, значении режима питания, культуре пищевого поведения, рациональной организации питания. Рациональное питание - это, прежде всего, забота о себе, своей психике и своем интеллектуальном потенциале, которая поможет вам на долгие годы сохранить ясность мысли, быстроту реакции, прекрасную память, способность справляться со стрессами и преодолевать любые препятствия. Кроме того программа предполагает рассмотреть</w:t>
      </w:r>
      <w:r w:rsidRPr="007D28D5">
        <w:rPr>
          <w:rFonts w:ascii="Times New Roman" w:hAnsi="Times New Roman" w:cs="Times New Roman"/>
          <w:sz w:val="28"/>
          <w:szCs w:val="28"/>
        </w:rPr>
        <w:t>,</w:t>
      </w:r>
      <w:r w:rsidR="004A7914" w:rsidRPr="007D28D5">
        <w:rPr>
          <w:rFonts w:ascii="Times New Roman" w:hAnsi="Times New Roman" w:cs="Times New Roman"/>
          <w:sz w:val="28"/>
          <w:szCs w:val="28"/>
        </w:rPr>
        <w:t xml:space="preserve"> какая пища считается вредной для детей и почему. «</w:t>
      </w:r>
      <w:r w:rsidR="006103FB" w:rsidRPr="007D28D5">
        <w:rPr>
          <w:rFonts w:ascii="Times New Roman" w:hAnsi="Times New Roman" w:cs="Times New Roman"/>
          <w:sz w:val="28"/>
          <w:szCs w:val="28"/>
        </w:rPr>
        <w:t>Питание - для здоровья</w:t>
      </w:r>
      <w:r w:rsidR="004A7914" w:rsidRPr="007D28D5">
        <w:rPr>
          <w:rFonts w:ascii="Times New Roman" w:hAnsi="Times New Roman" w:cs="Times New Roman"/>
          <w:sz w:val="28"/>
          <w:szCs w:val="28"/>
        </w:rPr>
        <w:t xml:space="preserve">». В программе планируется рассмотреть вопросы истории, традиций и культуры питания разных народов мира; истоки кулинарного мастерства; зависимость состояния здоровья от пищевых привычек и предпочтений на примере разных национальных кухонь. </w:t>
      </w:r>
    </w:p>
    <w:p w:rsidR="004A7914" w:rsidRPr="007D28D5" w:rsidRDefault="0090260A" w:rsidP="002A69C4">
      <w:pPr>
        <w:tabs>
          <w:tab w:val="left" w:pos="0"/>
        </w:tabs>
        <w:spacing w:after="0" w:line="360" w:lineRule="auto"/>
        <w:ind w:firstLine="709"/>
        <w:jc w:val="both"/>
        <w:rPr>
          <w:rFonts w:ascii="Times New Roman" w:hAnsi="Times New Roman" w:cs="Times New Roman"/>
          <w:sz w:val="28"/>
          <w:szCs w:val="28"/>
        </w:rPr>
      </w:pPr>
      <w:proofErr w:type="gramStart"/>
      <w:r w:rsidRPr="007D28D5">
        <w:rPr>
          <w:rFonts w:ascii="Times New Roman" w:hAnsi="Times New Roman" w:cs="Times New Roman"/>
          <w:sz w:val="28"/>
          <w:szCs w:val="28"/>
        </w:rPr>
        <w:t xml:space="preserve">В результате проведенной НИР разработаны программы </w:t>
      </w:r>
      <w:r w:rsidR="004A7914" w:rsidRPr="007D28D5">
        <w:rPr>
          <w:rFonts w:ascii="Times New Roman" w:hAnsi="Times New Roman" w:cs="Times New Roman"/>
          <w:sz w:val="28"/>
          <w:szCs w:val="28"/>
        </w:rPr>
        <w:t>обучения школьников по вопросам здорового питания на этапе основного общего и среднего общего образования:</w:t>
      </w:r>
      <w:proofErr w:type="gramEnd"/>
    </w:p>
    <w:p w:rsidR="004A7914" w:rsidRPr="007D28D5" w:rsidRDefault="00306F43" w:rsidP="002A69C4">
      <w:pPr>
        <w:tabs>
          <w:tab w:val="left" w:pos="0"/>
        </w:tabs>
        <w:spacing w:after="0" w:line="360" w:lineRule="auto"/>
        <w:ind w:firstLine="709"/>
        <w:jc w:val="both"/>
        <w:rPr>
          <w:rFonts w:ascii="Times New Roman" w:hAnsi="Times New Roman" w:cs="Times New Roman"/>
          <w:sz w:val="28"/>
          <w:szCs w:val="28"/>
        </w:rPr>
      </w:pPr>
      <w:r w:rsidRPr="007D28D5">
        <w:rPr>
          <w:rFonts w:ascii="Times New Roman" w:hAnsi="Times New Roman" w:cs="Times New Roman"/>
          <w:sz w:val="28"/>
          <w:szCs w:val="28"/>
        </w:rPr>
        <w:t xml:space="preserve">Программа </w:t>
      </w:r>
      <w:r w:rsidR="004A7914" w:rsidRPr="007D28D5">
        <w:rPr>
          <w:rFonts w:ascii="Times New Roman" w:hAnsi="Times New Roman" w:cs="Times New Roman"/>
          <w:sz w:val="28"/>
          <w:szCs w:val="28"/>
        </w:rPr>
        <w:t>«</w:t>
      </w:r>
      <w:r w:rsidR="00936DD0" w:rsidRPr="007D28D5">
        <w:rPr>
          <w:rFonts w:ascii="Times New Roman" w:hAnsi="Times New Roman" w:cs="Times New Roman"/>
          <w:sz w:val="28"/>
          <w:szCs w:val="28"/>
        </w:rPr>
        <w:t>Меню для красоты</w:t>
      </w:r>
      <w:r w:rsidR="004A7914" w:rsidRPr="007D28D5">
        <w:rPr>
          <w:rFonts w:ascii="Times New Roman" w:hAnsi="Times New Roman" w:cs="Times New Roman"/>
          <w:sz w:val="28"/>
          <w:szCs w:val="28"/>
        </w:rPr>
        <w:t xml:space="preserve">», в которой речь </w:t>
      </w:r>
      <w:r w:rsidR="00987178" w:rsidRPr="007D28D5">
        <w:rPr>
          <w:rFonts w:ascii="Times New Roman" w:hAnsi="Times New Roman" w:cs="Times New Roman"/>
          <w:sz w:val="28"/>
          <w:szCs w:val="28"/>
        </w:rPr>
        <w:t xml:space="preserve">идет </w:t>
      </w:r>
      <w:r w:rsidR="00987178" w:rsidRPr="007D28D5">
        <w:rPr>
          <w:rFonts w:ascii="Times New Roman" w:hAnsi="Times New Roman" w:cs="Times New Roman"/>
          <w:bCs/>
          <w:sz w:val="28"/>
          <w:szCs w:val="28"/>
        </w:rPr>
        <w:t>о формировании у под</w:t>
      </w:r>
      <w:r w:rsidRPr="007D28D5">
        <w:rPr>
          <w:rFonts w:ascii="Times New Roman" w:hAnsi="Times New Roman" w:cs="Times New Roman"/>
          <w:bCs/>
          <w:sz w:val="28"/>
          <w:szCs w:val="28"/>
        </w:rPr>
        <w:t>р</w:t>
      </w:r>
      <w:r w:rsidR="00987178" w:rsidRPr="007D28D5">
        <w:rPr>
          <w:rFonts w:ascii="Times New Roman" w:hAnsi="Times New Roman" w:cs="Times New Roman"/>
          <w:bCs/>
          <w:sz w:val="28"/>
          <w:szCs w:val="28"/>
        </w:rPr>
        <w:t>остков и девушек/юношей представления о пище как одном из важных источников здоровья и красоты, представлений о наиболее полезных продуктах для сохранения молодости и красоты. Наряду с отказом от вредных привычек и предпочтением спортивного стиля жизни, правильный выбор и способы приготовления продуктов явля</w:t>
      </w:r>
      <w:r w:rsidR="00811209" w:rsidRPr="007D28D5">
        <w:rPr>
          <w:rFonts w:ascii="Times New Roman" w:hAnsi="Times New Roman" w:cs="Times New Roman"/>
          <w:bCs/>
          <w:sz w:val="28"/>
          <w:szCs w:val="28"/>
        </w:rPr>
        <w:t>ю</w:t>
      </w:r>
      <w:r w:rsidR="00987178" w:rsidRPr="007D28D5">
        <w:rPr>
          <w:rFonts w:ascii="Times New Roman" w:hAnsi="Times New Roman" w:cs="Times New Roman"/>
          <w:bCs/>
          <w:sz w:val="28"/>
          <w:szCs w:val="28"/>
        </w:rPr>
        <w:t>тся гарантией сохранения и поддержания хорошего самочувствия и физической формы</w:t>
      </w:r>
      <w:r w:rsidR="004A7914" w:rsidRPr="007D28D5">
        <w:rPr>
          <w:rFonts w:ascii="Times New Roman" w:hAnsi="Times New Roman" w:cs="Times New Roman"/>
          <w:sz w:val="28"/>
          <w:szCs w:val="28"/>
        </w:rPr>
        <w:t xml:space="preserve">. </w:t>
      </w:r>
    </w:p>
    <w:p w:rsidR="009747DE" w:rsidRPr="007D28D5" w:rsidRDefault="00811209" w:rsidP="002A69C4">
      <w:pPr>
        <w:pStyle w:val="a3"/>
        <w:spacing w:after="0" w:line="360" w:lineRule="auto"/>
        <w:ind w:left="0" w:firstLine="709"/>
        <w:contextualSpacing w:val="0"/>
        <w:jc w:val="both"/>
        <w:rPr>
          <w:rFonts w:ascii="Times New Roman" w:hAnsi="Times New Roman" w:cs="Times New Roman"/>
          <w:sz w:val="28"/>
          <w:szCs w:val="28"/>
        </w:rPr>
      </w:pPr>
      <w:r w:rsidRPr="007D28D5">
        <w:rPr>
          <w:rFonts w:ascii="Times New Roman" w:hAnsi="Times New Roman" w:cs="Times New Roman"/>
          <w:sz w:val="28"/>
          <w:szCs w:val="28"/>
        </w:rPr>
        <w:t xml:space="preserve">Программа </w:t>
      </w:r>
      <w:r w:rsidR="004A7914" w:rsidRPr="007D28D5">
        <w:rPr>
          <w:rFonts w:ascii="Times New Roman" w:hAnsi="Times New Roman" w:cs="Times New Roman"/>
          <w:sz w:val="28"/>
          <w:szCs w:val="28"/>
        </w:rPr>
        <w:t>«</w:t>
      </w:r>
      <w:r w:rsidR="006103FB" w:rsidRPr="007D28D5">
        <w:rPr>
          <w:rFonts w:ascii="Times New Roman" w:hAnsi="Times New Roman" w:cs="Times New Roman"/>
          <w:sz w:val="28"/>
          <w:szCs w:val="28"/>
        </w:rPr>
        <w:t>Еда как лекарство</w:t>
      </w:r>
      <w:r w:rsidRPr="007D28D5">
        <w:rPr>
          <w:rFonts w:ascii="Times New Roman" w:hAnsi="Times New Roman" w:cs="Times New Roman"/>
          <w:sz w:val="28"/>
          <w:szCs w:val="28"/>
        </w:rPr>
        <w:t>»</w:t>
      </w:r>
      <w:r w:rsidR="008F7F6F">
        <w:rPr>
          <w:rFonts w:ascii="Times New Roman" w:hAnsi="Times New Roman" w:cs="Times New Roman"/>
          <w:sz w:val="28"/>
          <w:szCs w:val="28"/>
        </w:rPr>
        <w:t xml:space="preserve"> </w:t>
      </w:r>
      <w:r w:rsidRPr="007D28D5">
        <w:rPr>
          <w:rFonts w:ascii="Times New Roman" w:hAnsi="Times New Roman" w:cs="Times New Roman"/>
          <w:sz w:val="28"/>
          <w:szCs w:val="28"/>
        </w:rPr>
        <w:t>формирует представления о</w:t>
      </w:r>
      <w:r w:rsidR="00987178" w:rsidRPr="007D28D5">
        <w:rPr>
          <w:rFonts w:ascii="Times New Roman" w:hAnsi="Times New Roman" w:cs="Times New Roman"/>
          <w:bCs/>
          <w:sz w:val="28"/>
          <w:szCs w:val="28"/>
        </w:rPr>
        <w:t xml:space="preserve"> роли питания и его составляющих в укреплении </w:t>
      </w:r>
      <w:r w:rsidRPr="007D28D5">
        <w:rPr>
          <w:rFonts w:ascii="Times New Roman" w:hAnsi="Times New Roman" w:cs="Times New Roman"/>
          <w:bCs/>
          <w:sz w:val="28"/>
          <w:szCs w:val="28"/>
        </w:rPr>
        <w:t xml:space="preserve">и сохранении здоровья человека: </w:t>
      </w:r>
      <w:r w:rsidR="00987178" w:rsidRPr="007D28D5">
        <w:rPr>
          <w:rFonts w:ascii="Times New Roman" w:hAnsi="Times New Roman" w:cs="Times New Roman"/>
          <w:bCs/>
          <w:sz w:val="28"/>
          <w:szCs w:val="28"/>
        </w:rPr>
        <w:t xml:space="preserve">о лечебных и профилактических свойствах продуктов, о правилах </w:t>
      </w:r>
      <w:r w:rsidR="00987178" w:rsidRPr="007D28D5">
        <w:rPr>
          <w:rFonts w:ascii="Times New Roman" w:hAnsi="Times New Roman" w:cs="Times New Roman"/>
          <w:bCs/>
          <w:sz w:val="28"/>
          <w:szCs w:val="28"/>
        </w:rPr>
        <w:lastRenderedPageBreak/>
        <w:t>составления рациона питания с учетом рисков - нагрузок, режима работы и жизни, климатических, сезонных и иных условий, ослабляющих здоровье</w:t>
      </w:r>
      <w:r w:rsidR="004A7914" w:rsidRPr="007D28D5">
        <w:rPr>
          <w:rFonts w:ascii="Times New Roman" w:hAnsi="Times New Roman" w:cs="Times New Roman"/>
          <w:sz w:val="28"/>
          <w:szCs w:val="28"/>
        </w:rPr>
        <w:t>.</w:t>
      </w:r>
    </w:p>
    <w:p w:rsidR="004A7914" w:rsidRPr="007D28D5" w:rsidRDefault="004A7914" w:rsidP="002A69C4">
      <w:pPr>
        <w:pStyle w:val="a4"/>
        <w:spacing w:before="0" w:beforeAutospacing="0" w:after="0" w:afterAutospacing="0" w:line="360" w:lineRule="auto"/>
        <w:ind w:firstLine="709"/>
        <w:jc w:val="both"/>
        <w:rPr>
          <w:rStyle w:val="a5"/>
          <w:rFonts w:ascii="Times New Roman" w:hAnsi="Times New Roman" w:cs="Times New Roman"/>
          <w:b w:val="0"/>
          <w:sz w:val="28"/>
          <w:szCs w:val="28"/>
        </w:rPr>
      </w:pPr>
      <w:r w:rsidRPr="007D28D5">
        <w:rPr>
          <w:rFonts w:ascii="Times New Roman" w:hAnsi="Times New Roman" w:cs="Times New Roman"/>
          <w:sz w:val="28"/>
          <w:szCs w:val="28"/>
        </w:rPr>
        <w:t xml:space="preserve">В </w:t>
      </w:r>
      <w:r w:rsidR="0090260A" w:rsidRPr="007D28D5">
        <w:rPr>
          <w:rFonts w:ascii="Times New Roman" w:hAnsi="Times New Roman" w:cs="Times New Roman"/>
          <w:sz w:val="28"/>
          <w:szCs w:val="28"/>
        </w:rPr>
        <w:t>соответствии</w:t>
      </w:r>
      <w:r w:rsidRPr="007D28D5">
        <w:rPr>
          <w:rFonts w:ascii="Times New Roman" w:hAnsi="Times New Roman" w:cs="Times New Roman"/>
          <w:sz w:val="28"/>
          <w:szCs w:val="28"/>
        </w:rPr>
        <w:t xml:space="preserve"> со сроками проведены экспертно-консультационные семинары </w:t>
      </w:r>
      <w:r w:rsidRPr="007D28D5">
        <w:rPr>
          <w:rStyle w:val="a5"/>
          <w:rFonts w:ascii="Times New Roman" w:hAnsi="Times New Roman" w:cs="Times New Roman"/>
          <w:b w:val="0"/>
          <w:sz w:val="28"/>
          <w:szCs w:val="28"/>
        </w:rPr>
        <w:t xml:space="preserve">«Внедрение программ обучения обучающихся по вопросам здорового питания с учетом интересов и психофизиологических </w:t>
      </w:r>
      <w:proofErr w:type="gramStart"/>
      <w:r w:rsidRPr="007D28D5">
        <w:rPr>
          <w:rStyle w:val="a5"/>
          <w:rFonts w:ascii="Times New Roman" w:hAnsi="Times New Roman" w:cs="Times New Roman"/>
          <w:b w:val="0"/>
          <w:sz w:val="28"/>
          <w:szCs w:val="28"/>
        </w:rPr>
        <w:t>особенностей</w:t>
      </w:r>
      <w:proofErr w:type="gramEnd"/>
      <w:r w:rsidRPr="007D28D5">
        <w:rPr>
          <w:rStyle w:val="a5"/>
          <w:rFonts w:ascii="Times New Roman" w:hAnsi="Times New Roman" w:cs="Times New Roman"/>
          <w:b w:val="0"/>
          <w:sz w:val="28"/>
          <w:szCs w:val="28"/>
        </w:rPr>
        <w:t xml:space="preserve"> обучающихся младшего школьного возраста» и «Внедрение программ обучения обучающихся по вопросам здорового питания с учетом интересов и психофизиологических особенностей обучающихся подросткового и юношеского возрастов». В семинарах приняло участие </w:t>
      </w:r>
      <w:r w:rsidR="00987178" w:rsidRPr="007D28D5">
        <w:rPr>
          <w:rStyle w:val="a5"/>
          <w:rFonts w:ascii="Times New Roman" w:hAnsi="Times New Roman" w:cs="Times New Roman"/>
          <w:b w:val="0"/>
          <w:sz w:val="28"/>
          <w:szCs w:val="28"/>
        </w:rPr>
        <w:t>7</w:t>
      </w:r>
      <w:r w:rsidR="006F4E43" w:rsidRPr="007D28D5">
        <w:rPr>
          <w:rStyle w:val="a5"/>
          <w:rFonts w:ascii="Times New Roman" w:hAnsi="Times New Roman" w:cs="Times New Roman"/>
          <w:b w:val="0"/>
          <w:sz w:val="28"/>
          <w:szCs w:val="28"/>
        </w:rPr>
        <w:t>6</w:t>
      </w:r>
      <w:r w:rsidRPr="007D28D5">
        <w:rPr>
          <w:rStyle w:val="a5"/>
          <w:rFonts w:ascii="Times New Roman" w:hAnsi="Times New Roman" w:cs="Times New Roman"/>
          <w:b w:val="0"/>
          <w:sz w:val="28"/>
          <w:szCs w:val="28"/>
        </w:rPr>
        <w:t xml:space="preserve"> руководителей и заместителей руководителей общеобразовательных учреждений</w:t>
      </w:r>
      <w:r w:rsidR="00987178" w:rsidRPr="007D28D5">
        <w:rPr>
          <w:rStyle w:val="a5"/>
          <w:rFonts w:ascii="Times New Roman" w:hAnsi="Times New Roman" w:cs="Times New Roman"/>
          <w:b w:val="0"/>
          <w:sz w:val="28"/>
          <w:szCs w:val="28"/>
        </w:rPr>
        <w:t xml:space="preserve"> и учреждений дополнительного образования детей</w:t>
      </w:r>
      <w:r w:rsidRPr="007D28D5">
        <w:rPr>
          <w:rStyle w:val="a5"/>
          <w:rFonts w:ascii="Times New Roman" w:hAnsi="Times New Roman" w:cs="Times New Roman"/>
          <w:b w:val="0"/>
          <w:sz w:val="28"/>
          <w:szCs w:val="28"/>
        </w:rPr>
        <w:t xml:space="preserve"> Московской области. Представленные программы обучения </w:t>
      </w:r>
      <w:proofErr w:type="gramStart"/>
      <w:r w:rsidRPr="007D28D5">
        <w:rPr>
          <w:rStyle w:val="a5"/>
          <w:rFonts w:ascii="Times New Roman" w:hAnsi="Times New Roman" w:cs="Times New Roman"/>
          <w:b w:val="0"/>
          <w:sz w:val="28"/>
          <w:szCs w:val="28"/>
        </w:rPr>
        <w:t>обучающихся</w:t>
      </w:r>
      <w:proofErr w:type="gramEnd"/>
      <w:r w:rsidRPr="007D28D5">
        <w:rPr>
          <w:rStyle w:val="a5"/>
          <w:rFonts w:ascii="Times New Roman" w:hAnsi="Times New Roman" w:cs="Times New Roman"/>
          <w:b w:val="0"/>
          <w:sz w:val="28"/>
          <w:szCs w:val="28"/>
        </w:rPr>
        <w:t xml:space="preserve"> по вопросам здорового питания получили одобрение и удовлетворительную оценку педагогической общественности.</w:t>
      </w:r>
    </w:p>
    <w:p w:rsidR="009747DE" w:rsidRPr="007D28D5" w:rsidRDefault="004A7914" w:rsidP="002A69C4">
      <w:pPr>
        <w:pStyle w:val="a3"/>
        <w:spacing w:after="0" w:line="360" w:lineRule="auto"/>
        <w:ind w:left="0" w:firstLine="709"/>
        <w:contextualSpacing w:val="0"/>
        <w:jc w:val="both"/>
        <w:rPr>
          <w:rStyle w:val="a5"/>
          <w:rFonts w:ascii="Times New Roman" w:hAnsi="Times New Roman" w:cs="Times New Roman"/>
          <w:b w:val="0"/>
          <w:sz w:val="28"/>
          <w:szCs w:val="28"/>
        </w:rPr>
      </w:pPr>
      <w:r w:rsidRPr="007D28D5">
        <w:rPr>
          <w:rFonts w:ascii="Times New Roman" w:hAnsi="Times New Roman" w:cs="Times New Roman"/>
          <w:sz w:val="28"/>
          <w:szCs w:val="28"/>
        </w:rPr>
        <w:t xml:space="preserve">По результатам реализации НИР можно говорить о том, что поставленные </w:t>
      </w:r>
      <w:r w:rsidR="0090260A" w:rsidRPr="007D28D5">
        <w:rPr>
          <w:rFonts w:ascii="Times New Roman" w:hAnsi="Times New Roman" w:cs="Times New Roman"/>
          <w:sz w:val="28"/>
          <w:szCs w:val="28"/>
        </w:rPr>
        <w:t xml:space="preserve">задачи полностью решены. </w:t>
      </w:r>
      <w:proofErr w:type="gramStart"/>
      <w:r w:rsidR="0090260A" w:rsidRPr="007D28D5">
        <w:rPr>
          <w:rFonts w:ascii="Times New Roman" w:hAnsi="Times New Roman" w:cs="Times New Roman"/>
          <w:sz w:val="28"/>
          <w:szCs w:val="28"/>
        </w:rPr>
        <w:t>Разработанные программы</w:t>
      </w:r>
      <w:r w:rsidR="008F7F6F">
        <w:rPr>
          <w:rFonts w:ascii="Times New Roman" w:hAnsi="Times New Roman" w:cs="Times New Roman"/>
          <w:sz w:val="28"/>
          <w:szCs w:val="28"/>
        </w:rPr>
        <w:t xml:space="preserve"> </w:t>
      </w:r>
      <w:r w:rsidR="0090260A" w:rsidRPr="007D28D5">
        <w:rPr>
          <w:rStyle w:val="a5"/>
          <w:rFonts w:ascii="Times New Roman" w:hAnsi="Times New Roman" w:cs="Times New Roman"/>
          <w:b w:val="0"/>
          <w:sz w:val="28"/>
          <w:szCs w:val="28"/>
        </w:rPr>
        <w:t>обучения обучающихся по вопросам здорового питания могут быть рекомендованы для реализации в общеобразовательных школах Московской области.</w:t>
      </w:r>
      <w:proofErr w:type="gramEnd"/>
    </w:p>
    <w:p w:rsidR="0090260A" w:rsidRPr="007D28D5" w:rsidRDefault="0090260A" w:rsidP="002A69C4">
      <w:pPr>
        <w:spacing w:line="360" w:lineRule="auto"/>
        <w:rPr>
          <w:rFonts w:ascii="Times New Roman" w:hAnsi="Times New Roman" w:cs="Times New Roman"/>
          <w:sz w:val="28"/>
          <w:szCs w:val="28"/>
        </w:rPr>
      </w:pPr>
      <w:r w:rsidRPr="007D28D5">
        <w:rPr>
          <w:rFonts w:ascii="Times New Roman" w:hAnsi="Times New Roman" w:cs="Times New Roman"/>
          <w:sz w:val="28"/>
          <w:szCs w:val="28"/>
        </w:rPr>
        <w:br w:type="page"/>
      </w:r>
    </w:p>
    <w:p w:rsidR="00AD2503" w:rsidRPr="007D28D5" w:rsidRDefault="0047539E" w:rsidP="00553587">
      <w:pPr>
        <w:pStyle w:val="a3"/>
        <w:jc w:val="center"/>
        <w:rPr>
          <w:rFonts w:ascii="Times New Roman" w:hAnsi="Times New Roman" w:cs="Times New Roman"/>
          <w:sz w:val="28"/>
          <w:szCs w:val="28"/>
        </w:rPr>
      </w:pPr>
      <w:r w:rsidRPr="007D28D5">
        <w:rPr>
          <w:rFonts w:ascii="Times New Roman" w:hAnsi="Times New Roman" w:cs="Times New Roman"/>
          <w:caps/>
          <w:sz w:val="28"/>
          <w:szCs w:val="28"/>
        </w:rPr>
        <w:lastRenderedPageBreak/>
        <w:t>Список использованных источ</w:t>
      </w:r>
      <w:r w:rsidR="00D37B3E" w:rsidRPr="007D28D5">
        <w:rPr>
          <w:rFonts w:ascii="Times New Roman" w:hAnsi="Times New Roman" w:cs="Times New Roman"/>
          <w:sz w:val="28"/>
          <w:szCs w:val="28"/>
        </w:rPr>
        <w:t>НИКОВ</w:t>
      </w:r>
    </w:p>
    <w:p w:rsidR="0047539E" w:rsidRPr="007D28D5" w:rsidRDefault="0047539E" w:rsidP="00553587">
      <w:pPr>
        <w:pStyle w:val="a3"/>
        <w:jc w:val="center"/>
        <w:rPr>
          <w:rFonts w:ascii="Times New Roman" w:hAnsi="Times New Roman" w:cs="Times New Roman"/>
          <w:sz w:val="28"/>
          <w:szCs w:val="28"/>
        </w:rPr>
      </w:pPr>
    </w:p>
    <w:p w:rsidR="00A063A1"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063A1" w:rsidRPr="002005FB">
        <w:rPr>
          <w:rFonts w:ascii="Times New Roman" w:hAnsi="Times New Roman" w:cs="Times New Roman"/>
          <w:sz w:val="28"/>
          <w:szCs w:val="28"/>
        </w:rPr>
        <w:t>Федеральный закон от 29декабря 2012 г. № 273 – ФЗ «Об образовании в Российской Федерации»</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7539E" w:rsidRPr="002005FB">
        <w:rPr>
          <w:rFonts w:ascii="Times New Roman" w:hAnsi="Times New Roman" w:cs="Times New Roman"/>
          <w:sz w:val="28"/>
          <w:szCs w:val="28"/>
        </w:rPr>
        <w:t>Батурин, А.К. Питание и здоровье: проблемы XXI века / А.К. Батурин, Г.И. Мендельсон // Пищевая промышленность. - 2008. - № 5. - С.10 - 11.</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7539E" w:rsidRPr="002005FB">
        <w:rPr>
          <w:rFonts w:ascii="Times New Roman" w:hAnsi="Times New Roman" w:cs="Times New Roman"/>
          <w:sz w:val="28"/>
          <w:szCs w:val="28"/>
        </w:rPr>
        <w:t>Безруких, М.М. Формула правильного питания: метод</w:t>
      </w:r>
      <w:proofErr w:type="gramStart"/>
      <w:r w:rsidR="0047539E" w:rsidRPr="002005FB">
        <w:rPr>
          <w:rFonts w:ascii="Times New Roman" w:hAnsi="Times New Roman" w:cs="Times New Roman"/>
          <w:sz w:val="28"/>
          <w:szCs w:val="28"/>
        </w:rPr>
        <w:t>.п</w:t>
      </w:r>
      <w:proofErr w:type="gramEnd"/>
      <w:r w:rsidR="0047539E" w:rsidRPr="002005FB">
        <w:rPr>
          <w:rFonts w:ascii="Times New Roman" w:hAnsi="Times New Roman" w:cs="Times New Roman"/>
          <w:sz w:val="28"/>
          <w:szCs w:val="28"/>
        </w:rPr>
        <w:t xml:space="preserve">особие для учителя / М.М. Безруких, Т.А. Филиппова, А.Г. Макеева. - М.: ОЛМА Медиа Групп, 2009. - 79 </w:t>
      </w:r>
      <w:proofErr w:type="gramStart"/>
      <w:r w:rsidR="0047539E" w:rsidRPr="002005FB">
        <w:rPr>
          <w:rFonts w:ascii="Times New Roman" w:hAnsi="Times New Roman" w:cs="Times New Roman"/>
          <w:sz w:val="28"/>
          <w:szCs w:val="28"/>
        </w:rPr>
        <w:t>с</w:t>
      </w:r>
      <w:proofErr w:type="gramEnd"/>
      <w:r w:rsidR="0047539E" w:rsidRPr="002005FB">
        <w:rPr>
          <w:rFonts w:ascii="Times New Roman" w:hAnsi="Times New Roman" w:cs="Times New Roman"/>
          <w:sz w:val="28"/>
          <w:szCs w:val="28"/>
        </w:rPr>
        <w:t>.</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7539E" w:rsidRPr="002005FB">
        <w:rPr>
          <w:rFonts w:ascii="Times New Roman" w:hAnsi="Times New Roman" w:cs="Times New Roman"/>
          <w:sz w:val="28"/>
          <w:szCs w:val="28"/>
        </w:rPr>
        <w:t>Боровик, Т.Э. Сбалансированное питание детей – основа здорового образа жизни / Т.Э. Боровик, Н.Н. Семенова, Т.Н. Степанова // Педиатрическая фармакология. - 2010. - № 3.  - С.82 - 87.</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7539E" w:rsidRPr="002005FB">
        <w:rPr>
          <w:rFonts w:ascii="Times New Roman" w:hAnsi="Times New Roman" w:cs="Times New Roman"/>
          <w:sz w:val="28"/>
          <w:szCs w:val="28"/>
        </w:rPr>
        <w:t xml:space="preserve">Бурханов, А.И. Состояние здоровья учащихся школ различного профиля / А.И. Бурханов, Т.А. </w:t>
      </w:r>
      <w:proofErr w:type="spellStart"/>
      <w:r w:rsidR="0047539E" w:rsidRPr="002005FB">
        <w:rPr>
          <w:rFonts w:ascii="Times New Roman" w:hAnsi="Times New Roman" w:cs="Times New Roman"/>
          <w:sz w:val="28"/>
          <w:szCs w:val="28"/>
        </w:rPr>
        <w:t>Хорошева</w:t>
      </w:r>
      <w:proofErr w:type="spellEnd"/>
      <w:r w:rsidR="0047539E" w:rsidRPr="002005FB">
        <w:rPr>
          <w:rFonts w:ascii="Times New Roman" w:hAnsi="Times New Roman" w:cs="Times New Roman"/>
          <w:sz w:val="28"/>
          <w:szCs w:val="28"/>
        </w:rPr>
        <w:t xml:space="preserve"> // Гигиена и санитария. - 2006. - № 3. - С.58- 60.</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47539E" w:rsidRPr="002005FB">
        <w:rPr>
          <w:rFonts w:ascii="Times New Roman" w:hAnsi="Times New Roman" w:cs="Times New Roman"/>
          <w:sz w:val="28"/>
          <w:szCs w:val="28"/>
        </w:rPr>
        <w:t>Ворличек</w:t>
      </w:r>
      <w:proofErr w:type="spellEnd"/>
      <w:r w:rsidR="0047539E" w:rsidRPr="002005FB">
        <w:rPr>
          <w:rFonts w:ascii="Times New Roman" w:hAnsi="Times New Roman" w:cs="Times New Roman"/>
          <w:sz w:val="28"/>
          <w:szCs w:val="28"/>
        </w:rPr>
        <w:t xml:space="preserve">, М. Выбор продуктов: справ. покупателя: ваш надежный консультант по выбору продуктов, обеспечивающих </w:t>
      </w:r>
      <w:proofErr w:type="spellStart"/>
      <w:r w:rsidR="0047539E" w:rsidRPr="002005FB">
        <w:rPr>
          <w:rFonts w:ascii="Times New Roman" w:hAnsi="Times New Roman" w:cs="Times New Roman"/>
          <w:sz w:val="28"/>
          <w:szCs w:val="28"/>
        </w:rPr>
        <w:t>кислот</w:t>
      </w:r>
      <w:proofErr w:type="gramStart"/>
      <w:r w:rsidR="0047539E" w:rsidRPr="002005FB">
        <w:rPr>
          <w:rFonts w:ascii="Times New Roman" w:hAnsi="Times New Roman" w:cs="Times New Roman"/>
          <w:sz w:val="28"/>
          <w:szCs w:val="28"/>
        </w:rPr>
        <w:t>.-</w:t>
      </w:r>
      <w:proofErr w:type="gramEnd"/>
      <w:r w:rsidR="0047539E" w:rsidRPr="002005FB">
        <w:rPr>
          <w:rFonts w:ascii="Times New Roman" w:hAnsi="Times New Roman" w:cs="Times New Roman"/>
          <w:sz w:val="28"/>
          <w:szCs w:val="28"/>
        </w:rPr>
        <w:t>щелоч</w:t>
      </w:r>
      <w:proofErr w:type="spellEnd"/>
      <w:r w:rsidR="0047539E" w:rsidRPr="002005FB">
        <w:rPr>
          <w:rFonts w:ascii="Times New Roman" w:hAnsi="Times New Roman" w:cs="Times New Roman"/>
          <w:sz w:val="28"/>
          <w:szCs w:val="28"/>
        </w:rPr>
        <w:t xml:space="preserve">. баланс и здоровье организма / М. </w:t>
      </w:r>
      <w:proofErr w:type="spellStart"/>
      <w:r w:rsidR="0047539E" w:rsidRPr="002005FB">
        <w:rPr>
          <w:rFonts w:ascii="Times New Roman" w:hAnsi="Times New Roman" w:cs="Times New Roman"/>
          <w:sz w:val="28"/>
          <w:szCs w:val="28"/>
        </w:rPr>
        <w:t>Ворличек</w:t>
      </w:r>
      <w:proofErr w:type="spellEnd"/>
      <w:r w:rsidR="0047539E" w:rsidRPr="002005FB">
        <w:rPr>
          <w:rFonts w:ascii="Times New Roman" w:hAnsi="Times New Roman" w:cs="Times New Roman"/>
          <w:sz w:val="28"/>
          <w:szCs w:val="28"/>
        </w:rPr>
        <w:t xml:space="preserve">, П. Майер. - М.: АСТ: </w:t>
      </w:r>
      <w:proofErr w:type="spellStart"/>
      <w:r w:rsidR="0047539E" w:rsidRPr="002005FB">
        <w:rPr>
          <w:rFonts w:ascii="Times New Roman" w:hAnsi="Times New Roman" w:cs="Times New Roman"/>
          <w:sz w:val="28"/>
          <w:szCs w:val="28"/>
        </w:rPr>
        <w:t>Астрель</w:t>
      </w:r>
      <w:proofErr w:type="spellEnd"/>
      <w:r w:rsidR="0047539E" w:rsidRPr="002005FB">
        <w:rPr>
          <w:rFonts w:ascii="Times New Roman" w:hAnsi="Times New Roman" w:cs="Times New Roman"/>
          <w:sz w:val="28"/>
          <w:szCs w:val="28"/>
        </w:rPr>
        <w:t>, 2008. - 123 с.</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47539E" w:rsidRPr="002005FB">
        <w:rPr>
          <w:rFonts w:ascii="Times New Roman" w:hAnsi="Times New Roman" w:cs="Times New Roman"/>
          <w:sz w:val="28"/>
          <w:szCs w:val="28"/>
        </w:rPr>
        <w:t>Гогулан</w:t>
      </w:r>
      <w:proofErr w:type="spellEnd"/>
      <w:r w:rsidR="0047539E" w:rsidRPr="002005FB">
        <w:rPr>
          <w:rFonts w:ascii="Times New Roman" w:hAnsi="Times New Roman" w:cs="Times New Roman"/>
          <w:sz w:val="28"/>
          <w:szCs w:val="28"/>
        </w:rPr>
        <w:t xml:space="preserve">, М.Ф. Законы полноценного питания: </w:t>
      </w:r>
      <w:proofErr w:type="spellStart"/>
      <w:r w:rsidR="0047539E" w:rsidRPr="002005FB">
        <w:rPr>
          <w:rFonts w:ascii="Times New Roman" w:hAnsi="Times New Roman" w:cs="Times New Roman"/>
          <w:sz w:val="28"/>
          <w:szCs w:val="28"/>
        </w:rPr>
        <w:t>энцикл</w:t>
      </w:r>
      <w:proofErr w:type="spellEnd"/>
      <w:r w:rsidR="0047539E" w:rsidRPr="002005FB">
        <w:rPr>
          <w:rFonts w:ascii="Times New Roman" w:hAnsi="Times New Roman" w:cs="Times New Roman"/>
          <w:sz w:val="28"/>
          <w:szCs w:val="28"/>
        </w:rPr>
        <w:t xml:space="preserve">. здоровья / М.Ф. </w:t>
      </w:r>
      <w:proofErr w:type="spellStart"/>
      <w:r w:rsidR="0047539E" w:rsidRPr="002005FB">
        <w:rPr>
          <w:rFonts w:ascii="Times New Roman" w:hAnsi="Times New Roman" w:cs="Times New Roman"/>
          <w:sz w:val="28"/>
          <w:szCs w:val="28"/>
        </w:rPr>
        <w:t>Гогулан</w:t>
      </w:r>
      <w:proofErr w:type="spellEnd"/>
      <w:r w:rsidR="0047539E" w:rsidRPr="002005FB">
        <w:rPr>
          <w:rFonts w:ascii="Times New Roman" w:hAnsi="Times New Roman" w:cs="Times New Roman"/>
          <w:sz w:val="28"/>
          <w:szCs w:val="28"/>
        </w:rPr>
        <w:t>. - М.: АСТ, 2008. - 475 с.</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7539E" w:rsidRPr="002005FB">
        <w:rPr>
          <w:rFonts w:ascii="Times New Roman" w:hAnsi="Times New Roman" w:cs="Times New Roman"/>
          <w:sz w:val="28"/>
          <w:szCs w:val="28"/>
        </w:rPr>
        <w:t xml:space="preserve">Касаткин, В.Н. Психология пищевого поведения / В.Н. Касаткин, Е. Савчук // Школа здоровья. - 2007. - № 4. - С.42 - 48. </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7539E" w:rsidRPr="002005FB">
        <w:rPr>
          <w:rFonts w:ascii="Times New Roman" w:hAnsi="Times New Roman" w:cs="Times New Roman"/>
          <w:sz w:val="28"/>
          <w:szCs w:val="28"/>
        </w:rPr>
        <w:t>Ковриго, Н.М. Педагогика здоровья: учеб. пособие / Н.М. Ковриго.</w:t>
      </w:r>
      <w:proofErr w:type="gramStart"/>
      <w:r w:rsidR="0047539E" w:rsidRPr="002005FB">
        <w:rPr>
          <w:rFonts w:ascii="Times New Roman" w:hAnsi="Times New Roman" w:cs="Times New Roman"/>
          <w:sz w:val="28"/>
          <w:szCs w:val="28"/>
        </w:rPr>
        <w:t>—И</w:t>
      </w:r>
      <w:proofErr w:type="gramEnd"/>
      <w:r w:rsidR="0047539E" w:rsidRPr="002005FB">
        <w:rPr>
          <w:rFonts w:ascii="Times New Roman" w:hAnsi="Times New Roman" w:cs="Times New Roman"/>
          <w:sz w:val="28"/>
          <w:szCs w:val="28"/>
        </w:rPr>
        <w:t xml:space="preserve">жевск: Изд-во ИПКИПРО УР, 2005. - 89 </w:t>
      </w:r>
      <w:proofErr w:type="gramStart"/>
      <w:r w:rsidR="0047539E" w:rsidRPr="002005FB">
        <w:rPr>
          <w:rFonts w:ascii="Times New Roman" w:hAnsi="Times New Roman" w:cs="Times New Roman"/>
          <w:sz w:val="28"/>
          <w:szCs w:val="28"/>
        </w:rPr>
        <w:t>с</w:t>
      </w:r>
      <w:proofErr w:type="gramEnd"/>
      <w:r w:rsidR="0047539E" w:rsidRPr="002005FB">
        <w:rPr>
          <w:rFonts w:ascii="Times New Roman" w:hAnsi="Times New Roman" w:cs="Times New Roman"/>
          <w:sz w:val="28"/>
          <w:szCs w:val="28"/>
        </w:rPr>
        <w:t>.</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47539E" w:rsidRPr="002005FB">
        <w:rPr>
          <w:rFonts w:ascii="Times New Roman" w:hAnsi="Times New Roman" w:cs="Times New Roman"/>
          <w:sz w:val="28"/>
          <w:szCs w:val="28"/>
        </w:rPr>
        <w:t>Ладодо</w:t>
      </w:r>
      <w:proofErr w:type="spellEnd"/>
      <w:r w:rsidR="0047539E" w:rsidRPr="002005FB">
        <w:rPr>
          <w:rFonts w:ascii="Times New Roman" w:hAnsi="Times New Roman" w:cs="Times New Roman"/>
          <w:sz w:val="28"/>
          <w:szCs w:val="28"/>
        </w:rPr>
        <w:t xml:space="preserve">, К.С. Здоровье ребенка. Азбука питания / К.С. </w:t>
      </w:r>
      <w:proofErr w:type="spellStart"/>
      <w:r w:rsidR="0047539E" w:rsidRPr="002005FB">
        <w:rPr>
          <w:rFonts w:ascii="Times New Roman" w:hAnsi="Times New Roman" w:cs="Times New Roman"/>
          <w:sz w:val="28"/>
          <w:szCs w:val="28"/>
        </w:rPr>
        <w:t>Ладодо</w:t>
      </w:r>
      <w:proofErr w:type="spellEnd"/>
      <w:r w:rsidR="0047539E" w:rsidRPr="002005FB">
        <w:rPr>
          <w:rFonts w:ascii="Times New Roman" w:hAnsi="Times New Roman" w:cs="Times New Roman"/>
          <w:sz w:val="28"/>
          <w:szCs w:val="28"/>
        </w:rPr>
        <w:t xml:space="preserve">, Л.В. Дружинина. - М.: ОЛМА Медиа Групп, 2007. - 433 </w:t>
      </w:r>
      <w:proofErr w:type="gramStart"/>
      <w:r w:rsidR="0047539E" w:rsidRPr="002005FB">
        <w:rPr>
          <w:rFonts w:ascii="Times New Roman" w:hAnsi="Times New Roman" w:cs="Times New Roman"/>
          <w:sz w:val="28"/>
          <w:szCs w:val="28"/>
        </w:rPr>
        <w:t>с</w:t>
      </w:r>
      <w:proofErr w:type="gramEnd"/>
      <w:r w:rsidR="0047539E" w:rsidRPr="002005FB">
        <w:rPr>
          <w:rFonts w:ascii="Times New Roman" w:hAnsi="Times New Roman" w:cs="Times New Roman"/>
          <w:sz w:val="28"/>
          <w:szCs w:val="28"/>
        </w:rPr>
        <w:t>.</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7539E" w:rsidRPr="002005FB">
        <w:rPr>
          <w:rFonts w:ascii="Times New Roman" w:hAnsi="Times New Roman" w:cs="Times New Roman"/>
          <w:sz w:val="28"/>
          <w:szCs w:val="28"/>
        </w:rPr>
        <w:t xml:space="preserve">Методология основ здорового питания / А.Т. Быков, Т.Н. Маляренко, Ю.Е. Маляренко [и др.] // </w:t>
      </w:r>
      <w:proofErr w:type="spellStart"/>
      <w:r w:rsidR="0047539E" w:rsidRPr="002005FB">
        <w:rPr>
          <w:rFonts w:ascii="Times New Roman" w:hAnsi="Times New Roman" w:cs="Times New Roman"/>
          <w:sz w:val="28"/>
          <w:szCs w:val="28"/>
        </w:rPr>
        <w:t>Валеология</w:t>
      </w:r>
      <w:proofErr w:type="spellEnd"/>
      <w:r w:rsidR="0047539E" w:rsidRPr="002005FB">
        <w:rPr>
          <w:rFonts w:ascii="Times New Roman" w:hAnsi="Times New Roman" w:cs="Times New Roman"/>
          <w:sz w:val="28"/>
          <w:szCs w:val="28"/>
        </w:rPr>
        <w:t>. - 2008. - № 1. - С.27 - 38.</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47539E" w:rsidRPr="002005FB">
        <w:rPr>
          <w:rFonts w:ascii="Times New Roman" w:hAnsi="Times New Roman" w:cs="Times New Roman"/>
          <w:sz w:val="28"/>
          <w:szCs w:val="28"/>
        </w:rPr>
        <w:t xml:space="preserve">Митина, Е.П. </w:t>
      </w:r>
      <w:proofErr w:type="spellStart"/>
      <w:r w:rsidR="0047539E" w:rsidRPr="002005FB">
        <w:rPr>
          <w:rFonts w:ascii="Times New Roman" w:hAnsi="Times New Roman" w:cs="Times New Roman"/>
          <w:sz w:val="28"/>
          <w:szCs w:val="28"/>
        </w:rPr>
        <w:t>Здоровьесберегающие</w:t>
      </w:r>
      <w:proofErr w:type="spellEnd"/>
      <w:r w:rsidR="0047539E" w:rsidRPr="002005FB">
        <w:rPr>
          <w:rFonts w:ascii="Times New Roman" w:hAnsi="Times New Roman" w:cs="Times New Roman"/>
          <w:sz w:val="28"/>
          <w:szCs w:val="28"/>
        </w:rPr>
        <w:t xml:space="preserve"> технологии сегодня и завтра / Е.П. Митина // Начальная школа. - 2006. - № 6. - С.56 - 57.</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0047539E" w:rsidRPr="002005FB">
        <w:rPr>
          <w:rFonts w:ascii="Times New Roman" w:hAnsi="Times New Roman" w:cs="Times New Roman"/>
          <w:sz w:val="28"/>
          <w:szCs w:val="28"/>
        </w:rPr>
        <w:t>Полесский</w:t>
      </w:r>
      <w:proofErr w:type="spellEnd"/>
      <w:r w:rsidR="0047539E" w:rsidRPr="002005FB">
        <w:rPr>
          <w:rFonts w:ascii="Times New Roman" w:hAnsi="Times New Roman" w:cs="Times New Roman"/>
          <w:sz w:val="28"/>
          <w:szCs w:val="28"/>
        </w:rPr>
        <w:t xml:space="preserve">, В.А. Гигиеническое обучение и воспитание - инструмент реализации государственной политики в области здорового питания / В.А. </w:t>
      </w:r>
      <w:proofErr w:type="spellStart"/>
      <w:r w:rsidR="0047539E" w:rsidRPr="002005FB">
        <w:rPr>
          <w:rFonts w:ascii="Times New Roman" w:hAnsi="Times New Roman" w:cs="Times New Roman"/>
          <w:sz w:val="28"/>
          <w:szCs w:val="28"/>
        </w:rPr>
        <w:t>Полесский</w:t>
      </w:r>
      <w:proofErr w:type="spellEnd"/>
      <w:r w:rsidR="0047539E" w:rsidRPr="002005FB">
        <w:rPr>
          <w:rFonts w:ascii="Times New Roman" w:hAnsi="Times New Roman" w:cs="Times New Roman"/>
          <w:sz w:val="28"/>
          <w:szCs w:val="28"/>
        </w:rPr>
        <w:t>, М.И. Красильщиков // Вопросы питания. - 2008. - № 5. - С.49 - 53.</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47539E" w:rsidRPr="002005FB">
        <w:rPr>
          <w:rFonts w:ascii="Times New Roman" w:hAnsi="Times New Roman" w:cs="Times New Roman"/>
          <w:sz w:val="28"/>
          <w:szCs w:val="28"/>
        </w:rPr>
        <w:t xml:space="preserve">Рациональное питание российских школьников: проблемы и пути их преодоления / И.Я. Конь, В.А. </w:t>
      </w:r>
      <w:proofErr w:type="spellStart"/>
      <w:r w:rsidR="0047539E" w:rsidRPr="002005FB">
        <w:rPr>
          <w:rFonts w:ascii="Times New Roman" w:hAnsi="Times New Roman" w:cs="Times New Roman"/>
          <w:sz w:val="28"/>
          <w:szCs w:val="28"/>
        </w:rPr>
        <w:t>Тутельян</w:t>
      </w:r>
      <w:proofErr w:type="spellEnd"/>
      <w:r w:rsidR="0047539E" w:rsidRPr="002005FB">
        <w:rPr>
          <w:rFonts w:ascii="Times New Roman" w:hAnsi="Times New Roman" w:cs="Times New Roman"/>
          <w:sz w:val="28"/>
          <w:szCs w:val="28"/>
        </w:rPr>
        <w:t xml:space="preserve">, А.К. </w:t>
      </w:r>
      <w:proofErr w:type="spellStart"/>
      <w:r w:rsidR="0047539E" w:rsidRPr="002005FB">
        <w:rPr>
          <w:rFonts w:ascii="Times New Roman" w:hAnsi="Times New Roman" w:cs="Times New Roman"/>
          <w:sz w:val="28"/>
          <w:szCs w:val="28"/>
        </w:rPr>
        <w:t>Углицких</w:t>
      </w:r>
      <w:proofErr w:type="spellEnd"/>
      <w:r w:rsidR="0047539E" w:rsidRPr="002005FB">
        <w:rPr>
          <w:rFonts w:ascii="Times New Roman" w:hAnsi="Times New Roman" w:cs="Times New Roman"/>
          <w:sz w:val="28"/>
          <w:szCs w:val="28"/>
        </w:rPr>
        <w:t>, Л.Ю. Волкова // Здоровье населения и среда обитания. - 2008. - № 7. - С.4 - 5.</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47539E" w:rsidRPr="002005FB">
        <w:rPr>
          <w:rFonts w:ascii="Times New Roman" w:hAnsi="Times New Roman" w:cs="Times New Roman"/>
          <w:sz w:val="28"/>
          <w:szCs w:val="28"/>
        </w:rPr>
        <w:t>Сергеев, В.Н. Оптимальное питание и здоровье / В.Н. Сергеев // Терапевт.—2009. - № 5. - С.46 - 54.</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0047539E" w:rsidRPr="002005FB">
        <w:rPr>
          <w:rFonts w:ascii="Times New Roman" w:hAnsi="Times New Roman" w:cs="Times New Roman"/>
          <w:sz w:val="28"/>
          <w:szCs w:val="28"/>
        </w:rPr>
        <w:t>Тутельян</w:t>
      </w:r>
      <w:proofErr w:type="spellEnd"/>
      <w:r w:rsidR="0047539E" w:rsidRPr="002005FB">
        <w:rPr>
          <w:rFonts w:ascii="Times New Roman" w:hAnsi="Times New Roman" w:cs="Times New Roman"/>
          <w:sz w:val="28"/>
          <w:szCs w:val="28"/>
        </w:rPr>
        <w:t xml:space="preserve">, В.А. Предпосылки и факторы формирования региональной политики в области здорового питания в России / В.А. </w:t>
      </w:r>
      <w:proofErr w:type="spellStart"/>
      <w:r w:rsidR="0047539E" w:rsidRPr="002005FB">
        <w:rPr>
          <w:rFonts w:ascii="Times New Roman" w:hAnsi="Times New Roman" w:cs="Times New Roman"/>
          <w:sz w:val="28"/>
          <w:szCs w:val="28"/>
        </w:rPr>
        <w:t>Тутельян</w:t>
      </w:r>
      <w:proofErr w:type="spellEnd"/>
      <w:r w:rsidR="0047539E" w:rsidRPr="002005FB">
        <w:rPr>
          <w:rFonts w:ascii="Times New Roman" w:hAnsi="Times New Roman" w:cs="Times New Roman"/>
          <w:sz w:val="28"/>
          <w:szCs w:val="28"/>
        </w:rPr>
        <w:t>, Б.П. Суханов, М.Г. Керимова // Вопросы питания. - 2007. - № 6. - С.39 - 43.</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47539E" w:rsidRPr="002005FB">
        <w:rPr>
          <w:rFonts w:ascii="Times New Roman" w:hAnsi="Times New Roman" w:cs="Times New Roman"/>
          <w:sz w:val="28"/>
          <w:szCs w:val="28"/>
        </w:rPr>
        <w:t xml:space="preserve">Шевченко, И.Ю. Гигиеническая оценка питания детей школьного возраста в малом городе с развитой промышленностью / И.Ю. Шевченко, Л.Г. </w:t>
      </w:r>
      <w:proofErr w:type="spellStart"/>
      <w:r w:rsidR="0047539E" w:rsidRPr="002005FB">
        <w:rPr>
          <w:rFonts w:ascii="Times New Roman" w:hAnsi="Times New Roman" w:cs="Times New Roman"/>
          <w:sz w:val="28"/>
          <w:szCs w:val="28"/>
        </w:rPr>
        <w:t>Климацкая</w:t>
      </w:r>
      <w:proofErr w:type="spellEnd"/>
      <w:r w:rsidR="0047539E" w:rsidRPr="002005FB">
        <w:rPr>
          <w:rFonts w:ascii="Times New Roman" w:hAnsi="Times New Roman" w:cs="Times New Roman"/>
          <w:sz w:val="28"/>
          <w:szCs w:val="28"/>
        </w:rPr>
        <w:t xml:space="preserve"> // Вопросы детской диетологии. - 2008. - № 3. - С.9 - 13.</w:t>
      </w:r>
    </w:p>
    <w:p w:rsidR="0047539E"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47539E" w:rsidRPr="002005FB">
        <w:rPr>
          <w:rFonts w:ascii="Times New Roman" w:hAnsi="Times New Roman" w:cs="Times New Roman"/>
          <w:sz w:val="28"/>
          <w:szCs w:val="28"/>
        </w:rPr>
        <w:t>Юшкина, О.В. Анализ характера питания современной семьи / О.В. Юшкина, О.О. Симонова // Медсестра. - 2009. - № 2. - С.33 – 35</w:t>
      </w:r>
    </w:p>
    <w:p w:rsidR="0047539E" w:rsidRPr="007D28D5" w:rsidRDefault="00257FB8" w:rsidP="002005FB">
      <w:pPr>
        <w:spacing w:after="0"/>
        <w:ind w:firstLine="709"/>
        <w:jc w:val="center"/>
        <w:rPr>
          <w:rFonts w:ascii="Times New Roman" w:hAnsi="Times New Roman" w:cs="Times New Roman"/>
          <w:sz w:val="28"/>
          <w:szCs w:val="28"/>
        </w:rPr>
      </w:pPr>
      <w:r w:rsidRPr="007D28D5">
        <w:rPr>
          <w:rFonts w:ascii="Times New Roman" w:hAnsi="Times New Roman" w:cs="Times New Roman"/>
          <w:sz w:val="28"/>
          <w:szCs w:val="28"/>
        </w:rPr>
        <w:t xml:space="preserve">Электронные ресурсы </w:t>
      </w:r>
    </w:p>
    <w:p w:rsidR="00054ACC"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sidRPr="002005FB">
        <w:rPr>
          <w:rFonts w:ascii="Times New Roman" w:hAnsi="Times New Roman" w:cs="Times New Roman"/>
          <w:sz w:val="28"/>
          <w:szCs w:val="28"/>
        </w:rPr>
        <w:t xml:space="preserve">1 </w:t>
      </w:r>
      <w:hyperlink r:id="rId12" w:history="1">
        <w:r w:rsidR="00054ACC" w:rsidRPr="002005FB">
          <w:rPr>
            <w:rFonts w:ascii="Times New Roman" w:hAnsi="Times New Roman" w:cs="Times New Roman"/>
            <w:sz w:val="28"/>
            <w:szCs w:val="28"/>
          </w:rPr>
          <w:t>http://standart.edu.ru/</w:t>
        </w:r>
      </w:hyperlink>
    </w:p>
    <w:p w:rsidR="001D16C2"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sidRPr="002005FB">
        <w:rPr>
          <w:rFonts w:ascii="Times New Roman" w:hAnsi="Times New Roman" w:cs="Times New Roman"/>
          <w:sz w:val="28"/>
          <w:szCs w:val="28"/>
        </w:rPr>
        <w:t xml:space="preserve">2 </w:t>
      </w:r>
      <w:hyperlink r:id="rId13" w:history="1">
        <w:r w:rsidR="001D16C2" w:rsidRPr="002005FB">
          <w:rPr>
            <w:rFonts w:ascii="Times New Roman" w:hAnsi="Times New Roman" w:cs="Times New Roman"/>
            <w:sz w:val="28"/>
            <w:szCs w:val="28"/>
          </w:rPr>
          <w:t>http://www.profiz.ru/sec/5_2012/shkolnoe_pitanie/</w:t>
        </w:r>
      </w:hyperlink>
    </w:p>
    <w:p w:rsidR="001D16C2"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rPr>
      </w:pPr>
      <w:r w:rsidRPr="002005FB">
        <w:rPr>
          <w:rFonts w:ascii="Times New Roman" w:hAnsi="Times New Roman" w:cs="Times New Roman"/>
          <w:sz w:val="28"/>
          <w:szCs w:val="28"/>
        </w:rPr>
        <w:t xml:space="preserve">3 </w:t>
      </w:r>
      <w:hyperlink r:id="rId14" w:history="1">
        <w:r w:rsidR="001D16C2" w:rsidRPr="002005FB">
          <w:rPr>
            <w:rFonts w:ascii="Times New Roman" w:hAnsi="Times New Roman" w:cs="Times New Roman"/>
            <w:sz w:val="28"/>
            <w:szCs w:val="28"/>
          </w:rPr>
          <w:t>http://www.medinform.su/healthy_feed/others/s027/</w:t>
        </w:r>
      </w:hyperlink>
    </w:p>
    <w:p w:rsidR="001D16C2"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lang w:val="en-US"/>
        </w:rPr>
      </w:pPr>
      <w:r w:rsidRPr="002005FB">
        <w:rPr>
          <w:rFonts w:ascii="Times New Roman" w:hAnsi="Times New Roman" w:cs="Times New Roman"/>
          <w:sz w:val="28"/>
          <w:szCs w:val="28"/>
          <w:lang w:val="en-US"/>
        </w:rPr>
        <w:t xml:space="preserve">4 </w:t>
      </w:r>
      <w:hyperlink r:id="rId15" w:history="1">
        <w:r w:rsidR="00D1759F" w:rsidRPr="002005FB">
          <w:rPr>
            <w:rStyle w:val="ac"/>
            <w:rFonts w:ascii="Times New Roman" w:hAnsi="Times New Roman" w:cs="Times New Roman"/>
            <w:color w:val="auto"/>
            <w:sz w:val="28"/>
            <w:szCs w:val="28"/>
            <w:u w:val="none"/>
            <w:lang w:val="en-US"/>
          </w:rPr>
          <w:t>http://</w:t>
        </w:r>
        <w:r w:rsidR="00D1759F" w:rsidRPr="002005FB">
          <w:rPr>
            <w:rStyle w:val="ac"/>
            <w:rFonts w:ascii="Times New Roman" w:hAnsi="Times New Roman" w:cs="Times New Roman"/>
            <w:color w:val="auto"/>
            <w:sz w:val="28"/>
            <w:szCs w:val="28"/>
            <w:u w:val="none"/>
          </w:rPr>
          <w:t>дсош</w:t>
        </w:r>
        <w:r w:rsidR="00D1759F" w:rsidRPr="002005FB">
          <w:rPr>
            <w:rStyle w:val="ac"/>
            <w:rFonts w:ascii="Times New Roman" w:hAnsi="Times New Roman" w:cs="Times New Roman"/>
            <w:color w:val="auto"/>
            <w:sz w:val="28"/>
            <w:szCs w:val="28"/>
            <w:u w:val="none"/>
            <w:lang w:val="en-US"/>
          </w:rPr>
          <w:t>2.</w:t>
        </w:r>
        <w:r w:rsidR="00D1759F" w:rsidRPr="002005FB">
          <w:rPr>
            <w:rStyle w:val="ac"/>
            <w:rFonts w:ascii="Times New Roman" w:hAnsi="Times New Roman" w:cs="Times New Roman"/>
            <w:color w:val="auto"/>
            <w:sz w:val="28"/>
            <w:szCs w:val="28"/>
            <w:u w:val="none"/>
          </w:rPr>
          <w:t>рф</w:t>
        </w:r>
        <w:r w:rsidR="00D1759F" w:rsidRPr="002005FB">
          <w:rPr>
            <w:rStyle w:val="ac"/>
            <w:rFonts w:ascii="Times New Roman" w:hAnsi="Times New Roman" w:cs="Times New Roman"/>
            <w:color w:val="auto"/>
            <w:sz w:val="28"/>
            <w:szCs w:val="28"/>
            <w:u w:val="none"/>
            <w:lang w:val="en-US"/>
          </w:rPr>
          <w:t>/index.php?option=com_content&amp;view=article&amp;id=143: program-</w:t>
        </w:r>
        <w:proofErr w:type="spellStart"/>
        <w:r w:rsidR="00D1759F" w:rsidRPr="002005FB">
          <w:rPr>
            <w:rStyle w:val="ac"/>
            <w:rFonts w:ascii="Times New Roman" w:hAnsi="Times New Roman" w:cs="Times New Roman"/>
            <w:color w:val="auto"/>
            <w:sz w:val="28"/>
            <w:szCs w:val="28"/>
            <w:u w:val="none"/>
            <w:lang w:val="en-US"/>
          </w:rPr>
          <w:t>pitanie&amp;catid</w:t>
        </w:r>
        <w:proofErr w:type="spellEnd"/>
        <w:r w:rsidR="00D1759F" w:rsidRPr="002005FB">
          <w:rPr>
            <w:rStyle w:val="ac"/>
            <w:rFonts w:ascii="Times New Roman" w:hAnsi="Times New Roman" w:cs="Times New Roman"/>
            <w:color w:val="auto"/>
            <w:sz w:val="28"/>
            <w:szCs w:val="28"/>
            <w:u w:val="none"/>
            <w:lang w:val="en-US"/>
          </w:rPr>
          <w:t>=50:pitanie&amp;Itemid=76</w:t>
        </w:r>
      </w:hyperlink>
    </w:p>
    <w:p w:rsidR="001D16C2" w:rsidRPr="002005FB" w:rsidRDefault="002005FB" w:rsidP="002005FB">
      <w:pPr>
        <w:autoSpaceDE w:val="0"/>
        <w:autoSpaceDN w:val="0"/>
        <w:adjustRightInd w:val="0"/>
        <w:spacing w:after="0" w:line="360" w:lineRule="auto"/>
        <w:ind w:firstLine="709"/>
        <w:jc w:val="both"/>
        <w:rPr>
          <w:rFonts w:ascii="Times New Roman" w:hAnsi="Times New Roman" w:cs="Times New Roman"/>
          <w:sz w:val="28"/>
          <w:szCs w:val="28"/>
          <w:lang w:val="en-US"/>
        </w:rPr>
      </w:pPr>
      <w:r w:rsidRPr="002005FB">
        <w:rPr>
          <w:rFonts w:ascii="Times New Roman" w:hAnsi="Times New Roman" w:cs="Times New Roman"/>
          <w:sz w:val="28"/>
          <w:szCs w:val="28"/>
          <w:lang w:val="en-US"/>
        </w:rPr>
        <w:t xml:space="preserve">5 </w:t>
      </w:r>
      <w:hyperlink r:id="rId16" w:history="1">
        <w:r w:rsidR="001D16C2" w:rsidRPr="002005FB">
          <w:rPr>
            <w:rFonts w:ascii="Times New Roman" w:hAnsi="Times New Roman" w:cs="Times New Roman"/>
            <w:sz w:val="28"/>
            <w:szCs w:val="28"/>
            <w:lang w:val="en-US"/>
          </w:rPr>
          <w:t>http://bydbzdorov.ru/novosti/pitanie-dlya-zdorovya-cheloveka-obzor</w:t>
        </w:r>
      </w:hyperlink>
    </w:p>
    <w:p w:rsidR="00054ACC" w:rsidRPr="007D28D5" w:rsidRDefault="00054ACC" w:rsidP="002005FB">
      <w:pPr>
        <w:pStyle w:val="a3"/>
        <w:autoSpaceDE w:val="0"/>
        <w:autoSpaceDN w:val="0"/>
        <w:adjustRightInd w:val="0"/>
        <w:spacing w:after="0" w:line="360" w:lineRule="auto"/>
        <w:ind w:left="0" w:firstLine="709"/>
        <w:contextualSpacing w:val="0"/>
        <w:jc w:val="both"/>
        <w:rPr>
          <w:rFonts w:ascii="Times New Roman" w:hAnsi="Times New Roman" w:cs="Times New Roman"/>
          <w:sz w:val="28"/>
          <w:szCs w:val="28"/>
          <w:lang w:val="en-US"/>
        </w:rPr>
      </w:pPr>
    </w:p>
    <w:sectPr w:rsidR="00054ACC" w:rsidRPr="007D28D5" w:rsidSect="007D28D5">
      <w:footerReference w:type="default" r:id="rId1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CA" w:rsidRDefault="00C441CA" w:rsidP="00137924">
      <w:pPr>
        <w:spacing w:after="0" w:line="240" w:lineRule="auto"/>
      </w:pPr>
      <w:r>
        <w:separator/>
      </w:r>
    </w:p>
  </w:endnote>
  <w:endnote w:type="continuationSeparator" w:id="0">
    <w:p w:rsidR="00C441CA" w:rsidRDefault="00C441CA" w:rsidP="00137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8907"/>
      <w:docPartObj>
        <w:docPartGallery w:val="Page Numbers (Bottom of Page)"/>
        <w:docPartUnique/>
      </w:docPartObj>
    </w:sdtPr>
    <w:sdtContent>
      <w:p w:rsidR="001375A6" w:rsidRDefault="008821A0">
        <w:pPr>
          <w:pStyle w:val="aa"/>
          <w:jc w:val="center"/>
        </w:pPr>
        <w:fldSimple w:instr=" PAGE   \* MERGEFORMAT ">
          <w:r w:rsidR="00024B6E">
            <w:rPr>
              <w:noProof/>
            </w:rPr>
            <w:t>1</w:t>
          </w:r>
        </w:fldSimple>
      </w:p>
    </w:sdtContent>
  </w:sdt>
  <w:p w:rsidR="001375A6" w:rsidRDefault="001375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CA" w:rsidRDefault="00C441CA" w:rsidP="00137924">
      <w:pPr>
        <w:spacing w:after="0" w:line="240" w:lineRule="auto"/>
      </w:pPr>
      <w:r>
        <w:separator/>
      </w:r>
    </w:p>
  </w:footnote>
  <w:footnote w:type="continuationSeparator" w:id="0">
    <w:p w:rsidR="00C441CA" w:rsidRDefault="00C441CA" w:rsidP="00137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6B5"/>
    <w:multiLevelType w:val="hybridMultilevel"/>
    <w:tmpl w:val="228E1CF8"/>
    <w:lvl w:ilvl="0" w:tplc="2A6CB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BA0DE3"/>
    <w:multiLevelType w:val="hybridMultilevel"/>
    <w:tmpl w:val="1C8EFBAA"/>
    <w:lvl w:ilvl="0" w:tplc="A972253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6A40B9A"/>
    <w:multiLevelType w:val="hybridMultilevel"/>
    <w:tmpl w:val="F71A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C7377"/>
    <w:multiLevelType w:val="hybridMultilevel"/>
    <w:tmpl w:val="78EEE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40576"/>
    <w:multiLevelType w:val="hybridMultilevel"/>
    <w:tmpl w:val="C69ABD92"/>
    <w:lvl w:ilvl="0" w:tplc="DC52F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986633"/>
    <w:multiLevelType w:val="hybridMultilevel"/>
    <w:tmpl w:val="0F3A601E"/>
    <w:lvl w:ilvl="0" w:tplc="AEB28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AA7EE8"/>
    <w:multiLevelType w:val="hybridMultilevel"/>
    <w:tmpl w:val="06C05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00EAA"/>
    <w:multiLevelType w:val="multilevel"/>
    <w:tmpl w:val="A02AD1D0"/>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F2957EA"/>
    <w:multiLevelType w:val="hybridMultilevel"/>
    <w:tmpl w:val="15C0EFE8"/>
    <w:lvl w:ilvl="0" w:tplc="A27012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F5D0E1E"/>
    <w:multiLevelType w:val="hybridMultilevel"/>
    <w:tmpl w:val="F25E98EE"/>
    <w:lvl w:ilvl="0" w:tplc="8536E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837BC2"/>
    <w:multiLevelType w:val="hybridMultilevel"/>
    <w:tmpl w:val="0202722E"/>
    <w:lvl w:ilvl="0" w:tplc="DBE09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2975AF"/>
    <w:multiLevelType w:val="hybridMultilevel"/>
    <w:tmpl w:val="1E840692"/>
    <w:lvl w:ilvl="0" w:tplc="4BBCD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BB5645"/>
    <w:multiLevelType w:val="multilevel"/>
    <w:tmpl w:val="CBFC1E0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3AA6D3E"/>
    <w:multiLevelType w:val="hybridMultilevel"/>
    <w:tmpl w:val="5B94C0F2"/>
    <w:lvl w:ilvl="0" w:tplc="4BBCD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EA6442"/>
    <w:multiLevelType w:val="hybridMultilevel"/>
    <w:tmpl w:val="9794A87E"/>
    <w:lvl w:ilvl="0" w:tplc="29AAB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2E0979"/>
    <w:multiLevelType w:val="hybridMultilevel"/>
    <w:tmpl w:val="4028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3311C9"/>
    <w:multiLevelType w:val="hybridMultilevel"/>
    <w:tmpl w:val="E072FBE6"/>
    <w:lvl w:ilvl="0" w:tplc="4BBCD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506E12"/>
    <w:multiLevelType w:val="hybridMultilevel"/>
    <w:tmpl w:val="54883B70"/>
    <w:lvl w:ilvl="0" w:tplc="14CC2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8"/>
  </w:num>
  <w:num w:numId="4">
    <w:abstractNumId w:val="4"/>
  </w:num>
  <w:num w:numId="5">
    <w:abstractNumId w:val="12"/>
  </w:num>
  <w:num w:numId="6">
    <w:abstractNumId w:val="1"/>
  </w:num>
  <w:num w:numId="7">
    <w:abstractNumId w:val="7"/>
  </w:num>
  <w:num w:numId="8">
    <w:abstractNumId w:val="13"/>
  </w:num>
  <w:num w:numId="9">
    <w:abstractNumId w:val="11"/>
  </w:num>
  <w:num w:numId="10">
    <w:abstractNumId w:val="16"/>
  </w:num>
  <w:num w:numId="11">
    <w:abstractNumId w:val="2"/>
  </w:num>
  <w:num w:numId="12">
    <w:abstractNumId w:val="3"/>
  </w:num>
  <w:num w:numId="13">
    <w:abstractNumId w:val="9"/>
  </w:num>
  <w:num w:numId="14">
    <w:abstractNumId w:val="0"/>
  </w:num>
  <w:num w:numId="15">
    <w:abstractNumId w:val="14"/>
  </w:num>
  <w:num w:numId="16">
    <w:abstractNumId w:val="17"/>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F0A0C"/>
    <w:rsid w:val="00003E2D"/>
    <w:rsid w:val="000058E6"/>
    <w:rsid w:val="00010781"/>
    <w:rsid w:val="00011FD5"/>
    <w:rsid w:val="000218C3"/>
    <w:rsid w:val="0002458C"/>
    <w:rsid w:val="00024B6E"/>
    <w:rsid w:val="00054ACC"/>
    <w:rsid w:val="00084A0D"/>
    <w:rsid w:val="00093872"/>
    <w:rsid w:val="000B2B8C"/>
    <w:rsid w:val="000F0A0C"/>
    <w:rsid w:val="001014ED"/>
    <w:rsid w:val="00111043"/>
    <w:rsid w:val="00126527"/>
    <w:rsid w:val="00136376"/>
    <w:rsid w:val="001375A6"/>
    <w:rsid w:val="00137924"/>
    <w:rsid w:val="00142BA6"/>
    <w:rsid w:val="00173168"/>
    <w:rsid w:val="00180BD1"/>
    <w:rsid w:val="00181BD2"/>
    <w:rsid w:val="001A4CE1"/>
    <w:rsid w:val="001C0EF2"/>
    <w:rsid w:val="001D16C2"/>
    <w:rsid w:val="001D2640"/>
    <w:rsid w:val="001D2DE5"/>
    <w:rsid w:val="001D6C09"/>
    <w:rsid w:val="001D7D73"/>
    <w:rsid w:val="001F22ED"/>
    <w:rsid w:val="002005FB"/>
    <w:rsid w:val="00206C6F"/>
    <w:rsid w:val="002211DE"/>
    <w:rsid w:val="002362E4"/>
    <w:rsid w:val="00257AA7"/>
    <w:rsid w:val="00257FB8"/>
    <w:rsid w:val="00273F0D"/>
    <w:rsid w:val="00275180"/>
    <w:rsid w:val="002751AB"/>
    <w:rsid w:val="00280396"/>
    <w:rsid w:val="00293253"/>
    <w:rsid w:val="00293AE1"/>
    <w:rsid w:val="002A69C4"/>
    <w:rsid w:val="002B009B"/>
    <w:rsid w:val="002B57DA"/>
    <w:rsid w:val="002B794B"/>
    <w:rsid w:val="002C5A3F"/>
    <w:rsid w:val="002E398C"/>
    <w:rsid w:val="002E5910"/>
    <w:rsid w:val="002F4180"/>
    <w:rsid w:val="00306F43"/>
    <w:rsid w:val="00320CB4"/>
    <w:rsid w:val="00331ABB"/>
    <w:rsid w:val="0033626E"/>
    <w:rsid w:val="00351C44"/>
    <w:rsid w:val="003546A0"/>
    <w:rsid w:val="00355F0D"/>
    <w:rsid w:val="00370436"/>
    <w:rsid w:val="00384C09"/>
    <w:rsid w:val="00387964"/>
    <w:rsid w:val="003879A3"/>
    <w:rsid w:val="003A5F8F"/>
    <w:rsid w:val="003B07F0"/>
    <w:rsid w:val="003B0F9B"/>
    <w:rsid w:val="003B71F5"/>
    <w:rsid w:val="003B7B67"/>
    <w:rsid w:val="003C09CA"/>
    <w:rsid w:val="003C2650"/>
    <w:rsid w:val="003D1205"/>
    <w:rsid w:val="003F1416"/>
    <w:rsid w:val="003F2ED2"/>
    <w:rsid w:val="0040235D"/>
    <w:rsid w:val="00416A25"/>
    <w:rsid w:val="00425295"/>
    <w:rsid w:val="004327CC"/>
    <w:rsid w:val="00435079"/>
    <w:rsid w:val="004566E5"/>
    <w:rsid w:val="004675CE"/>
    <w:rsid w:val="0047539E"/>
    <w:rsid w:val="00475689"/>
    <w:rsid w:val="004A7914"/>
    <w:rsid w:val="004D6EB4"/>
    <w:rsid w:val="0050094D"/>
    <w:rsid w:val="00505DA4"/>
    <w:rsid w:val="005112D6"/>
    <w:rsid w:val="00512462"/>
    <w:rsid w:val="00515C15"/>
    <w:rsid w:val="00521DCB"/>
    <w:rsid w:val="005433AE"/>
    <w:rsid w:val="00551892"/>
    <w:rsid w:val="00553587"/>
    <w:rsid w:val="005552D8"/>
    <w:rsid w:val="00574192"/>
    <w:rsid w:val="0058252D"/>
    <w:rsid w:val="005858FB"/>
    <w:rsid w:val="005925B4"/>
    <w:rsid w:val="00595B71"/>
    <w:rsid w:val="005B0413"/>
    <w:rsid w:val="005C297D"/>
    <w:rsid w:val="005E5B1B"/>
    <w:rsid w:val="005E7763"/>
    <w:rsid w:val="00604056"/>
    <w:rsid w:val="00604411"/>
    <w:rsid w:val="006103FB"/>
    <w:rsid w:val="006263EB"/>
    <w:rsid w:val="006307B1"/>
    <w:rsid w:val="006405A7"/>
    <w:rsid w:val="00642102"/>
    <w:rsid w:val="0065163E"/>
    <w:rsid w:val="006604D4"/>
    <w:rsid w:val="00673106"/>
    <w:rsid w:val="006871A8"/>
    <w:rsid w:val="00690050"/>
    <w:rsid w:val="00695421"/>
    <w:rsid w:val="00695BBF"/>
    <w:rsid w:val="006A1044"/>
    <w:rsid w:val="006A5B61"/>
    <w:rsid w:val="006B5FAE"/>
    <w:rsid w:val="006B627C"/>
    <w:rsid w:val="006D0F50"/>
    <w:rsid w:val="006D1463"/>
    <w:rsid w:val="006D4DF1"/>
    <w:rsid w:val="006D7045"/>
    <w:rsid w:val="006F2B9E"/>
    <w:rsid w:val="006F3A2D"/>
    <w:rsid w:val="006F4E43"/>
    <w:rsid w:val="00702309"/>
    <w:rsid w:val="0070709A"/>
    <w:rsid w:val="00722A53"/>
    <w:rsid w:val="00757106"/>
    <w:rsid w:val="0076521A"/>
    <w:rsid w:val="0076745C"/>
    <w:rsid w:val="00774386"/>
    <w:rsid w:val="007A5E6F"/>
    <w:rsid w:val="007B1164"/>
    <w:rsid w:val="007B18C2"/>
    <w:rsid w:val="007B49EC"/>
    <w:rsid w:val="007D28D5"/>
    <w:rsid w:val="007D64FA"/>
    <w:rsid w:val="007E1FD1"/>
    <w:rsid w:val="007F54BF"/>
    <w:rsid w:val="00802A0F"/>
    <w:rsid w:val="00811209"/>
    <w:rsid w:val="00821348"/>
    <w:rsid w:val="008451A1"/>
    <w:rsid w:val="0085046B"/>
    <w:rsid w:val="00876A57"/>
    <w:rsid w:val="008821A0"/>
    <w:rsid w:val="00882DEE"/>
    <w:rsid w:val="00893577"/>
    <w:rsid w:val="008C10D0"/>
    <w:rsid w:val="008C4CDD"/>
    <w:rsid w:val="008C6F66"/>
    <w:rsid w:val="008C7587"/>
    <w:rsid w:val="008E73E5"/>
    <w:rsid w:val="008F4858"/>
    <w:rsid w:val="008F4B66"/>
    <w:rsid w:val="008F7F6F"/>
    <w:rsid w:val="0090260A"/>
    <w:rsid w:val="00914486"/>
    <w:rsid w:val="009159DD"/>
    <w:rsid w:val="0091640E"/>
    <w:rsid w:val="00922005"/>
    <w:rsid w:val="009267FF"/>
    <w:rsid w:val="00936DD0"/>
    <w:rsid w:val="00952893"/>
    <w:rsid w:val="009531CE"/>
    <w:rsid w:val="00972A2F"/>
    <w:rsid w:val="009747DE"/>
    <w:rsid w:val="009757B5"/>
    <w:rsid w:val="00987178"/>
    <w:rsid w:val="009D1FDE"/>
    <w:rsid w:val="00A0002B"/>
    <w:rsid w:val="00A063A1"/>
    <w:rsid w:val="00A1038B"/>
    <w:rsid w:val="00A1520B"/>
    <w:rsid w:val="00A345A5"/>
    <w:rsid w:val="00A45570"/>
    <w:rsid w:val="00A6634D"/>
    <w:rsid w:val="00A857A8"/>
    <w:rsid w:val="00A875B2"/>
    <w:rsid w:val="00A926D4"/>
    <w:rsid w:val="00A9446B"/>
    <w:rsid w:val="00A951BA"/>
    <w:rsid w:val="00AA136D"/>
    <w:rsid w:val="00AB48F2"/>
    <w:rsid w:val="00AB7322"/>
    <w:rsid w:val="00AD2503"/>
    <w:rsid w:val="00AE2E4C"/>
    <w:rsid w:val="00AE7153"/>
    <w:rsid w:val="00B017CE"/>
    <w:rsid w:val="00B02B6C"/>
    <w:rsid w:val="00B2232A"/>
    <w:rsid w:val="00B227AA"/>
    <w:rsid w:val="00B476E2"/>
    <w:rsid w:val="00B54241"/>
    <w:rsid w:val="00B648F6"/>
    <w:rsid w:val="00B71EE1"/>
    <w:rsid w:val="00B75A13"/>
    <w:rsid w:val="00B86D0A"/>
    <w:rsid w:val="00B920D6"/>
    <w:rsid w:val="00B9451F"/>
    <w:rsid w:val="00BC009B"/>
    <w:rsid w:val="00BE4FA0"/>
    <w:rsid w:val="00BF47BB"/>
    <w:rsid w:val="00BF4A2E"/>
    <w:rsid w:val="00C07AD5"/>
    <w:rsid w:val="00C24E3A"/>
    <w:rsid w:val="00C33B94"/>
    <w:rsid w:val="00C36FD3"/>
    <w:rsid w:val="00C441CA"/>
    <w:rsid w:val="00C51512"/>
    <w:rsid w:val="00C8133D"/>
    <w:rsid w:val="00C83D10"/>
    <w:rsid w:val="00CA2970"/>
    <w:rsid w:val="00CB0C2F"/>
    <w:rsid w:val="00CB0D9C"/>
    <w:rsid w:val="00CB57F3"/>
    <w:rsid w:val="00CB70F9"/>
    <w:rsid w:val="00CC677F"/>
    <w:rsid w:val="00CD648D"/>
    <w:rsid w:val="00CF22D9"/>
    <w:rsid w:val="00D1414F"/>
    <w:rsid w:val="00D1759F"/>
    <w:rsid w:val="00D22D79"/>
    <w:rsid w:val="00D24983"/>
    <w:rsid w:val="00D34C2E"/>
    <w:rsid w:val="00D37B3E"/>
    <w:rsid w:val="00D421FA"/>
    <w:rsid w:val="00D42F44"/>
    <w:rsid w:val="00D56BF0"/>
    <w:rsid w:val="00D65CE3"/>
    <w:rsid w:val="00D82B83"/>
    <w:rsid w:val="00D90582"/>
    <w:rsid w:val="00DD03CE"/>
    <w:rsid w:val="00DD4FF4"/>
    <w:rsid w:val="00E01D72"/>
    <w:rsid w:val="00E1369F"/>
    <w:rsid w:val="00E32A7C"/>
    <w:rsid w:val="00E344A0"/>
    <w:rsid w:val="00E372C7"/>
    <w:rsid w:val="00E41FAD"/>
    <w:rsid w:val="00E60890"/>
    <w:rsid w:val="00E7380D"/>
    <w:rsid w:val="00EA2276"/>
    <w:rsid w:val="00EE4688"/>
    <w:rsid w:val="00EE6756"/>
    <w:rsid w:val="00EF05CC"/>
    <w:rsid w:val="00EF78F5"/>
    <w:rsid w:val="00F1094E"/>
    <w:rsid w:val="00F32CF5"/>
    <w:rsid w:val="00F43F20"/>
    <w:rsid w:val="00F54F74"/>
    <w:rsid w:val="00F605E9"/>
    <w:rsid w:val="00F813CA"/>
    <w:rsid w:val="00F82533"/>
    <w:rsid w:val="00FB319B"/>
    <w:rsid w:val="00FC4723"/>
    <w:rsid w:val="00FE15A3"/>
    <w:rsid w:val="00FE6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70"/>
  </w:style>
  <w:style w:type="paragraph" w:styleId="1">
    <w:name w:val="heading 1"/>
    <w:basedOn w:val="a"/>
    <w:next w:val="a"/>
    <w:link w:val="10"/>
    <w:uiPriority w:val="9"/>
    <w:qFormat/>
    <w:rsid w:val="006D0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926D4"/>
    <w:pPr>
      <w:spacing w:before="100" w:beforeAutospacing="1" w:after="100" w:afterAutospacing="1" w:line="240" w:lineRule="auto"/>
      <w:outlineLvl w:val="1"/>
    </w:pPr>
    <w:rPr>
      <w:rFonts w:ascii="Times New Roman" w:eastAsia="Times New Roman" w:hAnsi="Times New Roman" w:cs="Times New Roman"/>
      <w:b/>
      <w:bCs/>
      <w:color w:val="1C229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2DEE"/>
    <w:pPr>
      <w:ind w:left="720"/>
      <w:contextualSpacing/>
    </w:pPr>
  </w:style>
  <w:style w:type="paragraph" w:customStyle="1" w:styleId="ConsPlusNormal">
    <w:name w:val="ConsPlusNormal"/>
    <w:rsid w:val="00B017CE"/>
    <w:pPr>
      <w:widowControl w:val="0"/>
      <w:autoSpaceDE w:val="0"/>
      <w:autoSpaceDN w:val="0"/>
      <w:adjustRightInd w:val="0"/>
      <w:spacing w:after="0" w:line="240" w:lineRule="auto"/>
      <w:ind w:firstLine="720"/>
    </w:pPr>
    <w:rPr>
      <w:rFonts w:ascii="Arial" w:hAnsi="Arial" w:cs="Arial"/>
      <w:sz w:val="20"/>
      <w:szCs w:val="20"/>
    </w:rPr>
  </w:style>
  <w:style w:type="paragraph" w:styleId="a4">
    <w:name w:val="Normal (Web)"/>
    <w:aliases w:val="Обычный (веб) Знак Знак,Обычный (веб) Знак Знак Знак Знак Знак Знак,Обычный (веб) Знак Знак Знак Знак Знак"/>
    <w:basedOn w:val="a"/>
    <w:uiPriority w:val="99"/>
    <w:rsid w:val="0047539E"/>
    <w:pPr>
      <w:spacing w:before="100" w:beforeAutospacing="1" w:after="100" w:afterAutospacing="1" w:line="240" w:lineRule="auto"/>
    </w:pPr>
    <w:rPr>
      <w:rFonts w:ascii="Arial Unicode MS" w:eastAsia="Arial Unicode MS" w:hAnsi="Arial Unicode MS" w:cs="Arial Unicode MS"/>
      <w:sz w:val="24"/>
      <w:szCs w:val="24"/>
    </w:rPr>
  </w:style>
  <w:style w:type="paragraph" w:styleId="3">
    <w:name w:val="Body Text Indent 3"/>
    <w:basedOn w:val="a"/>
    <w:link w:val="30"/>
    <w:rsid w:val="0047539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7539E"/>
    <w:rPr>
      <w:rFonts w:ascii="Times New Roman" w:eastAsia="Times New Roman" w:hAnsi="Times New Roman" w:cs="Times New Roman"/>
      <w:sz w:val="16"/>
      <w:szCs w:val="16"/>
      <w:lang w:eastAsia="ru-RU"/>
    </w:rPr>
  </w:style>
  <w:style w:type="paragraph" w:customStyle="1" w:styleId="11">
    <w:name w:val="Абзац списка1"/>
    <w:basedOn w:val="a"/>
    <w:rsid w:val="0047539E"/>
    <w:pPr>
      <w:spacing w:after="0" w:line="240" w:lineRule="auto"/>
      <w:ind w:left="720"/>
    </w:pPr>
    <w:rPr>
      <w:rFonts w:ascii="Times New Roman" w:eastAsia="Times New Roman" w:hAnsi="Times New Roman" w:cs="Times New Roman"/>
      <w:sz w:val="24"/>
      <w:szCs w:val="24"/>
    </w:rPr>
  </w:style>
  <w:style w:type="character" w:styleId="a5">
    <w:name w:val="Strong"/>
    <w:basedOn w:val="a0"/>
    <w:uiPriority w:val="22"/>
    <w:qFormat/>
    <w:rsid w:val="0047539E"/>
    <w:rPr>
      <w:b/>
      <w:bCs/>
    </w:rPr>
  </w:style>
  <w:style w:type="character" w:customStyle="1" w:styleId="atext">
    <w:name w:val="atext"/>
    <w:basedOn w:val="a0"/>
    <w:uiPriority w:val="99"/>
    <w:rsid w:val="00C07AD5"/>
  </w:style>
  <w:style w:type="paragraph" w:customStyle="1" w:styleId="listparagraph">
    <w:name w:val="listparagraph"/>
    <w:basedOn w:val="a"/>
    <w:rsid w:val="00C07AD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semiHidden/>
    <w:rsid w:val="00C07AD5"/>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semiHidden/>
    <w:rsid w:val="00C07AD5"/>
    <w:rPr>
      <w:rFonts w:ascii="Times New Roman" w:eastAsia="Calibri" w:hAnsi="Times New Roman" w:cs="Times New Roman"/>
      <w:sz w:val="24"/>
      <w:szCs w:val="24"/>
      <w:lang w:eastAsia="ru-RU"/>
    </w:rPr>
  </w:style>
  <w:style w:type="paragraph" w:customStyle="1" w:styleId="book">
    <w:name w:val="book"/>
    <w:basedOn w:val="a"/>
    <w:rsid w:val="00C07AD5"/>
    <w:pPr>
      <w:spacing w:after="0" w:line="240" w:lineRule="auto"/>
      <w:ind w:firstLine="450"/>
      <w:jc w:val="both"/>
    </w:pPr>
    <w:rPr>
      <w:rFonts w:ascii="Times New Roman" w:eastAsia="Times New Roman" w:hAnsi="Times New Roman" w:cs="Times New Roman"/>
      <w:sz w:val="24"/>
      <w:szCs w:val="24"/>
    </w:rPr>
  </w:style>
  <w:style w:type="paragraph" w:customStyle="1" w:styleId="articlecomment">
    <w:name w:val="article_comment"/>
    <w:basedOn w:val="a"/>
    <w:rsid w:val="00C07AD5"/>
    <w:pPr>
      <w:spacing w:before="100" w:beforeAutospacing="1" w:after="300" w:line="240" w:lineRule="auto"/>
    </w:pPr>
    <w:rPr>
      <w:rFonts w:ascii="Arial" w:eastAsia="Times New Roman" w:hAnsi="Arial" w:cs="Arial"/>
      <w:i/>
      <w:iCs/>
      <w:color w:val="707374"/>
      <w:sz w:val="18"/>
      <w:szCs w:val="18"/>
    </w:rPr>
  </w:style>
  <w:style w:type="character" w:customStyle="1" w:styleId="20">
    <w:name w:val="Заголовок 2 Знак"/>
    <w:basedOn w:val="a0"/>
    <w:link w:val="2"/>
    <w:uiPriority w:val="9"/>
    <w:rsid w:val="00A926D4"/>
    <w:rPr>
      <w:rFonts w:ascii="Times New Roman" w:eastAsia="Times New Roman" w:hAnsi="Times New Roman" w:cs="Times New Roman"/>
      <w:b/>
      <w:bCs/>
      <w:color w:val="1C229B"/>
      <w:sz w:val="36"/>
      <w:szCs w:val="36"/>
      <w:lang w:eastAsia="ru-RU"/>
    </w:rPr>
  </w:style>
  <w:style w:type="paragraph" w:customStyle="1" w:styleId="Default">
    <w:name w:val="Default"/>
    <w:rsid w:val="00B71EE1"/>
    <w:pPr>
      <w:autoSpaceDE w:val="0"/>
      <w:autoSpaceDN w:val="0"/>
      <w:adjustRightInd w:val="0"/>
      <w:spacing w:after="0" w:line="240" w:lineRule="auto"/>
    </w:pPr>
    <w:rPr>
      <w:rFonts w:ascii="Arial" w:hAnsi="Arial" w:cs="Arial"/>
      <w:color w:val="000000"/>
      <w:sz w:val="24"/>
      <w:szCs w:val="24"/>
    </w:rPr>
  </w:style>
  <w:style w:type="paragraph" w:styleId="a8">
    <w:name w:val="header"/>
    <w:aliases w:val="ho,header odd,first,heading one,H1,h"/>
    <w:basedOn w:val="a"/>
    <w:link w:val="a9"/>
    <w:unhideWhenUsed/>
    <w:rsid w:val="00137924"/>
    <w:pPr>
      <w:tabs>
        <w:tab w:val="center" w:pos="4677"/>
        <w:tab w:val="right" w:pos="9355"/>
      </w:tabs>
      <w:spacing w:after="0" w:line="240" w:lineRule="auto"/>
    </w:pPr>
  </w:style>
  <w:style w:type="character" w:customStyle="1" w:styleId="a9">
    <w:name w:val="Верхний колонтитул Знак"/>
    <w:aliases w:val="ho Знак,header odd Знак,first Знак,heading one Знак,H1 Знак,h Знак"/>
    <w:basedOn w:val="a0"/>
    <w:link w:val="a8"/>
    <w:rsid w:val="00137924"/>
  </w:style>
  <w:style w:type="paragraph" w:styleId="aa">
    <w:name w:val="footer"/>
    <w:basedOn w:val="a"/>
    <w:link w:val="ab"/>
    <w:uiPriority w:val="99"/>
    <w:unhideWhenUsed/>
    <w:rsid w:val="001379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924"/>
  </w:style>
  <w:style w:type="character" w:styleId="ac">
    <w:name w:val="Hyperlink"/>
    <w:basedOn w:val="a0"/>
    <w:uiPriority w:val="99"/>
    <w:unhideWhenUsed/>
    <w:rsid w:val="00DD03CE"/>
    <w:rPr>
      <w:color w:val="0000FF" w:themeColor="hyperlink"/>
      <w:u w:val="single"/>
    </w:rPr>
  </w:style>
  <w:style w:type="paragraph" w:styleId="ad">
    <w:name w:val="Balloon Text"/>
    <w:basedOn w:val="a"/>
    <w:link w:val="ae"/>
    <w:uiPriority w:val="99"/>
    <w:semiHidden/>
    <w:unhideWhenUsed/>
    <w:rsid w:val="00003E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03E2D"/>
    <w:rPr>
      <w:rFonts w:ascii="Tahoma" w:hAnsi="Tahoma" w:cs="Tahoma"/>
      <w:sz w:val="16"/>
      <w:szCs w:val="16"/>
    </w:rPr>
  </w:style>
  <w:style w:type="character" w:customStyle="1" w:styleId="10">
    <w:name w:val="Заголовок 1 Знак"/>
    <w:basedOn w:val="a0"/>
    <w:link w:val="1"/>
    <w:uiPriority w:val="9"/>
    <w:rsid w:val="006D0F50"/>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6D0F50"/>
    <w:pPr>
      <w:spacing w:after="0" w:line="240" w:lineRule="auto"/>
      <w:ind w:firstLine="284"/>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1161">
      <w:bodyDiv w:val="1"/>
      <w:marLeft w:val="0"/>
      <w:marRight w:val="0"/>
      <w:marTop w:val="0"/>
      <w:marBottom w:val="0"/>
      <w:divBdr>
        <w:top w:val="none" w:sz="0" w:space="0" w:color="auto"/>
        <w:left w:val="none" w:sz="0" w:space="0" w:color="auto"/>
        <w:bottom w:val="none" w:sz="0" w:space="0" w:color="auto"/>
        <w:right w:val="none" w:sz="0" w:space="0" w:color="auto"/>
      </w:divBdr>
      <w:divsChild>
        <w:div w:id="1958902759">
          <w:marLeft w:val="0"/>
          <w:marRight w:val="0"/>
          <w:marTop w:val="0"/>
          <w:marBottom w:val="0"/>
          <w:divBdr>
            <w:top w:val="none" w:sz="0" w:space="0" w:color="auto"/>
            <w:left w:val="none" w:sz="0" w:space="0" w:color="auto"/>
            <w:bottom w:val="none" w:sz="0" w:space="0" w:color="auto"/>
            <w:right w:val="none" w:sz="0" w:space="0" w:color="auto"/>
          </w:divBdr>
          <w:divsChild>
            <w:div w:id="352418768">
              <w:marLeft w:val="0"/>
              <w:marRight w:val="0"/>
              <w:marTop w:val="0"/>
              <w:marBottom w:val="0"/>
              <w:divBdr>
                <w:top w:val="none" w:sz="0" w:space="0" w:color="auto"/>
                <w:left w:val="none" w:sz="0" w:space="0" w:color="auto"/>
                <w:bottom w:val="none" w:sz="0" w:space="0" w:color="auto"/>
                <w:right w:val="none" w:sz="0" w:space="0" w:color="auto"/>
              </w:divBdr>
              <w:divsChild>
                <w:div w:id="49041964">
                  <w:marLeft w:val="0"/>
                  <w:marRight w:val="0"/>
                  <w:marTop w:val="0"/>
                  <w:marBottom w:val="0"/>
                  <w:divBdr>
                    <w:top w:val="none" w:sz="0" w:space="0" w:color="auto"/>
                    <w:left w:val="none" w:sz="0" w:space="0" w:color="auto"/>
                    <w:bottom w:val="none" w:sz="0" w:space="0" w:color="auto"/>
                    <w:right w:val="none" w:sz="0" w:space="0" w:color="auto"/>
                  </w:divBdr>
                  <w:divsChild>
                    <w:div w:id="1082680093">
                      <w:marLeft w:val="0"/>
                      <w:marRight w:val="0"/>
                      <w:marTop w:val="0"/>
                      <w:marBottom w:val="0"/>
                      <w:divBdr>
                        <w:top w:val="none" w:sz="0" w:space="0" w:color="auto"/>
                        <w:left w:val="none" w:sz="0" w:space="0" w:color="auto"/>
                        <w:bottom w:val="none" w:sz="0" w:space="0" w:color="auto"/>
                        <w:right w:val="none" w:sz="0" w:space="0" w:color="auto"/>
                      </w:divBdr>
                      <w:divsChild>
                        <w:div w:id="1607732356">
                          <w:marLeft w:val="0"/>
                          <w:marRight w:val="0"/>
                          <w:marTop w:val="0"/>
                          <w:marBottom w:val="0"/>
                          <w:divBdr>
                            <w:top w:val="none" w:sz="0" w:space="0" w:color="auto"/>
                            <w:left w:val="none" w:sz="0" w:space="0" w:color="auto"/>
                            <w:bottom w:val="none" w:sz="0" w:space="0" w:color="auto"/>
                            <w:right w:val="none" w:sz="0" w:space="0" w:color="auto"/>
                          </w:divBdr>
                          <w:divsChild>
                            <w:div w:id="221675288">
                              <w:marLeft w:val="300"/>
                              <w:marRight w:val="150"/>
                              <w:marTop w:val="0"/>
                              <w:marBottom w:val="0"/>
                              <w:divBdr>
                                <w:top w:val="none" w:sz="0" w:space="0" w:color="auto"/>
                                <w:left w:val="none" w:sz="0" w:space="0" w:color="auto"/>
                                <w:bottom w:val="none" w:sz="0" w:space="0" w:color="auto"/>
                                <w:right w:val="none" w:sz="0" w:space="0" w:color="auto"/>
                              </w:divBdr>
                              <w:divsChild>
                                <w:div w:id="644313887">
                                  <w:marLeft w:val="0"/>
                                  <w:marRight w:val="0"/>
                                  <w:marTop w:val="240"/>
                                  <w:marBottom w:val="480"/>
                                  <w:divBdr>
                                    <w:top w:val="none" w:sz="0" w:space="0" w:color="auto"/>
                                    <w:left w:val="none" w:sz="0" w:space="0" w:color="auto"/>
                                    <w:bottom w:val="none" w:sz="0" w:space="0" w:color="auto"/>
                                    <w:right w:val="none" w:sz="0" w:space="0" w:color="auto"/>
                                  </w:divBdr>
                                  <w:divsChild>
                                    <w:div w:id="440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2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ofiz.ru/sec/5_2012/shkolnoe_pitan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t.e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ydbzdorov.ru/novosti/pitanie-dlya-zdorovya-cheloveka-obzo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tovim.ru" TargetMode="External"/><Relationship Id="rId5" Type="http://schemas.openxmlformats.org/officeDocument/2006/relationships/webSettings" Target="webSettings.xml"/><Relationship Id="rId15" Type="http://schemas.openxmlformats.org/officeDocument/2006/relationships/hyperlink" Target="http://&#1076;&#1089;&#1086;&#1096;2.&#1088;&#1092;/index.php?option=com_content&amp;view=article&amp;id=143:%20program-pitanie&amp;catid=50:pitanie&amp;Itemid=76" TargetMode="External"/><Relationship Id="rId10" Type="http://schemas.openxmlformats.org/officeDocument/2006/relationships/hyperlink" Target="http://www.ivfrao.ru/publications/programms/pitani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AB6CE877BFACD6C5F09FE51C9F8B65C3C9A9AE0E535AC417280BF6A2123292061E0E49CE57EC223969G" TargetMode="External"/><Relationship Id="rId14" Type="http://schemas.openxmlformats.org/officeDocument/2006/relationships/hyperlink" Target="http://www.medinform.su/healthy_feed/others/s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E85A-0432-4153-82E8-0967FDE3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86</Pages>
  <Words>18578</Words>
  <Characters>105897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асоу-мо</Company>
  <LinksUpToDate>false</LinksUpToDate>
  <CharactersWithSpaces>124227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shelkynova_tv</dc:creator>
  <cp:lastModifiedBy>PC069K</cp:lastModifiedBy>
  <cp:revision>44</cp:revision>
  <cp:lastPrinted>2013-10-29T07:13:00Z</cp:lastPrinted>
  <dcterms:created xsi:type="dcterms:W3CDTF">2013-10-09T13:53:00Z</dcterms:created>
  <dcterms:modified xsi:type="dcterms:W3CDTF">2014-04-10T10:24:00Z</dcterms:modified>
</cp:coreProperties>
</file>